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A71A" w14:textId="632FBCBF" w:rsidR="009B3720" w:rsidRPr="005B3A5F" w:rsidRDefault="009B3720" w:rsidP="009B3720">
      <w:pPr>
        <w:tabs>
          <w:tab w:val="left" w:pos="284"/>
          <w:tab w:val="left" w:pos="720"/>
        </w:tabs>
        <w:spacing w:after="0"/>
        <w:ind w:left="720" w:hanging="720"/>
        <w:jc w:val="center"/>
        <w:rPr>
          <w:rFonts w:ascii="Calibri" w:hAnsi="Calibri" w:cs="Calibri"/>
          <w:b/>
          <w:bCs/>
          <w:lang w:val="en-GB"/>
        </w:rPr>
      </w:pPr>
      <w:bookmarkStart w:id="0" w:name="objet"/>
      <w:bookmarkEnd w:id="0"/>
      <w:r>
        <w:rPr>
          <w:noProof/>
          <w:lang w:val="en-GB"/>
        </w:rPr>
        <w:drawing>
          <wp:anchor distT="0" distB="0" distL="114300" distR="114300" simplePos="0" relativeHeight="251658240" behindDoc="0" locked="0" layoutInCell="1" allowOverlap="1" wp14:anchorId="488D716B" wp14:editId="28592194">
            <wp:simplePos x="0" y="0"/>
            <wp:positionH relativeFrom="column">
              <wp:posOffset>-519430</wp:posOffset>
            </wp:positionH>
            <wp:positionV relativeFrom="page">
              <wp:posOffset>361950</wp:posOffset>
            </wp:positionV>
            <wp:extent cx="1771015" cy="895985"/>
            <wp:effectExtent l="0" t="0" r="635" b="0"/>
            <wp:wrapNone/>
            <wp:docPr id="1038087904" name="Picture 1"/>
            <wp:cNvGraphicFramePr/>
            <a:graphic xmlns:a="http://schemas.openxmlformats.org/drawingml/2006/main">
              <a:graphicData uri="http://schemas.openxmlformats.org/drawingml/2006/picture">
                <pic:pic xmlns:pic="http://schemas.openxmlformats.org/drawingml/2006/picture">
                  <pic:nvPicPr>
                    <pic:cNvPr id="103808790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015" cy="895985"/>
                    </a:xfrm>
                    <a:prstGeom prst="rect">
                      <a:avLst/>
                    </a:prstGeom>
                  </pic:spPr>
                </pic:pic>
              </a:graphicData>
            </a:graphic>
            <wp14:sizeRelH relativeFrom="margin">
              <wp14:pctWidth>0</wp14:pctWidth>
            </wp14:sizeRelH>
          </wp:anchor>
        </w:drawing>
      </w:r>
      <w:r w:rsidRPr="005B3A5F">
        <w:rPr>
          <w:rFonts w:ascii="Calibri" w:hAnsi="Calibri" w:cs="Calibri"/>
          <w:b/>
          <w:bCs/>
          <w:lang w:val="en-GB"/>
        </w:rPr>
        <w:t xml:space="preserve">Preliminary </w:t>
      </w:r>
      <w:r>
        <w:rPr>
          <w:rFonts w:ascii="Calibri" w:hAnsi="Calibri" w:cs="Calibri"/>
          <w:b/>
          <w:bCs/>
          <w:lang w:val="en-GB"/>
        </w:rPr>
        <w:t>M</w:t>
      </w:r>
      <w:r w:rsidRPr="005B3A5F">
        <w:rPr>
          <w:rFonts w:ascii="Calibri" w:hAnsi="Calibri" w:cs="Calibri"/>
          <w:b/>
          <w:bCs/>
          <w:lang w:val="en-GB"/>
        </w:rPr>
        <w:t xml:space="preserve">arket </w:t>
      </w:r>
      <w:r>
        <w:rPr>
          <w:rFonts w:ascii="Calibri" w:hAnsi="Calibri" w:cs="Calibri"/>
          <w:b/>
          <w:bCs/>
          <w:lang w:val="en-GB"/>
        </w:rPr>
        <w:t>C</w:t>
      </w:r>
      <w:r w:rsidRPr="005B3A5F">
        <w:rPr>
          <w:rFonts w:ascii="Calibri" w:hAnsi="Calibri" w:cs="Calibri"/>
          <w:b/>
          <w:bCs/>
          <w:lang w:val="en-GB"/>
        </w:rPr>
        <w:t>onsultation</w:t>
      </w:r>
    </w:p>
    <w:p w14:paraId="0D2C899C" w14:textId="77777777" w:rsidR="009B3720" w:rsidRPr="005B3A5F" w:rsidRDefault="009B3720" w:rsidP="009B3720">
      <w:pPr>
        <w:tabs>
          <w:tab w:val="left" w:pos="284"/>
          <w:tab w:val="left" w:pos="720"/>
        </w:tabs>
        <w:spacing w:after="0"/>
        <w:ind w:left="720" w:hanging="720"/>
        <w:jc w:val="center"/>
        <w:rPr>
          <w:rFonts w:ascii="Calibri" w:hAnsi="Calibri" w:cs="Calibri"/>
          <w:b/>
          <w:bCs/>
          <w:lang w:val="en-GB"/>
        </w:rPr>
      </w:pPr>
      <w:r w:rsidRPr="005B3A5F">
        <w:rPr>
          <w:rFonts w:ascii="Calibri" w:hAnsi="Calibri" w:cs="Calibri"/>
          <w:b/>
          <w:bCs/>
          <w:lang w:val="en-GB"/>
        </w:rPr>
        <w:t xml:space="preserve">Warehousing and Distribution </w:t>
      </w:r>
      <w:r>
        <w:rPr>
          <w:rFonts w:ascii="Calibri" w:hAnsi="Calibri" w:cs="Calibri"/>
          <w:b/>
          <w:bCs/>
          <w:lang w:val="en-GB"/>
        </w:rPr>
        <w:t>S</w:t>
      </w:r>
      <w:r w:rsidRPr="005B3A5F">
        <w:rPr>
          <w:rFonts w:ascii="Calibri" w:hAnsi="Calibri" w:cs="Calibri"/>
          <w:b/>
          <w:bCs/>
          <w:lang w:val="en-GB"/>
        </w:rPr>
        <w:t>ervices</w:t>
      </w:r>
      <w:r>
        <w:rPr>
          <w:rFonts w:ascii="Calibri" w:hAnsi="Calibri" w:cs="Calibri"/>
          <w:b/>
          <w:bCs/>
          <w:lang w:val="en-GB"/>
        </w:rPr>
        <w:t xml:space="preserve"> - </w:t>
      </w:r>
      <w:r w:rsidRPr="005B3A5F">
        <w:rPr>
          <w:rFonts w:ascii="Calibri" w:hAnsi="Calibri" w:cs="Calibri"/>
          <w:b/>
          <w:bCs/>
          <w:lang w:val="en-GB"/>
        </w:rPr>
        <w:t xml:space="preserve">Technical </w:t>
      </w:r>
      <w:r>
        <w:rPr>
          <w:rFonts w:ascii="Calibri" w:hAnsi="Calibri" w:cs="Calibri"/>
          <w:b/>
          <w:bCs/>
          <w:lang w:val="en-GB"/>
        </w:rPr>
        <w:t>Q</w:t>
      </w:r>
      <w:r w:rsidRPr="005B3A5F">
        <w:rPr>
          <w:rFonts w:ascii="Calibri" w:hAnsi="Calibri" w:cs="Calibri"/>
          <w:b/>
          <w:bCs/>
          <w:lang w:val="en-GB"/>
        </w:rPr>
        <w:t>uestionnaire</w:t>
      </w:r>
    </w:p>
    <w:p w14:paraId="00A7CE23" w14:textId="77777777" w:rsidR="009B3720" w:rsidRPr="00A5178C" w:rsidRDefault="009B3720" w:rsidP="009B3720">
      <w:pPr>
        <w:tabs>
          <w:tab w:val="left" w:pos="284"/>
          <w:tab w:val="left" w:pos="720"/>
        </w:tabs>
        <w:spacing w:after="0"/>
        <w:ind w:left="720" w:hanging="720"/>
        <w:rPr>
          <w:rFonts w:ascii="Calibri" w:hAnsi="Calibri" w:cs="Calibri"/>
          <w:sz w:val="16"/>
          <w:szCs w:val="16"/>
          <w:lang w:val="en-GB"/>
        </w:rPr>
      </w:pPr>
    </w:p>
    <w:p w14:paraId="409BCB7D" w14:textId="77777777" w:rsidR="009B3720" w:rsidRPr="00A5178C" w:rsidRDefault="009B3720" w:rsidP="009B3720">
      <w:pPr>
        <w:tabs>
          <w:tab w:val="left" w:pos="284"/>
          <w:tab w:val="left" w:pos="720"/>
        </w:tabs>
        <w:spacing w:after="0"/>
        <w:jc w:val="both"/>
        <w:rPr>
          <w:rFonts w:ascii="Calibri" w:hAnsi="Calibri" w:cs="Calibri"/>
          <w:color w:val="709FDB" w:themeColor="text2" w:themeTint="80"/>
          <w:sz w:val="16"/>
          <w:szCs w:val="16"/>
          <w:lang w:val="en-GB"/>
        </w:rPr>
      </w:pPr>
      <w:bookmarkStart w:id="1" w:name="_Hlk194997054"/>
      <w:r w:rsidRPr="00A5178C">
        <w:rPr>
          <w:rFonts w:ascii="Calibri" w:hAnsi="Calibri" w:cs="Calibri"/>
          <w:color w:val="709FDB" w:themeColor="text2" w:themeTint="80"/>
          <w:sz w:val="16"/>
          <w:szCs w:val="16"/>
          <w:lang w:val="en-GB"/>
        </w:rPr>
        <w:t>[Instructions: Please provide concise responses to the questions below. You may include screenshots, visuals, diagrams, or links to online documentation as necessary. Once completed, please remove these blue text instructions and convert the document to PDF before submission.]</w:t>
      </w:r>
    </w:p>
    <w:bookmarkEnd w:id="1"/>
    <w:p w14:paraId="33DA4BC9" w14:textId="77777777" w:rsidR="009B3720" w:rsidRPr="00A5178C" w:rsidRDefault="009B3720" w:rsidP="009B3720">
      <w:pPr>
        <w:pStyle w:val="ListParagraph"/>
        <w:tabs>
          <w:tab w:val="left" w:pos="284"/>
          <w:tab w:val="left" w:pos="720"/>
        </w:tabs>
        <w:spacing w:after="0"/>
        <w:ind w:left="0"/>
        <w:rPr>
          <w:rFonts w:ascii="Calibri" w:hAnsi="Calibri" w:cs="Calibri"/>
          <w:sz w:val="16"/>
          <w:szCs w:val="16"/>
          <w:lang w:val="en-GB"/>
        </w:rPr>
      </w:pPr>
    </w:p>
    <w:p w14:paraId="589A2700" w14:textId="77777777" w:rsidR="009B3720" w:rsidRPr="005B3A5F" w:rsidRDefault="009B3720" w:rsidP="009B3720">
      <w:pPr>
        <w:pStyle w:val="ListParagraph"/>
        <w:numPr>
          <w:ilvl w:val="0"/>
          <w:numId w:val="12"/>
        </w:numPr>
        <w:tabs>
          <w:tab w:val="left" w:pos="284"/>
          <w:tab w:val="left" w:pos="720"/>
        </w:tabs>
        <w:spacing w:after="0"/>
        <w:ind w:left="0" w:firstLine="0"/>
        <w:rPr>
          <w:rFonts w:ascii="Calibri" w:hAnsi="Calibri" w:cs="Calibri"/>
          <w:b/>
          <w:bCs/>
          <w:lang w:val="en-GB"/>
        </w:rPr>
      </w:pPr>
      <w:r w:rsidRPr="005B3A5F">
        <w:rPr>
          <w:rFonts w:ascii="Calibri" w:hAnsi="Calibri" w:cs="Calibri"/>
          <w:b/>
          <w:bCs/>
          <w:lang w:val="en-GB"/>
        </w:rPr>
        <w:t>Company details</w:t>
      </w:r>
    </w:p>
    <w:p w14:paraId="2CD701B2" w14:textId="77777777" w:rsidR="009B3720" w:rsidRPr="005B3A5F" w:rsidRDefault="009B3720" w:rsidP="009B3720">
      <w:pPr>
        <w:tabs>
          <w:tab w:val="left" w:pos="284"/>
          <w:tab w:val="left" w:pos="720"/>
        </w:tabs>
        <w:spacing w:after="0"/>
        <w:rPr>
          <w:rFonts w:ascii="Calibri" w:hAnsi="Calibri" w:cs="Calibri"/>
          <w:lang w:val="en-GB"/>
        </w:rPr>
      </w:pPr>
      <w:r w:rsidRPr="5AE777BD">
        <w:rPr>
          <w:rFonts w:ascii="Calibri" w:hAnsi="Calibri" w:cs="Calibri"/>
          <w:lang w:val="en-GB"/>
        </w:rPr>
        <w:t>Please briefly present your company and provide contact details.</w:t>
      </w:r>
    </w:p>
    <w:p w14:paraId="4F68C335" w14:textId="77777777" w:rsidR="009B3720" w:rsidRDefault="009B3720" w:rsidP="009B3720">
      <w:pPr>
        <w:tabs>
          <w:tab w:val="left" w:pos="284"/>
          <w:tab w:val="left" w:pos="720"/>
        </w:tabs>
        <w:spacing w:after="0"/>
        <w:rPr>
          <w:rFonts w:ascii="Calibri" w:hAnsi="Calibri" w:cs="Calibri"/>
          <w:lang w:val="en-GB"/>
        </w:rPr>
      </w:pPr>
    </w:p>
    <w:p w14:paraId="0115B547" w14:textId="77777777" w:rsidR="009B3720" w:rsidRPr="00CA6E34" w:rsidRDefault="009B3720" w:rsidP="009B3720">
      <w:pPr>
        <w:pStyle w:val="ListParagraph"/>
        <w:numPr>
          <w:ilvl w:val="0"/>
          <w:numId w:val="12"/>
        </w:numPr>
        <w:tabs>
          <w:tab w:val="left" w:pos="284"/>
          <w:tab w:val="left" w:pos="720"/>
        </w:tabs>
        <w:spacing w:after="0"/>
        <w:ind w:left="0" w:firstLine="0"/>
        <w:rPr>
          <w:rFonts w:ascii="Calibri" w:hAnsi="Calibri" w:cs="Calibri"/>
          <w:b/>
          <w:bCs/>
          <w:lang w:val="en-GB"/>
        </w:rPr>
      </w:pPr>
      <w:r w:rsidRPr="005B3A5F">
        <w:rPr>
          <w:rFonts w:ascii="Calibri" w:hAnsi="Calibri" w:cs="Calibri"/>
          <w:b/>
          <w:bCs/>
          <w:lang w:val="en-GB"/>
        </w:rPr>
        <w:t>Platform overview</w:t>
      </w:r>
    </w:p>
    <w:p w14:paraId="38D82349" w14:textId="77777777" w:rsidR="009B3720" w:rsidRPr="00A5178C" w:rsidRDefault="009B3720" w:rsidP="009B3720">
      <w:pPr>
        <w:tabs>
          <w:tab w:val="left" w:pos="284"/>
          <w:tab w:val="left" w:pos="720"/>
        </w:tabs>
        <w:spacing w:after="0"/>
        <w:ind w:left="720" w:hanging="720"/>
        <w:rPr>
          <w:rFonts w:ascii="Calibri" w:hAnsi="Calibri" w:cs="Calibri"/>
          <w:lang w:val="en-GB"/>
        </w:rPr>
      </w:pPr>
      <w:r w:rsidRPr="30899B2C">
        <w:rPr>
          <w:rFonts w:ascii="Calibri" w:hAnsi="Calibri" w:cs="Calibri"/>
          <w:lang w:val="en-GB"/>
        </w:rPr>
        <w:t>2.1</w:t>
      </w:r>
      <w:r>
        <w:tab/>
      </w:r>
      <w:r>
        <w:tab/>
      </w:r>
      <w:r w:rsidRPr="00A5178C">
        <w:rPr>
          <w:rFonts w:ascii="Calibri" w:hAnsi="Calibri" w:cs="Calibri"/>
          <w:lang w:val="en-GB"/>
        </w:rPr>
        <w:t xml:space="preserve">Please describe what type of logistics system you use to manage storage and distribution. What type of application/interface do you offer for access to </w:t>
      </w:r>
      <w:r w:rsidRPr="30899B2C">
        <w:rPr>
          <w:rFonts w:ascii="Calibri" w:hAnsi="Calibri" w:cs="Calibri"/>
          <w:lang w:val="en-GB"/>
        </w:rPr>
        <w:t xml:space="preserve">this </w:t>
      </w:r>
      <w:r w:rsidRPr="00A5178C">
        <w:rPr>
          <w:rFonts w:ascii="Calibri" w:hAnsi="Calibri" w:cs="Calibri"/>
          <w:lang w:val="en-GB"/>
        </w:rPr>
        <w:t xml:space="preserve">logistics system? </w:t>
      </w:r>
      <w:r w:rsidRPr="30899B2C">
        <w:rPr>
          <w:rFonts w:ascii="Calibri" w:hAnsi="Calibri" w:cs="Calibri"/>
          <w:lang w:val="en-GB"/>
        </w:rPr>
        <w:t xml:space="preserve">How do you manage access to the application/interface? </w:t>
      </w:r>
      <w:r w:rsidRPr="00A5178C">
        <w:rPr>
          <w:rFonts w:ascii="Calibri" w:hAnsi="Calibri" w:cs="Calibri"/>
          <w:lang w:val="en-GB"/>
        </w:rPr>
        <w:t xml:space="preserve">Can </w:t>
      </w:r>
      <w:r w:rsidRPr="30899B2C">
        <w:rPr>
          <w:rFonts w:ascii="Calibri" w:hAnsi="Calibri" w:cs="Calibri"/>
          <w:lang w:val="en-GB"/>
        </w:rPr>
        <w:t>the application/interface and the access to it</w:t>
      </w:r>
      <w:r w:rsidRPr="00A5178C">
        <w:rPr>
          <w:rFonts w:ascii="Calibri" w:hAnsi="Calibri" w:cs="Calibri"/>
          <w:lang w:val="en-GB"/>
        </w:rPr>
        <w:t xml:space="preserve"> be customised to </w:t>
      </w:r>
      <w:bookmarkStart w:id="2" w:name="_Int_FxcqZQDA"/>
      <w:r w:rsidRPr="00A5178C">
        <w:rPr>
          <w:rFonts w:ascii="Calibri" w:hAnsi="Calibri" w:cs="Calibri"/>
          <w:lang w:val="en-GB"/>
        </w:rPr>
        <w:t>clients‘ needs</w:t>
      </w:r>
      <w:bookmarkEnd w:id="2"/>
      <w:r w:rsidRPr="00A5178C">
        <w:rPr>
          <w:rFonts w:ascii="Calibri" w:hAnsi="Calibri" w:cs="Calibri"/>
          <w:lang w:val="en-GB"/>
        </w:rPr>
        <w:t xml:space="preserve">? </w:t>
      </w:r>
      <w:r w:rsidRPr="30899B2C">
        <w:rPr>
          <w:rFonts w:ascii="Calibri" w:hAnsi="Calibri" w:cs="Calibri"/>
          <w:lang w:val="en-GB"/>
        </w:rPr>
        <w:t>Which EU</w:t>
      </w:r>
      <w:r w:rsidRPr="00A5178C">
        <w:rPr>
          <w:rFonts w:ascii="Calibri" w:hAnsi="Calibri" w:cs="Calibri"/>
          <w:lang w:val="en-GB"/>
        </w:rPr>
        <w:t xml:space="preserve"> languages does </w:t>
      </w:r>
      <w:r w:rsidRPr="30899B2C">
        <w:rPr>
          <w:rFonts w:ascii="Calibri" w:hAnsi="Calibri" w:cs="Calibri"/>
          <w:lang w:val="en-GB"/>
        </w:rPr>
        <w:t xml:space="preserve">the application/interface </w:t>
      </w:r>
      <w:r w:rsidRPr="00A5178C">
        <w:rPr>
          <w:rFonts w:ascii="Calibri" w:hAnsi="Calibri" w:cs="Calibri"/>
          <w:lang w:val="en-GB"/>
        </w:rPr>
        <w:t>support</w:t>
      </w:r>
      <w:r w:rsidRPr="30899B2C">
        <w:rPr>
          <w:rFonts w:ascii="Calibri" w:hAnsi="Calibri" w:cs="Calibri"/>
          <w:lang w:val="en-GB"/>
        </w:rPr>
        <w:t>?</w:t>
      </w:r>
    </w:p>
    <w:p w14:paraId="56CE6DBA" w14:textId="77777777" w:rsidR="009B3720" w:rsidRDefault="009B3720" w:rsidP="009B3720">
      <w:pPr>
        <w:tabs>
          <w:tab w:val="left" w:pos="284"/>
          <w:tab w:val="left" w:pos="720"/>
        </w:tabs>
        <w:spacing w:after="0"/>
        <w:ind w:left="720" w:hanging="720"/>
        <w:rPr>
          <w:rFonts w:ascii="Calibri" w:eastAsia="Aptos" w:hAnsi="Calibri" w:cs="Calibri"/>
          <w:lang w:val="en-GB"/>
        </w:rPr>
      </w:pPr>
      <w:r w:rsidRPr="00CA6E34">
        <w:rPr>
          <w:rFonts w:ascii="Calibri" w:eastAsia="Aptos" w:hAnsi="Calibri" w:cs="Calibri"/>
          <w:lang w:val="en-GB"/>
        </w:rPr>
        <w:t>2.</w:t>
      </w:r>
      <w:r>
        <w:rPr>
          <w:rFonts w:ascii="Calibri" w:eastAsia="Aptos" w:hAnsi="Calibri" w:cs="Calibri"/>
          <w:lang w:val="en-GB"/>
        </w:rPr>
        <w:t>2</w:t>
      </w:r>
      <w:r w:rsidRPr="00CA6E34">
        <w:rPr>
          <w:rFonts w:ascii="Calibri" w:eastAsia="Aptos" w:hAnsi="Calibri" w:cs="Calibri"/>
          <w:lang w:val="en-GB"/>
        </w:rPr>
        <w:tab/>
      </w:r>
      <w:r>
        <w:rPr>
          <w:rFonts w:ascii="Calibri" w:eastAsia="Aptos" w:hAnsi="Calibri" w:cs="Calibri"/>
          <w:lang w:val="en-GB"/>
        </w:rPr>
        <w:tab/>
      </w:r>
      <w:r w:rsidRPr="005B3A5F">
        <w:rPr>
          <w:rFonts w:ascii="Calibri" w:eastAsia="Aptos" w:hAnsi="Calibri" w:cs="Calibri"/>
          <w:lang w:val="en-GB"/>
        </w:rPr>
        <w:t>Is your solution fully cloud-native and designed as a SaaS product? Please describe its architecture (multi-tenant, microservices-based, containeri</w:t>
      </w:r>
      <w:r>
        <w:rPr>
          <w:rFonts w:ascii="Calibri" w:eastAsia="Aptos" w:hAnsi="Calibri" w:cs="Calibri"/>
          <w:lang w:val="en-GB"/>
        </w:rPr>
        <w:t>s</w:t>
      </w:r>
      <w:r w:rsidRPr="005B3A5F">
        <w:rPr>
          <w:rFonts w:ascii="Calibri" w:eastAsia="Aptos" w:hAnsi="Calibri" w:cs="Calibri"/>
          <w:lang w:val="en-GB"/>
        </w:rPr>
        <w:t>ed, etc.) and any hosting constraints.</w:t>
      </w:r>
    </w:p>
    <w:p w14:paraId="48546571" w14:textId="77777777" w:rsidR="009B3720" w:rsidRPr="005B3A5F" w:rsidRDefault="009B3720" w:rsidP="009B3720">
      <w:pPr>
        <w:tabs>
          <w:tab w:val="left" w:pos="284"/>
          <w:tab w:val="left" w:pos="720"/>
        </w:tabs>
        <w:spacing w:after="0"/>
        <w:ind w:left="720" w:hanging="720"/>
        <w:rPr>
          <w:rFonts w:ascii="Calibri" w:eastAsia="Aptos" w:hAnsi="Calibri" w:cs="Calibri"/>
          <w:lang w:val="en-GB"/>
        </w:rPr>
      </w:pPr>
      <w:r>
        <w:rPr>
          <w:rFonts w:ascii="Calibri" w:eastAsia="Aptos" w:hAnsi="Calibri" w:cs="Calibri"/>
          <w:lang w:val="en-GB"/>
        </w:rPr>
        <w:t>2.3</w:t>
      </w:r>
      <w:r>
        <w:rPr>
          <w:rFonts w:ascii="Calibri" w:eastAsia="Aptos" w:hAnsi="Calibri" w:cs="Calibri"/>
          <w:lang w:val="en-GB"/>
        </w:rPr>
        <w:tab/>
      </w:r>
      <w:r>
        <w:rPr>
          <w:rFonts w:ascii="Calibri" w:eastAsia="Aptos" w:hAnsi="Calibri" w:cs="Calibri"/>
          <w:lang w:val="en-GB"/>
        </w:rPr>
        <w:tab/>
      </w:r>
      <w:r w:rsidRPr="30899B2C">
        <w:rPr>
          <w:rFonts w:ascii="Calibri" w:eastAsia="Aptos" w:hAnsi="Calibri" w:cs="Calibri"/>
          <w:lang w:val="en-GB"/>
        </w:rPr>
        <w:t>Is your data residence in an EU-based data centre?</w:t>
      </w:r>
    </w:p>
    <w:p w14:paraId="68C476F7" w14:textId="77777777" w:rsidR="009B3720" w:rsidRPr="005B3A5F" w:rsidRDefault="009B3720" w:rsidP="009B3720">
      <w:pPr>
        <w:tabs>
          <w:tab w:val="left" w:pos="284"/>
          <w:tab w:val="left" w:pos="720"/>
        </w:tabs>
        <w:spacing w:after="0"/>
        <w:ind w:left="720" w:hanging="720"/>
        <w:rPr>
          <w:rFonts w:ascii="Calibri" w:hAnsi="Calibri" w:cs="Calibri"/>
          <w:lang w:val="en-GB"/>
        </w:rPr>
      </w:pPr>
      <w:r w:rsidRPr="00CA6E34">
        <w:rPr>
          <w:rFonts w:ascii="Calibri" w:hAnsi="Calibri" w:cs="Calibri"/>
          <w:lang w:val="en-GB"/>
        </w:rPr>
        <w:t>2.</w:t>
      </w:r>
      <w:r>
        <w:rPr>
          <w:rFonts w:ascii="Calibri" w:hAnsi="Calibri" w:cs="Calibri"/>
          <w:lang w:val="en-GB"/>
        </w:rPr>
        <w:t>4</w:t>
      </w:r>
      <w:r w:rsidRPr="00CA6E34">
        <w:rPr>
          <w:rFonts w:ascii="Calibri" w:hAnsi="Calibri" w:cs="Calibri"/>
          <w:lang w:val="en-GB"/>
        </w:rPr>
        <w:tab/>
      </w:r>
      <w:r>
        <w:rPr>
          <w:rFonts w:ascii="Calibri" w:hAnsi="Calibri" w:cs="Calibri"/>
          <w:lang w:val="en-GB"/>
        </w:rPr>
        <w:tab/>
        <w:t>What is the</w:t>
      </w:r>
      <w:r w:rsidRPr="005B3A5F">
        <w:rPr>
          <w:rFonts w:ascii="Calibri" w:hAnsi="Calibri" w:cs="Calibri"/>
          <w:lang w:val="en-GB"/>
        </w:rPr>
        <w:t xml:space="preserve"> system's scalability in terms of handling increasing data volumes and user loads?</w:t>
      </w:r>
      <w:r>
        <w:rPr>
          <w:rFonts w:ascii="Calibri" w:eastAsia="Aptos" w:hAnsi="Calibri" w:cs="Calibri"/>
          <w:lang w:val="en-GB"/>
        </w:rPr>
        <w:t xml:space="preserve"> </w:t>
      </w:r>
      <w:r w:rsidRPr="005B3A5F">
        <w:rPr>
          <w:rFonts w:ascii="Calibri" w:eastAsia="Aptos" w:hAnsi="Calibri" w:cs="Calibri"/>
          <w:lang w:val="en-GB"/>
        </w:rPr>
        <w:t>Can the solution auto</w:t>
      </w:r>
      <w:r>
        <w:rPr>
          <w:rFonts w:ascii="Calibri" w:eastAsia="Aptos" w:hAnsi="Calibri" w:cs="Calibri"/>
          <w:lang w:val="en-GB"/>
        </w:rPr>
        <w:t>-</w:t>
      </w:r>
      <w:r w:rsidRPr="005B3A5F">
        <w:rPr>
          <w:rFonts w:ascii="Calibri" w:eastAsia="Aptos" w:hAnsi="Calibri" w:cs="Calibri"/>
          <w:lang w:val="en-GB"/>
        </w:rPr>
        <w:t>scale during peak demand? Is horizontal scaling supported? Please describe any load testing performed.</w:t>
      </w:r>
    </w:p>
    <w:p w14:paraId="5414D68B" w14:textId="77777777" w:rsidR="009B3720" w:rsidRPr="005B3A5F" w:rsidRDefault="009B3720" w:rsidP="009B3720">
      <w:pPr>
        <w:tabs>
          <w:tab w:val="left" w:pos="284"/>
          <w:tab w:val="left" w:pos="720"/>
        </w:tabs>
        <w:spacing w:after="0"/>
        <w:ind w:left="720" w:hanging="720"/>
        <w:rPr>
          <w:rFonts w:ascii="Calibri" w:eastAsia="Aptos" w:hAnsi="Calibri" w:cs="Calibri"/>
          <w:lang w:val="en-GB"/>
        </w:rPr>
      </w:pPr>
      <w:r w:rsidRPr="00CA6E34">
        <w:rPr>
          <w:rFonts w:ascii="Calibri" w:eastAsia="Aptos" w:hAnsi="Calibri" w:cs="Calibri"/>
          <w:lang w:val="en-GB"/>
        </w:rPr>
        <w:t>2.</w:t>
      </w:r>
      <w:r>
        <w:rPr>
          <w:rFonts w:ascii="Calibri" w:eastAsia="Aptos" w:hAnsi="Calibri" w:cs="Calibri"/>
          <w:lang w:val="en-GB"/>
        </w:rPr>
        <w:t>5</w:t>
      </w:r>
      <w:r>
        <w:rPr>
          <w:rFonts w:ascii="Calibri" w:eastAsia="Aptos" w:hAnsi="Calibri" w:cs="Calibri"/>
          <w:lang w:val="en-GB"/>
        </w:rPr>
        <w:tab/>
      </w:r>
      <w:r w:rsidRPr="00CA6E34">
        <w:rPr>
          <w:rFonts w:ascii="Calibri" w:eastAsia="Aptos" w:hAnsi="Calibri" w:cs="Calibri"/>
          <w:lang w:val="en-GB"/>
        </w:rPr>
        <w:tab/>
      </w:r>
      <w:r>
        <w:rPr>
          <w:rFonts w:ascii="Calibri" w:eastAsia="Aptos" w:hAnsi="Calibri" w:cs="Calibri"/>
          <w:lang w:val="en-GB"/>
        </w:rPr>
        <w:t xml:space="preserve">What are your policies and processes </w:t>
      </w:r>
      <w:proofErr w:type="gramStart"/>
      <w:r>
        <w:rPr>
          <w:rFonts w:ascii="Calibri" w:eastAsia="Aptos" w:hAnsi="Calibri" w:cs="Calibri"/>
          <w:lang w:val="en-GB"/>
        </w:rPr>
        <w:t>with regard to</w:t>
      </w:r>
      <w:proofErr w:type="gramEnd"/>
      <w:r w:rsidRPr="005B3A5F">
        <w:rPr>
          <w:rFonts w:ascii="Calibri" w:eastAsia="Aptos" w:hAnsi="Calibri" w:cs="Calibri"/>
          <w:lang w:val="en-GB"/>
        </w:rPr>
        <w:t xml:space="preserve"> software up</w:t>
      </w:r>
      <w:r>
        <w:rPr>
          <w:rFonts w:ascii="Calibri" w:eastAsia="Aptos" w:hAnsi="Calibri" w:cs="Calibri"/>
          <w:lang w:val="en-GB"/>
        </w:rPr>
        <w:t>grades</w:t>
      </w:r>
      <w:r w:rsidRPr="005B3A5F">
        <w:rPr>
          <w:rFonts w:ascii="Calibri" w:eastAsia="Aptos" w:hAnsi="Calibri" w:cs="Calibri"/>
          <w:lang w:val="en-GB"/>
        </w:rPr>
        <w:t>?</w:t>
      </w:r>
      <w:r w:rsidRPr="00000231">
        <w:rPr>
          <w:rFonts w:ascii="Calibri" w:hAnsi="Calibri" w:cs="Calibri"/>
          <w:lang w:val="en-GB"/>
        </w:rPr>
        <w:t xml:space="preserve"> </w:t>
      </w:r>
      <w:r w:rsidRPr="005B3A5F">
        <w:rPr>
          <w:rFonts w:ascii="Calibri" w:hAnsi="Calibri" w:cs="Calibri"/>
          <w:lang w:val="en-GB"/>
        </w:rPr>
        <w:t>Can you provide your product roadmap for the next years</w:t>
      </w:r>
      <w:r>
        <w:rPr>
          <w:rFonts w:ascii="Calibri" w:hAnsi="Calibri" w:cs="Calibri"/>
          <w:lang w:val="en-GB"/>
        </w:rPr>
        <w:t>?</w:t>
      </w:r>
    </w:p>
    <w:p w14:paraId="3E777327" w14:textId="77777777" w:rsidR="009B3720" w:rsidRPr="005B3A5F" w:rsidRDefault="009B3720" w:rsidP="009B3720">
      <w:pPr>
        <w:tabs>
          <w:tab w:val="left" w:pos="284"/>
          <w:tab w:val="left" w:pos="720"/>
        </w:tabs>
        <w:spacing w:after="0"/>
        <w:ind w:left="720" w:hanging="720"/>
        <w:rPr>
          <w:rFonts w:ascii="Calibri" w:hAnsi="Calibri" w:cs="Calibri"/>
          <w:lang w:val="en-GB"/>
        </w:rPr>
      </w:pPr>
      <w:r w:rsidRPr="00CA6E34">
        <w:rPr>
          <w:rFonts w:ascii="Calibri" w:hAnsi="Calibri" w:cs="Calibri"/>
          <w:lang w:val="en-GB"/>
        </w:rPr>
        <w:t>2.</w:t>
      </w:r>
      <w:r>
        <w:rPr>
          <w:rFonts w:ascii="Calibri" w:hAnsi="Calibri" w:cs="Calibri"/>
          <w:lang w:val="en-GB"/>
        </w:rPr>
        <w:t>6</w:t>
      </w:r>
      <w:r>
        <w:rPr>
          <w:rFonts w:ascii="Calibri" w:hAnsi="Calibri" w:cs="Calibri"/>
          <w:lang w:val="en-GB"/>
        </w:rPr>
        <w:tab/>
      </w:r>
      <w:r w:rsidRPr="00CA6E34">
        <w:rPr>
          <w:rFonts w:ascii="Calibri" w:hAnsi="Calibri" w:cs="Calibri"/>
          <w:lang w:val="en-GB"/>
        </w:rPr>
        <w:tab/>
      </w:r>
      <w:r w:rsidRPr="005B3A5F">
        <w:rPr>
          <w:rFonts w:ascii="Calibri" w:hAnsi="Calibri" w:cs="Calibri"/>
          <w:lang w:val="en-GB"/>
        </w:rPr>
        <w:t xml:space="preserve">How committed is your company to implementing features and improvements suggested by your customers? </w:t>
      </w:r>
      <w:r>
        <w:rPr>
          <w:rFonts w:ascii="Calibri" w:hAnsi="Calibri" w:cs="Calibri"/>
          <w:lang w:val="en-GB"/>
        </w:rPr>
        <w:t xml:space="preserve">Please provide </w:t>
      </w:r>
      <w:r w:rsidRPr="005B3A5F">
        <w:rPr>
          <w:rFonts w:ascii="Calibri" w:hAnsi="Calibri" w:cs="Calibri"/>
          <w:lang w:val="en-GB"/>
        </w:rPr>
        <w:t>examples</w:t>
      </w:r>
      <w:r>
        <w:rPr>
          <w:rFonts w:ascii="Calibri" w:hAnsi="Calibri" w:cs="Calibri"/>
          <w:lang w:val="en-GB"/>
        </w:rPr>
        <w:t>.</w:t>
      </w:r>
    </w:p>
    <w:p w14:paraId="07898526" w14:textId="77777777" w:rsidR="009B3720" w:rsidRPr="005B3A5F" w:rsidRDefault="009B3720" w:rsidP="009B3720">
      <w:pPr>
        <w:tabs>
          <w:tab w:val="left" w:pos="284"/>
          <w:tab w:val="left" w:pos="720"/>
        </w:tabs>
        <w:spacing w:after="0"/>
        <w:ind w:left="720" w:hanging="720"/>
        <w:rPr>
          <w:rFonts w:ascii="Calibri" w:hAnsi="Calibri" w:cs="Calibri"/>
          <w:lang w:val="en-GB"/>
        </w:rPr>
      </w:pPr>
      <w:r w:rsidRPr="00CA6E34">
        <w:rPr>
          <w:rFonts w:ascii="Calibri" w:hAnsi="Calibri" w:cs="Calibri"/>
          <w:lang w:val="en-GB"/>
        </w:rPr>
        <w:t>2.7</w:t>
      </w:r>
      <w:r w:rsidRPr="00CA6E34">
        <w:rPr>
          <w:rFonts w:ascii="Calibri" w:hAnsi="Calibri" w:cs="Calibri"/>
          <w:lang w:val="en-GB"/>
        </w:rPr>
        <w:tab/>
      </w:r>
      <w:r>
        <w:rPr>
          <w:rFonts w:ascii="Calibri" w:hAnsi="Calibri" w:cs="Calibri"/>
          <w:lang w:val="en-GB"/>
        </w:rPr>
        <w:tab/>
      </w:r>
      <w:r w:rsidRPr="005B3A5F">
        <w:rPr>
          <w:rFonts w:ascii="Calibri" w:hAnsi="Calibri" w:cs="Calibri"/>
          <w:lang w:val="en-GB"/>
        </w:rPr>
        <w:t>Are there any innovative features or future developments you would like to highlight</w:t>
      </w:r>
      <w:r>
        <w:rPr>
          <w:rFonts w:ascii="Calibri" w:hAnsi="Calibri" w:cs="Calibri"/>
          <w:lang w:val="en-GB"/>
        </w:rPr>
        <w:t xml:space="preserve"> (AI or automatization)</w:t>
      </w:r>
      <w:r w:rsidRPr="005B3A5F">
        <w:rPr>
          <w:rFonts w:ascii="Calibri" w:hAnsi="Calibri" w:cs="Calibri"/>
          <w:lang w:val="en-GB"/>
        </w:rPr>
        <w:t>?</w:t>
      </w:r>
    </w:p>
    <w:p w14:paraId="41C5BE73" w14:textId="77777777" w:rsidR="009B3720" w:rsidRDefault="009B3720" w:rsidP="009B3720">
      <w:pPr>
        <w:tabs>
          <w:tab w:val="left" w:pos="284"/>
          <w:tab w:val="left" w:pos="720"/>
        </w:tabs>
        <w:spacing w:after="0"/>
        <w:ind w:left="720" w:hanging="720"/>
        <w:rPr>
          <w:rFonts w:ascii="Calibri" w:hAnsi="Calibri" w:cs="Calibri"/>
          <w:lang w:val="en-GB"/>
        </w:rPr>
      </w:pPr>
      <w:r w:rsidRPr="30899B2C">
        <w:rPr>
          <w:rFonts w:ascii="Calibri" w:hAnsi="Calibri" w:cs="Calibri"/>
          <w:lang w:val="en-GB"/>
        </w:rPr>
        <w:t>2.</w:t>
      </w:r>
      <w:r>
        <w:rPr>
          <w:rFonts w:ascii="Calibri" w:hAnsi="Calibri" w:cs="Calibri"/>
          <w:lang w:val="en-GB"/>
        </w:rPr>
        <w:t>8</w:t>
      </w:r>
      <w:r>
        <w:tab/>
      </w:r>
      <w:r>
        <w:tab/>
      </w:r>
      <w:r w:rsidRPr="30899B2C">
        <w:rPr>
          <w:rFonts w:ascii="Calibri" w:hAnsi="Calibri" w:cs="Calibri"/>
          <w:lang w:val="en-GB"/>
        </w:rPr>
        <w:t>Can you provide a trial access to a test environment for assessing the features of your system? Do you offer a testing environment where customers can try out new features or configurations before implementing them in the production environment?</w:t>
      </w:r>
    </w:p>
    <w:p w14:paraId="5A280BBB" w14:textId="77777777" w:rsidR="009B3720" w:rsidRPr="005B3A5F" w:rsidRDefault="009B3720" w:rsidP="009B3720">
      <w:pPr>
        <w:tabs>
          <w:tab w:val="left" w:pos="284"/>
          <w:tab w:val="left" w:pos="720"/>
        </w:tabs>
        <w:spacing w:after="0"/>
        <w:ind w:left="720" w:hanging="720"/>
        <w:rPr>
          <w:rFonts w:ascii="Calibri" w:hAnsi="Calibri" w:cs="Calibri"/>
          <w:lang w:val="en-GB"/>
        </w:rPr>
      </w:pPr>
      <w:r>
        <w:rPr>
          <w:rFonts w:ascii="Calibri" w:hAnsi="Calibri" w:cs="Calibri"/>
          <w:lang w:val="en-GB"/>
        </w:rPr>
        <w:t>2.10</w:t>
      </w:r>
      <w:r w:rsidRPr="00CA6E34">
        <w:rPr>
          <w:rFonts w:ascii="Calibri" w:hAnsi="Calibri" w:cs="Calibri"/>
          <w:lang w:val="en-GB"/>
        </w:rPr>
        <w:tab/>
      </w:r>
      <w:r w:rsidRPr="005B3A5F">
        <w:rPr>
          <w:rFonts w:ascii="Calibri" w:hAnsi="Calibri" w:cs="Calibri"/>
          <w:lang w:val="en-GB"/>
        </w:rPr>
        <w:t>Does the system</w:t>
      </w:r>
      <w:r>
        <w:rPr>
          <w:rFonts w:ascii="Calibri" w:hAnsi="Calibri" w:cs="Calibri"/>
          <w:lang w:val="en-GB"/>
        </w:rPr>
        <w:t xml:space="preserve"> support role-based access</w:t>
      </w:r>
      <w:r w:rsidRPr="005B3A5F">
        <w:rPr>
          <w:rFonts w:ascii="Calibri" w:hAnsi="Calibri" w:cs="Calibri"/>
          <w:lang w:val="en-GB"/>
        </w:rPr>
        <w:t>?</w:t>
      </w:r>
    </w:p>
    <w:p w14:paraId="4D56E97D" w14:textId="77777777" w:rsidR="009B3720" w:rsidRPr="005B3A5F" w:rsidRDefault="009B3720" w:rsidP="009B3720">
      <w:pPr>
        <w:tabs>
          <w:tab w:val="left" w:pos="284"/>
          <w:tab w:val="left" w:pos="720"/>
        </w:tabs>
        <w:spacing w:after="0"/>
        <w:ind w:left="720" w:hanging="720"/>
        <w:rPr>
          <w:rFonts w:ascii="Calibri" w:hAnsi="Calibri" w:cs="Calibri"/>
          <w:u w:val="single"/>
          <w:lang w:val="en-GB"/>
        </w:rPr>
      </w:pPr>
      <w:r w:rsidRPr="005B3A5F">
        <w:rPr>
          <w:rFonts w:ascii="Calibri" w:hAnsi="Calibri" w:cs="Calibri"/>
          <w:u w:val="single"/>
          <w:lang w:val="en-GB"/>
        </w:rPr>
        <w:t>Search</w:t>
      </w:r>
    </w:p>
    <w:p w14:paraId="1A48311C" w14:textId="77777777" w:rsidR="009B3720" w:rsidRPr="005B3A5F" w:rsidRDefault="009B3720" w:rsidP="009B3720">
      <w:pPr>
        <w:tabs>
          <w:tab w:val="left" w:pos="720"/>
        </w:tabs>
        <w:spacing w:after="0"/>
        <w:ind w:left="720" w:hanging="720"/>
        <w:rPr>
          <w:rFonts w:ascii="Calibri" w:hAnsi="Calibri" w:cs="Calibri"/>
          <w:lang w:val="en-GB"/>
        </w:rPr>
      </w:pPr>
      <w:r w:rsidRPr="5AE777BD">
        <w:rPr>
          <w:rFonts w:ascii="Calibri" w:hAnsi="Calibri" w:cs="Calibri"/>
          <w:lang w:val="en-GB"/>
        </w:rPr>
        <w:t>2.11</w:t>
      </w:r>
      <w:r>
        <w:tab/>
      </w:r>
      <w:r w:rsidRPr="5AE777BD">
        <w:rPr>
          <w:rFonts w:ascii="Calibri" w:hAnsi="Calibri" w:cs="Calibri"/>
          <w:lang w:val="en-GB"/>
        </w:rPr>
        <w:t>What type of search features does your system support?</w:t>
      </w:r>
    </w:p>
    <w:p w14:paraId="5E90CAB3" w14:textId="77777777" w:rsidR="009B3720" w:rsidRPr="005B3A5F" w:rsidRDefault="009B3720" w:rsidP="009B3720">
      <w:pPr>
        <w:tabs>
          <w:tab w:val="left" w:pos="284"/>
          <w:tab w:val="left" w:pos="720"/>
        </w:tabs>
        <w:spacing w:after="0"/>
        <w:ind w:left="720" w:hanging="720"/>
        <w:rPr>
          <w:rFonts w:ascii="Calibri" w:hAnsi="Calibri" w:cs="Calibri"/>
          <w:lang w:val="en-GB"/>
        </w:rPr>
      </w:pPr>
      <w:r w:rsidRPr="5AE777BD">
        <w:rPr>
          <w:rFonts w:ascii="Calibri" w:hAnsi="Calibri" w:cs="Calibri"/>
          <w:lang w:val="en-GB"/>
        </w:rPr>
        <w:t>2.12</w:t>
      </w:r>
      <w:r>
        <w:tab/>
      </w:r>
      <w:r w:rsidRPr="5AE777BD">
        <w:rPr>
          <w:rFonts w:ascii="Calibri" w:hAnsi="Calibri" w:cs="Calibri"/>
          <w:lang w:val="en-GB"/>
        </w:rPr>
        <w:t>To what extent can the search interface be customised?</w:t>
      </w:r>
    </w:p>
    <w:p w14:paraId="73BD1276" w14:textId="77777777" w:rsidR="009B3720" w:rsidRDefault="009B3720" w:rsidP="009B3720">
      <w:pPr>
        <w:tabs>
          <w:tab w:val="left" w:pos="284"/>
          <w:tab w:val="left" w:pos="720"/>
        </w:tabs>
        <w:spacing w:after="0"/>
        <w:ind w:left="720" w:hanging="720"/>
        <w:rPr>
          <w:rFonts w:ascii="Calibri" w:hAnsi="Calibri" w:cs="Calibri"/>
          <w:lang w:val="en-GB"/>
        </w:rPr>
      </w:pPr>
    </w:p>
    <w:p w14:paraId="377A261D" w14:textId="77777777" w:rsidR="009B3720" w:rsidRPr="002E726C" w:rsidRDefault="009B3720" w:rsidP="009B3720">
      <w:pPr>
        <w:tabs>
          <w:tab w:val="left" w:pos="284"/>
          <w:tab w:val="left" w:pos="720"/>
        </w:tabs>
        <w:spacing w:after="0"/>
        <w:ind w:left="720" w:hanging="720"/>
        <w:rPr>
          <w:rFonts w:ascii="Calibri" w:hAnsi="Calibri" w:cs="Calibri"/>
          <w:b/>
          <w:bCs/>
          <w:lang w:val="en-GB"/>
        </w:rPr>
      </w:pPr>
      <w:r w:rsidRPr="00A5178C">
        <w:rPr>
          <w:rFonts w:ascii="Calibri" w:hAnsi="Calibri" w:cs="Calibri"/>
          <w:b/>
          <w:bCs/>
          <w:lang w:val="en-GB"/>
        </w:rPr>
        <w:t xml:space="preserve">3. </w:t>
      </w:r>
      <w:r w:rsidRPr="002E726C">
        <w:rPr>
          <w:rFonts w:ascii="Calibri" w:hAnsi="Calibri" w:cs="Calibri"/>
          <w:b/>
          <w:bCs/>
          <w:lang w:val="en-GB"/>
        </w:rPr>
        <w:t>Core functionalities – software modules</w:t>
      </w:r>
    </w:p>
    <w:p w14:paraId="6414FA14" w14:textId="77777777" w:rsidR="009B3720" w:rsidRPr="005B3A5F" w:rsidRDefault="009B3720" w:rsidP="009B3720">
      <w:pPr>
        <w:pStyle w:val="ListParagraph"/>
        <w:tabs>
          <w:tab w:val="left" w:pos="284"/>
          <w:tab w:val="left" w:pos="720"/>
        </w:tabs>
        <w:spacing w:after="0"/>
        <w:ind w:left="0"/>
        <w:rPr>
          <w:rFonts w:ascii="Calibri" w:hAnsi="Calibri" w:cs="Calibri"/>
          <w:u w:val="single"/>
          <w:lang w:val="en-GB"/>
        </w:rPr>
      </w:pPr>
      <w:r w:rsidRPr="005B3A5F">
        <w:rPr>
          <w:rFonts w:ascii="Calibri" w:hAnsi="Calibri" w:cs="Calibri"/>
          <w:lang w:val="en-GB"/>
        </w:rPr>
        <w:t>3.1</w:t>
      </w:r>
      <w:r w:rsidRPr="005B3A5F">
        <w:rPr>
          <w:rFonts w:ascii="Calibri" w:hAnsi="Calibri" w:cs="Calibri"/>
          <w:lang w:val="en-GB"/>
        </w:rPr>
        <w:tab/>
      </w:r>
      <w:r w:rsidRPr="005B3A5F">
        <w:rPr>
          <w:rFonts w:ascii="Calibri" w:hAnsi="Calibri" w:cs="Calibri"/>
          <w:lang w:val="en-GB"/>
        </w:rPr>
        <w:tab/>
      </w:r>
      <w:r w:rsidRPr="005B3A5F">
        <w:rPr>
          <w:rFonts w:ascii="Calibri" w:hAnsi="Calibri" w:cs="Calibri"/>
          <w:u w:val="single"/>
          <w:lang w:val="en-GB"/>
        </w:rPr>
        <w:t>Identifiers reception and metadata management</w:t>
      </w:r>
    </w:p>
    <w:p w14:paraId="13CABF6A" w14:textId="77777777" w:rsidR="009B3720" w:rsidRPr="00CA6E34" w:rsidRDefault="009B3720" w:rsidP="009B3720">
      <w:pPr>
        <w:pStyle w:val="ListParagraph"/>
        <w:tabs>
          <w:tab w:val="left" w:pos="0"/>
        </w:tabs>
        <w:spacing w:after="0"/>
        <w:ind w:left="709" w:hanging="709"/>
        <w:rPr>
          <w:rFonts w:ascii="Calibri" w:hAnsi="Calibri" w:cs="Calibri"/>
        </w:rPr>
      </w:pPr>
      <w:r w:rsidRPr="005B3A5F">
        <w:rPr>
          <w:rFonts w:ascii="Calibri" w:hAnsi="Calibri" w:cs="Calibri"/>
        </w:rPr>
        <w:t>3.1.1</w:t>
      </w:r>
      <w:r w:rsidRPr="005B3A5F">
        <w:rPr>
          <w:rFonts w:ascii="Calibri" w:hAnsi="Calibri" w:cs="Calibri"/>
        </w:rPr>
        <w:tab/>
      </w:r>
      <w:r>
        <w:rPr>
          <w:rFonts w:ascii="Calibri" w:hAnsi="Calibri" w:cs="Calibri"/>
        </w:rPr>
        <w:t>Can your system work with external identifiers?</w:t>
      </w:r>
    </w:p>
    <w:p w14:paraId="641DF96E" w14:textId="77777777" w:rsidR="009B3720" w:rsidRPr="00CA6E34" w:rsidRDefault="009B3720" w:rsidP="009B3720">
      <w:pPr>
        <w:pStyle w:val="ListParagraph"/>
        <w:tabs>
          <w:tab w:val="left" w:pos="284"/>
          <w:tab w:val="left" w:pos="720"/>
        </w:tabs>
        <w:spacing w:after="0"/>
        <w:ind w:hanging="720"/>
        <w:rPr>
          <w:rFonts w:ascii="Calibri" w:hAnsi="Calibri" w:cs="Calibri"/>
        </w:rPr>
      </w:pPr>
      <w:r w:rsidRPr="005B3A5F">
        <w:rPr>
          <w:rFonts w:ascii="Calibri" w:hAnsi="Calibri" w:cs="Calibri"/>
        </w:rPr>
        <w:t>3.1.2</w:t>
      </w:r>
      <w:r w:rsidRPr="005B3A5F">
        <w:rPr>
          <w:rFonts w:ascii="Calibri" w:hAnsi="Calibri" w:cs="Calibri"/>
        </w:rPr>
        <w:tab/>
      </w:r>
      <w:r w:rsidRPr="00CA6E34">
        <w:rPr>
          <w:rFonts w:ascii="Calibri" w:hAnsi="Calibri" w:cs="Calibri"/>
        </w:rPr>
        <w:t>Does the system allow importing / exporting and modifying metadata in batch</w:t>
      </w:r>
      <w:r>
        <w:rPr>
          <w:rFonts w:ascii="Calibri" w:hAnsi="Calibri" w:cs="Calibri"/>
        </w:rPr>
        <w:t xml:space="preserve">, and which file types does it support (e.g. </w:t>
      </w:r>
      <w:r w:rsidRPr="00CA6E34">
        <w:rPr>
          <w:rFonts w:ascii="Calibri" w:hAnsi="Calibri" w:cs="Calibri"/>
        </w:rPr>
        <w:t>Dublin core / MS Excel, XML</w:t>
      </w:r>
      <w:r>
        <w:rPr>
          <w:rFonts w:ascii="Calibri" w:hAnsi="Calibri" w:cs="Calibri"/>
        </w:rPr>
        <w:t>)</w:t>
      </w:r>
      <w:r w:rsidRPr="00CA6E34">
        <w:rPr>
          <w:rFonts w:ascii="Calibri" w:hAnsi="Calibri" w:cs="Calibri"/>
        </w:rPr>
        <w:t>?</w:t>
      </w:r>
    </w:p>
    <w:p w14:paraId="6CF6EC71" w14:textId="77777777" w:rsidR="009B3720" w:rsidRPr="005B3A5F" w:rsidRDefault="009B3720" w:rsidP="009B3720">
      <w:pPr>
        <w:tabs>
          <w:tab w:val="left" w:pos="284"/>
          <w:tab w:val="left" w:pos="720"/>
        </w:tabs>
        <w:spacing w:after="0"/>
        <w:rPr>
          <w:rFonts w:ascii="Calibri" w:hAnsi="Calibri" w:cs="Calibri"/>
          <w:u w:val="single"/>
          <w:lang w:val="en-GB"/>
        </w:rPr>
      </w:pPr>
      <w:r w:rsidRPr="005B3A5F">
        <w:rPr>
          <w:rFonts w:ascii="Calibri" w:hAnsi="Calibri" w:cs="Calibri"/>
          <w:lang w:val="en-GB"/>
        </w:rPr>
        <w:t>3.2</w:t>
      </w:r>
      <w:r w:rsidRPr="00CA6E34">
        <w:rPr>
          <w:rFonts w:ascii="Calibri" w:hAnsi="Calibri" w:cs="Calibri"/>
          <w:lang w:val="en-GB"/>
        </w:rPr>
        <w:tab/>
      </w:r>
      <w:r w:rsidRPr="00CA6E34">
        <w:rPr>
          <w:rFonts w:ascii="Calibri" w:hAnsi="Calibri" w:cs="Calibri"/>
          <w:lang w:val="en-GB"/>
        </w:rPr>
        <w:tab/>
      </w:r>
      <w:r w:rsidRPr="005B3A5F">
        <w:rPr>
          <w:rFonts w:ascii="Calibri" w:hAnsi="Calibri" w:cs="Calibri"/>
          <w:u w:val="single"/>
          <w:lang w:val="en-GB"/>
        </w:rPr>
        <w:t>Warehouse management (WMS)</w:t>
      </w:r>
    </w:p>
    <w:p w14:paraId="57D99213" w14:textId="77777777" w:rsidR="009B3720" w:rsidRPr="00A5178C" w:rsidRDefault="009B3720" w:rsidP="009B3720">
      <w:pPr>
        <w:tabs>
          <w:tab w:val="left" w:pos="284"/>
          <w:tab w:val="left" w:pos="720"/>
        </w:tabs>
        <w:spacing w:after="0"/>
        <w:rPr>
          <w:rFonts w:ascii="Calibri" w:hAnsi="Calibri" w:cs="Calibri"/>
          <w:lang w:val="en-GB"/>
        </w:rPr>
      </w:pPr>
      <w:r>
        <w:rPr>
          <w:rFonts w:ascii="Calibri" w:hAnsi="Calibri" w:cs="Calibri"/>
          <w:lang w:val="en-GB"/>
        </w:rPr>
        <w:t>3.2.1</w:t>
      </w:r>
      <w:r>
        <w:rPr>
          <w:rFonts w:ascii="Calibri" w:hAnsi="Calibri" w:cs="Calibri"/>
          <w:lang w:val="en-GB"/>
        </w:rPr>
        <w:tab/>
      </w:r>
      <w:r w:rsidRPr="00A5178C">
        <w:rPr>
          <w:rFonts w:ascii="Calibri" w:hAnsi="Calibri" w:cs="Calibri"/>
          <w:lang w:val="en-GB"/>
        </w:rPr>
        <w:t>How do you organise warehouse operations and check inventory?</w:t>
      </w:r>
    </w:p>
    <w:p w14:paraId="50C5D9D0" w14:textId="77777777" w:rsidR="009B3720" w:rsidRPr="005B3A5F" w:rsidRDefault="009B3720" w:rsidP="009B3720">
      <w:pPr>
        <w:spacing w:after="0"/>
        <w:ind w:left="720" w:hanging="720"/>
        <w:rPr>
          <w:lang w:val="en-GB"/>
        </w:rPr>
      </w:pPr>
      <w:r w:rsidRPr="5AE777BD">
        <w:rPr>
          <w:rFonts w:ascii="Calibri" w:hAnsi="Calibri" w:cs="Calibri"/>
          <w:lang w:val="en-GB"/>
        </w:rPr>
        <w:t>3.2.2</w:t>
      </w:r>
      <w:r>
        <w:tab/>
      </w:r>
      <w:r w:rsidRPr="5AE777BD">
        <w:rPr>
          <w:rFonts w:ascii="Calibri" w:hAnsi="Calibri" w:cs="Calibri"/>
          <w:lang w:val="en-GB"/>
        </w:rPr>
        <w:t>How does your system monitor real-time stock levels, predict the demand to avoid stockouts, prevent over-ordering, allow back-ordering?</w:t>
      </w:r>
    </w:p>
    <w:p w14:paraId="5141E484" w14:textId="77777777" w:rsidR="009B3720" w:rsidRPr="005B3A5F" w:rsidRDefault="009B3720" w:rsidP="009B3720">
      <w:pPr>
        <w:tabs>
          <w:tab w:val="left" w:pos="284"/>
          <w:tab w:val="left" w:pos="720"/>
        </w:tabs>
        <w:spacing w:after="0"/>
        <w:rPr>
          <w:rFonts w:ascii="Calibri" w:hAnsi="Calibri" w:cs="Calibri"/>
          <w:lang w:val="en-GB"/>
        </w:rPr>
      </w:pPr>
      <w:r w:rsidRPr="005B3A5F">
        <w:rPr>
          <w:rFonts w:ascii="Calibri" w:hAnsi="Calibri" w:cs="Calibri"/>
          <w:lang w:val="en-GB"/>
        </w:rPr>
        <w:t>3.</w:t>
      </w:r>
      <w:r>
        <w:rPr>
          <w:rFonts w:ascii="Calibri" w:hAnsi="Calibri" w:cs="Calibri"/>
          <w:lang w:val="en-GB"/>
        </w:rPr>
        <w:t>3</w:t>
      </w:r>
      <w:r w:rsidRPr="00CA6E34">
        <w:rPr>
          <w:rFonts w:ascii="Calibri" w:hAnsi="Calibri" w:cs="Calibri"/>
          <w:lang w:val="en-GB"/>
        </w:rPr>
        <w:tab/>
      </w:r>
      <w:r w:rsidRPr="005B3A5F">
        <w:rPr>
          <w:rFonts w:ascii="Calibri" w:hAnsi="Calibri" w:cs="Calibri"/>
          <w:lang w:val="en-GB"/>
        </w:rPr>
        <w:tab/>
      </w:r>
      <w:r w:rsidRPr="005B3A5F">
        <w:rPr>
          <w:rFonts w:ascii="Calibri" w:hAnsi="Calibri" w:cs="Calibri"/>
          <w:u w:val="single"/>
          <w:lang w:val="en-GB"/>
        </w:rPr>
        <w:t>Order Management (OMS)</w:t>
      </w:r>
    </w:p>
    <w:p w14:paraId="67E881A1" w14:textId="77777777" w:rsidR="009B3720" w:rsidRPr="005B3A5F" w:rsidRDefault="009B3720" w:rsidP="009B3720">
      <w:pPr>
        <w:pStyle w:val="ListParagraph"/>
        <w:tabs>
          <w:tab w:val="left" w:pos="0"/>
        </w:tabs>
        <w:spacing w:after="0"/>
        <w:ind w:left="709" w:hanging="709"/>
        <w:rPr>
          <w:rFonts w:ascii="Calibri" w:hAnsi="Calibri" w:cs="Calibri"/>
          <w:lang w:val="en-GB"/>
        </w:rPr>
      </w:pPr>
      <w:r>
        <w:rPr>
          <w:rFonts w:ascii="Calibri" w:hAnsi="Calibri" w:cs="Calibri"/>
          <w:lang w:val="en-GB"/>
        </w:rPr>
        <w:t>3.3.1</w:t>
      </w:r>
      <w:r>
        <w:rPr>
          <w:rFonts w:ascii="Calibri" w:hAnsi="Calibri" w:cs="Calibri"/>
          <w:lang w:val="en-GB"/>
        </w:rPr>
        <w:tab/>
      </w:r>
      <w:r w:rsidRPr="005B3A5F">
        <w:rPr>
          <w:rFonts w:ascii="Calibri" w:hAnsi="Calibri" w:cs="Calibri"/>
          <w:lang w:val="en-GB"/>
        </w:rPr>
        <w:t xml:space="preserve">How does the system manage the workflow for </w:t>
      </w:r>
      <w:r>
        <w:rPr>
          <w:rFonts w:ascii="Calibri" w:hAnsi="Calibri" w:cs="Calibri"/>
          <w:lang w:val="en-GB"/>
        </w:rPr>
        <w:t xml:space="preserve">the acceptance and execution of </w:t>
      </w:r>
      <w:r w:rsidRPr="005B3A5F">
        <w:rPr>
          <w:rFonts w:ascii="Calibri" w:hAnsi="Calibri" w:cs="Calibri"/>
          <w:lang w:val="en-GB"/>
        </w:rPr>
        <w:t xml:space="preserve">orders, including </w:t>
      </w:r>
      <w:r>
        <w:rPr>
          <w:rFonts w:ascii="Calibri" w:hAnsi="Calibri" w:cs="Calibri"/>
          <w:lang w:val="en-GB"/>
        </w:rPr>
        <w:t xml:space="preserve">verifying and </w:t>
      </w:r>
      <w:r w:rsidRPr="005B3A5F">
        <w:rPr>
          <w:rFonts w:ascii="Calibri" w:hAnsi="Calibri" w:cs="Calibri"/>
          <w:lang w:val="en-GB"/>
        </w:rPr>
        <w:t>monitoring of orders? Briefly describe.</w:t>
      </w:r>
    </w:p>
    <w:p w14:paraId="5DC1E9FC" w14:textId="77777777" w:rsidR="009B3720" w:rsidRPr="005B3A5F" w:rsidRDefault="009B3720" w:rsidP="009B3720">
      <w:pPr>
        <w:pStyle w:val="ListParagraph"/>
        <w:tabs>
          <w:tab w:val="left" w:pos="0"/>
        </w:tabs>
        <w:spacing w:after="0"/>
        <w:ind w:left="709" w:hanging="709"/>
        <w:rPr>
          <w:rFonts w:ascii="Calibri" w:hAnsi="Calibri" w:cs="Calibri"/>
          <w:lang w:val="en-GB"/>
        </w:rPr>
      </w:pPr>
      <w:r>
        <w:rPr>
          <w:rFonts w:ascii="Calibri" w:hAnsi="Calibri" w:cs="Calibri"/>
          <w:lang w:val="en-GB"/>
        </w:rPr>
        <w:lastRenderedPageBreak/>
        <w:t>3.3.2</w:t>
      </w:r>
      <w:r>
        <w:rPr>
          <w:rFonts w:ascii="Calibri" w:hAnsi="Calibri" w:cs="Calibri"/>
          <w:lang w:val="en-GB"/>
        </w:rPr>
        <w:tab/>
      </w:r>
      <w:r w:rsidRPr="005B3A5F">
        <w:rPr>
          <w:rFonts w:ascii="Calibri" w:hAnsi="Calibri" w:cs="Calibri"/>
          <w:lang w:val="en-GB"/>
        </w:rPr>
        <w:t xml:space="preserve">Which file types are supported </w:t>
      </w:r>
      <w:r>
        <w:rPr>
          <w:rFonts w:ascii="Calibri" w:hAnsi="Calibri" w:cs="Calibri"/>
          <w:lang w:val="en-GB"/>
        </w:rPr>
        <w:t>for bulk order input</w:t>
      </w:r>
      <w:r w:rsidRPr="005B3A5F">
        <w:rPr>
          <w:rFonts w:ascii="Calibri" w:hAnsi="Calibri" w:cs="Calibri"/>
          <w:lang w:val="en-GB"/>
        </w:rPr>
        <w:t>?</w:t>
      </w:r>
    </w:p>
    <w:p w14:paraId="733A42FC" w14:textId="77777777" w:rsidR="009B3720" w:rsidRPr="00CA6E34" w:rsidRDefault="009B3720" w:rsidP="009B3720">
      <w:pPr>
        <w:pStyle w:val="ListParagraph"/>
        <w:tabs>
          <w:tab w:val="left" w:pos="0"/>
        </w:tabs>
        <w:spacing w:after="0"/>
        <w:ind w:left="709" w:hanging="709"/>
        <w:rPr>
          <w:rFonts w:ascii="Calibri" w:hAnsi="Calibri" w:cs="Calibri"/>
        </w:rPr>
      </w:pPr>
      <w:r w:rsidRPr="1CB8271B">
        <w:rPr>
          <w:rFonts w:ascii="Calibri" w:hAnsi="Calibri" w:cs="Calibri"/>
        </w:rPr>
        <w:t>3.3.</w:t>
      </w:r>
      <w:r>
        <w:rPr>
          <w:rFonts w:ascii="Calibri" w:hAnsi="Calibri" w:cs="Calibri"/>
        </w:rPr>
        <w:t>3</w:t>
      </w:r>
      <w:r>
        <w:tab/>
      </w:r>
      <w:r w:rsidRPr="005B3A5F">
        <w:rPr>
          <w:rFonts w:ascii="Calibri" w:hAnsi="Calibri" w:cs="Calibri"/>
        </w:rPr>
        <w:t xml:space="preserve">Down to which level can </w:t>
      </w:r>
      <w:r>
        <w:rPr>
          <w:rFonts w:ascii="Calibri" w:hAnsi="Calibri" w:cs="Calibri"/>
        </w:rPr>
        <w:t xml:space="preserve">destination </w:t>
      </w:r>
      <w:r w:rsidRPr="005B3A5F">
        <w:rPr>
          <w:rFonts w:ascii="Calibri" w:hAnsi="Calibri" w:cs="Calibri"/>
        </w:rPr>
        <w:t>addresses be validated</w:t>
      </w:r>
      <w:r w:rsidRPr="1CB8271B">
        <w:rPr>
          <w:rFonts w:ascii="Calibri" w:hAnsi="Calibri" w:cs="Calibri"/>
        </w:rPr>
        <w:t xml:space="preserve">: </w:t>
      </w:r>
      <w:r w:rsidRPr="005B3A5F">
        <w:rPr>
          <w:rFonts w:ascii="Calibri" w:hAnsi="Calibri" w:cs="Calibri"/>
        </w:rPr>
        <w:t>ZIP/postal code, street level, building level? Do you use external databases (e.g., OpenStreetMap, Google Maps API)?</w:t>
      </w:r>
    </w:p>
    <w:p w14:paraId="1D28A09B" w14:textId="77777777" w:rsidR="009B3720" w:rsidRPr="005B3A5F" w:rsidRDefault="009B3720" w:rsidP="009B3720">
      <w:pPr>
        <w:tabs>
          <w:tab w:val="left" w:pos="284"/>
          <w:tab w:val="left" w:pos="720"/>
        </w:tabs>
        <w:spacing w:after="0"/>
        <w:rPr>
          <w:rFonts w:ascii="Calibri" w:hAnsi="Calibri" w:cs="Calibri"/>
          <w:lang w:val="en-GB"/>
        </w:rPr>
      </w:pPr>
      <w:r w:rsidRPr="0B237CAE">
        <w:rPr>
          <w:rFonts w:ascii="Calibri" w:hAnsi="Calibri" w:cs="Calibri"/>
        </w:rPr>
        <w:t>3.3.</w:t>
      </w:r>
      <w:r>
        <w:rPr>
          <w:rFonts w:ascii="Calibri" w:hAnsi="Calibri" w:cs="Calibri"/>
        </w:rPr>
        <w:t>4</w:t>
      </w:r>
      <w:r>
        <w:tab/>
      </w:r>
      <w:r w:rsidRPr="0B237CAE">
        <w:rPr>
          <w:rFonts w:ascii="Calibri" w:hAnsi="Calibri" w:cs="Calibri"/>
          <w:lang w:val="en-GB"/>
        </w:rPr>
        <w:t>Do you require machine-readable identifiers?</w:t>
      </w:r>
    </w:p>
    <w:p w14:paraId="3AA612E1" w14:textId="77777777" w:rsidR="009B3720" w:rsidRPr="006C3FB5" w:rsidRDefault="009B3720" w:rsidP="009B3720">
      <w:pPr>
        <w:pStyle w:val="ListParagraph"/>
        <w:spacing w:after="0"/>
        <w:ind w:left="709" w:hanging="709"/>
        <w:rPr>
          <w:rFonts w:ascii="Calibri" w:hAnsi="Calibri" w:cs="Calibri"/>
        </w:rPr>
      </w:pPr>
      <w:r w:rsidRPr="5155C9C7">
        <w:rPr>
          <w:rFonts w:ascii="Calibri" w:hAnsi="Calibri" w:cs="Calibri"/>
        </w:rPr>
        <w:t>3.3.</w:t>
      </w:r>
      <w:r>
        <w:rPr>
          <w:rFonts w:ascii="Calibri" w:hAnsi="Calibri" w:cs="Calibri"/>
        </w:rPr>
        <w:t>5</w:t>
      </w:r>
      <w:r>
        <w:tab/>
      </w:r>
      <w:r w:rsidRPr="5155C9C7">
        <w:rPr>
          <w:rFonts w:ascii="Calibri" w:hAnsi="Calibri" w:cs="Calibri"/>
        </w:rPr>
        <w:t xml:space="preserve">Do you have experience with deliveries outside of Europe? Which countries do you generally exclude as destinations? </w:t>
      </w:r>
    </w:p>
    <w:p w14:paraId="102F20E7" w14:textId="77777777" w:rsidR="009B3720" w:rsidRPr="005B3A5F" w:rsidRDefault="009B3720" w:rsidP="009B3720">
      <w:pPr>
        <w:pStyle w:val="ListParagraph"/>
        <w:spacing w:after="0"/>
        <w:ind w:left="709" w:hanging="709"/>
        <w:rPr>
          <w:rFonts w:ascii="Calibri" w:hAnsi="Calibri" w:cs="Calibri"/>
          <w:lang w:val="en-GB"/>
        </w:rPr>
      </w:pPr>
    </w:p>
    <w:p w14:paraId="7B0DE541" w14:textId="77777777" w:rsidR="009B3720" w:rsidRPr="005B3A5F" w:rsidRDefault="009B3720" w:rsidP="009B3720">
      <w:pPr>
        <w:pStyle w:val="ListParagraph"/>
        <w:numPr>
          <w:ilvl w:val="0"/>
          <w:numId w:val="13"/>
        </w:numPr>
        <w:tabs>
          <w:tab w:val="left" w:pos="284"/>
          <w:tab w:val="left" w:pos="720"/>
        </w:tabs>
        <w:spacing w:after="0"/>
        <w:rPr>
          <w:rFonts w:ascii="Calibri" w:hAnsi="Calibri" w:cs="Calibri"/>
          <w:b/>
          <w:bCs/>
          <w:lang w:val="en-GB"/>
        </w:rPr>
      </w:pPr>
      <w:r w:rsidRPr="005B3A5F">
        <w:rPr>
          <w:rFonts w:ascii="Calibri" w:hAnsi="Calibri" w:cs="Calibri"/>
          <w:b/>
          <w:bCs/>
          <w:lang w:val="en-GB"/>
        </w:rPr>
        <w:t>Reporting and analytics</w:t>
      </w:r>
    </w:p>
    <w:p w14:paraId="5F20D650" w14:textId="77777777" w:rsidR="009B3720" w:rsidRPr="00CA6E34" w:rsidRDefault="009B3720" w:rsidP="009B3720">
      <w:pPr>
        <w:pStyle w:val="ListParagraph"/>
        <w:tabs>
          <w:tab w:val="left" w:pos="0"/>
        </w:tabs>
        <w:spacing w:after="0"/>
        <w:ind w:left="709" w:hanging="709"/>
        <w:rPr>
          <w:rFonts w:ascii="Calibri" w:hAnsi="Calibri" w:cs="Calibri"/>
        </w:rPr>
      </w:pPr>
      <w:r>
        <w:rPr>
          <w:rFonts w:ascii="Calibri" w:hAnsi="Calibri" w:cs="Calibri"/>
        </w:rPr>
        <w:t>4.1</w:t>
      </w:r>
      <w:r>
        <w:rPr>
          <w:rFonts w:ascii="Calibri" w:hAnsi="Calibri" w:cs="Calibri"/>
        </w:rPr>
        <w:tab/>
      </w:r>
      <w:r>
        <w:rPr>
          <w:rFonts w:ascii="Calibri" w:hAnsi="Calibri" w:cs="Calibri"/>
        </w:rPr>
        <w:tab/>
      </w:r>
      <w:r w:rsidRPr="00CA6E34">
        <w:rPr>
          <w:rFonts w:ascii="Calibri" w:hAnsi="Calibri" w:cs="Calibri"/>
        </w:rPr>
        <w:t xml:space="preserve">What </w:t>
      </w:r>
      <w:r>
        <w:rPr>
          <w:rFonts w:ascii="Calibri" w:hAnsi="Calibri" w:cs="Calibri"/>
        </w:rPr>
        <w:t xml:space="preserve">standard reports </w:t>
      </w:r>
      <w:r w:rsidRPr="00CA6E34">
        <w:rPr>
          <w:rFonts w:ascii="Calibri" w:hAnsi="Calibri" w:cs="Calibri"/>
        </w:rPr>
        <w:t>does your reporting tool provide?</w:t>
      </w:r>
      <w:r>
        <w:rPr>
          <w:rFonts w:ascii="Calibri" w:hAnsi="Calibri" w:cs="Calibri"/>
        </w:rPr>
        <w:t xml:space="preserve"> Can custom reports be added?</w:t>
      </w:r>
    </w:p>
    <w:p w14:paraId="09CAA3E4" w14:textId="77777777" w:rsidR="009B3720" w:rsidRDefault="009B3720" w:rsidP="009B3720">
      <w:pPr>
        <w:pStyle w:val="ListParagraph"/>
        <w:tabs>
          <w:tab w:val="left" w:pos="0"/>
        </w:tabs>
        <w:spacing w:after="0"/>
        <w:ind w:left="709" w:hanging="709"/>
        <w:rPr>
          <w:rFonts w:ascii="Calibri" w:hAnsi="Calibri" w:cs="Calibri"/>
          <w:lang w:val="en-GB"/>
        </w:rPr>
      </w:pPr>
      <w:r w:rsidRPr="1CB8271B">
        <w:rPr>
          <w:rFonts w:ascii="Calibri" w:hAnsi="Calibri" w:cs="Calibri"/>
          <w:lang w:val="en-GB"/>
        </w:rPr>
        <w:t>4.</w:t>
      </w:r>
      <w:r>
        <w:rPr>
          <w:rFonts w:ascii="Calibri" w:hAnsi="Calibri" w:cs="Calibri"/>
          <w:lang w:val="en-GB"/>
        </w:rPr>
        <w:t>2</w:t>
      </w:r>
      <w:r>
        <w:tab/>
      </w:r>
      <w:r>
        <w:tab/>
        <w:t>Is your</w:t>
      </w:r>
      <w:r w:rsidRPr="005B3A5F">
        <w:rPr>
          <w:rFonts w:ascii="Calibri" w:hAnsi="Calibri" w:cs="Calibri"/>
          <w:lang w:val="en-GB"/>
        </w:rPr>
        <w:t xml:space="preserve"> </w:t>
      </w:r>
      <w:r>
        <w:rPr>
          <w:rFonts w:ascii="Calibri" w:hAnsi="Calibri" w:cs="Calibri"/>
          <w:lang w:val="en-GB"/>
        </w:rPr>
        <w:t>reporting in real time or delayed?</w:t>
      </w:r>
    </w:p>
    <w:p w14:paraId="3DFE19BA" w14:textId="77777777" w:rsidR="009B3720" w:rsidRPr="005B3A5F" w:rsidRDefault="009B3720" w:rsidP="009B3720">
      <w:pPr>
        <w:pStyle w:val="ListParagraph"/>
        <w:tabs>
          <w:tab w:val="left" w:pos="0"/>
        </w:tabs>
        <w:spacing w:after="0"/>
        <w:ind w:left="709" w:hanging="709"/>
        <w:rPr>
          <w:rFonts w:ascii="Calibri" w:hAnsi="Calibri" w:cs="Calibri"/>
          <w:lang w:val="en-GB"/>
        </w:rPr>
      </w:pPr>
    </w:p>
    <w:p w14:paraId="582DBB60" w14:textId="77777777" w:rsidR="009B3720" w:rsidRPr="008C7DE3" w:rsidRDefault="009B3720" w:rsidP="009B3720">
      <w:pPr>
        <w:pStyle w:val="ListParagraph"/>
        <w:tabs>
          <w:tab w:val="left" w:pos="284"/>
          <w:tab w:val="left" w:pos="720"/>
        </w:tabs>
        <w:spacing w:after="0"/>
        <w:ind w:left="0"/>
        <w:rPr>
          <w:rFonts w:ascii="Calibri" w:hAnsi="Calibri" w:cs="Calibri"/>
          <w:lang w:val="en-GB"/>
        </w:rPr>
      </w:pPr>
      <w:r w:rsidRPr="00A5178C">
        <w:rPr>
          <w:rFonts w:ascii="Calibri" w:hAnsi="Calibri" w:cs="Calibri"/>
          <w:b/>
          <w:bCs/>
          <w:lang w:val="en-GB"/>
        </w:rPr>
        <w:t>5.</w:t>
      </w:r>
      <w:r w:rsidRPr="00A5178C">
        <w:rPr>
          <w:rFonts w:ascii="Calibri" w:hAnsi="Calibri" w:cs="Calibri"/>
          <w:b/>
          <w:bCs/>
          <w:lang w:val="en-GB"/>
        </w:rPr>
        <w:tab/>
      </w:r>
      <w:r w:rsidRPr="00A5178C">
        <w:rPr>
          <w:rFonts w:ascii="Calibri" w:hAnsi="Calibri" w:cs="Calibri"/>
          <w:b/>
          <w:bCs/>
        </w:rPr>
        <w:t>Cybersecurity</w:t>
      </w:r>
    </w:p>
    <w:p w14:paraId="6D7A44AA" w14:textId="77777777" w:rsidR="009B3720" w:rsidRDefault="009B3720" w:rsidP="009B3720">
      <w:pPr>
        <w:tabs>
          <w:tab w:val="left" w:pos="0"/>
        </w:tabs>
        <w:spacing w:after="0"/>
        <w:ind w:left="709" w:hanging="709"/>
        <w:rPr>
          <w:rFonts w:ascii="Calibri" w:hAnsi="Calibri" w:cs="Calibri"/>
          <w:lang w:val="en-GB"/>
        </w:rPr>
      </w:pPr>
      <w:r>
        <w:rPr>
          <w:rFonts w:ascii="Calibri" w:hAnsi="Calibri" w:cs="Calibri"/>
          <w:lang w:val="en-GB"/>
        </w:rPr>
        <w:t>5</w:t>
      </w:r>
      <w:r w:rsidRPr="005B3A5F">
        <w:rPr>
          <w:rFonts w:ascii="Calibri" w:hAnsi="Calibri" w:cs="Calibri"/>
          <w:lang w:val="en-GB"/>
        </w:rPr>
        <w:t>.1.</w:t>
      </w:r>
      <w:r w:rsidRPr="005B3A5F" w:rsidDel="002A515D">
        <w:rPr>
          <w:rFonts w:ascii="Calibri" w:hAnsi="Calibri" w:cs="Calibri"/>
          <w:lang w:val="en-GB"/>
        </w:rPr>
        <w:t xml:space="preserve"> </w:t>
      </w:r>
      <w:r>
        <w:rPr>
          <w:rFonts w:ascii="Calibri" w:hAnsi="Calibri" w:cs="Calibri"/>
          <w:lang w:val="en-GB"/>
        </w:rPr>
        <w:tab/>
        <w:t xml:space="preserve">Describe your level of compliance with </w:t>
      </w:r>
      <w:r w:rsidRPr="005B3A5F">
        <w:rPr>
          <w:rFonts w:ascii="Calibri" w:hAnsi="Calibri" w:cs="Calibri"/>
          <w:lang w:val="en-GB"/>
        </w:rPr>
        <w:t>NIST 800-53?</w:t>
      </w:r>
    </w:p>
    <w:p w14:paraId="06A91217" w14:textId="77777777" w:rsidR="009B3720" w:rsidRPr="005B3A5F" w:rsidRDefault="009B3720" w:rsidP="009B3720">
      <w:pPr>
        <w:tabs>
          <w:tab w:val="left" w:pos="0"/>
        </w:tabs>
        <w:spacing w:after="0"/>
        <w:ind w:left="709" w:hanging="709"/>
        <w:rPr>
          <w:rFonts w:ascii="Calibri" w:hAnsi="Calibri" w:cs="Calibri"/>
          <w:lang w:val="en-GB"/>
        </w:rPr>
      </w:pPr>
    </w:p>
    <w:p w14:paraId="1F27B83A" w14:textId="77777777" w:rsidR="009B3720" w:rsidRPr="005B3A5F" w:rsidRDefault="009B3720" w:rsidP="009B3720">
      <w:pPr>
        <w:spacing w:after="0"/>
        <w:ind w:left="142" w:hanging="142"/>
        <w:rPr>
          <w:rFonts w:ascii="Calibri" w:hAnsi="Calibri" w:cs="Calibri"/>
          <w:b/>
          <w:bCs/>
          <w:lang w:val="en-GB"/>
        </w:rPr>
      </w:pPr>
      <w:r>
        <w:rPr>
          <w:rFonts w:ascii="Calibri" w:hAnsi="Calibri" w:cs="Calibri"/>
          <w:b/>
          <w:bCs/>
          <w:lang w:val="en-GB"/>
        </w:rPr>
        <w:t>6</w:t>
      </w:r>
      <w:r w:rsidRPr="00A5178C">
        <w:rPr>
          <w:rFonts w:ascii="Calibri" w:hAnsi="Calibri" w:cs="Calibri"/>
          <w:b/>
          <w:bCs/>
          <w:lang w:val="en-GB"/>
        </w:rPr>
        <w:t>.</w:t>
      </w:r>
      <w:r>
        <w:rPr>
          <w:rFonts w:ascii="Calibri" w:hAnsi="Calibri" w:cs="Calibri"/>
          <w:b/>
          <w:bCs/>
          <w:lang w:val="en-GB"/>
        </w:rPr>
        <w:t xml:space="preserve">  </w:t>
      </w:r>
      <w:r w:rsidRPr="00904A06">
        <w:rPr>
          <w:rFonts w:ascii="Calibri" w:hAnsi="Calibri" w:cs="Calibri"/>
          <w:b/>
          <w:bCs/>
          <w:lang w:val="en-GB"/>
        </w:rPr>
        <w:t>Contractual and financial aspects</w:t>
      </w:r>
    </w:p>
    <w:p w14:paraId="51D34191" w14:textId="77777777" w:rsidR="009B3720" w:rsidRPr="005B3A5F" w:rsidRDefault="009B3720" w:rsidP="009B3720">
      <w:pPr>
        <w:tabs>
          <w:tab w:val="left" w:pos="0"/>
        </w:tabs>
        <w:spacing w:after="0"/>
        <w:ind w:left="709" w:hanging="709"/>
        <w:rPr>
          <w:rFonts w:ascii="Calibri" w:hAnsi="Calibri" w:cs="Calibri"/>
          <w:lang w:val="en-GB"/>
        </w:rPr>
      </w:pPr>
      <w:r>
        <w:rPr>
          <w:rFonts w:ascii="Calibri" w:hAnsi="Calibri" w:cs="Calibri"/>
          <w:lang w:val="en-GB"/>
        </w:rPr>
        <w:t>6</w:t>
      </w:r>
      <w:r w:rsidRPr="005B3A5F">
        <w:rPr>
          <w:rFonts w:ascii="Calibri" w:hAnsi="Calibri" w:cs="Calibri"/>
          <w:lang w:val="en-GB"/>
        </w:rPr>
        <w:t>.</w:t>
      </w:r>
      <w:r>
        <w:rPr>
          <w:rFonts w:ascii="Calibri" w:hAnsi="Calibri" w:cs="Calibri"/>
          <w:lang w:val="en-GB"/>
        </w:rPr>
        <w:t>1</w:t>
      </w:r>
      <w:r>
        <w:rPr>
          <w:rFonts w:ascii="Calibri" w:hAnsi="Calibri" w:cs="Calibri"/>
          <w:lang w:val="en-GB"/>
        </w:rPr>
        <w:tab/>
        <w:t>Would</w:t>
      </w:r>
      <w:r w:rsidRPr="00611FA3">
        <w:rPr>
          <w:rFonts w:ascii="Calibri" w:hAnsi="Calibri" w:cs="Calibri"/>
          <w:lang w:val="en-GB"/>
        </w:rPr>
        <w:t xml:space="preserve"> you accept </w:t>
      </w:r>
      <w:r>
        <w:rPr>
          <w:rFonts w:ascii="Calibri" w:hAnsi="Calibri" w:cs="Calibri"/>
          <w:lang w:val="en-GB"/>
        </w:rPr>
        <w:t>the terms and conditions of a European Commission procurement procedure and</w:t>
      </w:r>
      <w:r w:rsidRPr="00611FA3">
        <w:rPr>
          <w:rFonts w:ascii="Calibri" w:hAnsi="Calibri" w:cs="Calibri"/>
          <w:lang w:val="en-GB"/>
        </w:rPr>
        <w:t xml:space="preserve"> waive your own general and/or specific terms and conditions, including your standard license agreement and/or service level agreement?</w:t>
      </w:r>
    </w:p>
    <w:p w14:paraId="30872FDE" w14:textId="77777777" w:rsidR="009B3720" w:rsidRPr="005B3A5F" w:rsidRDefault="009B3720" w:rsidP="009B3720">
      <w:pPr>
        <w:spacing w:after="0"/>
        <w:ind w:left="709" w:hanging="709"/>
        <w:rPr>
          <w:rFonts w:ascii="Calibri" w:hAnsi="Calibri" w:cs="Calibri"/>
          <w:lang w:val="en-GB"/>
        </w:rPr>
      </w:pPr>
      <w:r>
        <w:rPr>
          <w:rFonts w:ascii="Calibri" w:eastAsia="Calibri" w:hAnsi="Calibri" w:cs="Calibri"/>
          <w:lang w:val="en-GB"/>
        </w:rPr>
        <w:t>6</w:t>
      </w:r>
      <w:r w:rsidRPr="005B3A5F">
        <w:rPr>
          <w:rFonts w:ascii="Calibri" w:eastAsia="Calibri" w:hAnsi="Calibri" w:cs="Calibri"/>
          <w:lang w:val="en-GB"/>
        </w:rPr>
        <w:t>.</w:t>
      </w:r>
      <w:r>
        <w:rPr>
          <w:rFonts w:ascii="Calibri" w:eastAsia="Calibri" w:hAnsi="Calibri" w:cs="Calibri"/>
          <w:lang w:val="en-GB"/>
        </w:rPr>
        <w:t>2</w:t>
      </w:r>
      <w:r w:rsidRPr="005B3A5F">
        <w:rPr>
          <w:rFonts w:ascii="Calibri" w:hAnsi="Calibri" w:cs="Calibri"/>
          <w:lang w:val="en-GB"/>
        </w:rPr>
        <w:tab/>
      </w:r>
      <w:r w:rsidRPr="005B3A5F">
        <w:rPr>
          <w:rFonts w:ascii="Calibri" w:eastAsia="Aptos" w:hAnsi="Calibri" w:cs="Calibri"/>
          <w:lang w:val="en-GB"/>
        </w:rPr>
        <w:t xml:space="preserve">What service level commitments do you offer in a SaaS context (uptime guarantees, incident response times, </w:t>
      </w:r>
      <w:r w:rsidRPr="005B3A5F">
        <w:rPr>
          <w:rFonts w:ascii="Calibri" w:eastAsia="Calibri" w:hAnsi="Calibri" w:cs="Calibri"/>
          <w:lang w:val="en-GB"/>
        </w:rPr>
        <w:t>order accuracy, delivery delays</w:t>
      </w:r>
      <w:r w:rsidRPr="005B3A5F">
        <w:rPr>
          <w:rFonts w:ascii="Calibri" w:eastAsia="Aptos" w:hAnsi="Calibri" w:cs="Calibri"/>
          <w:lang w:val="en-GB"/>
        </w:rPr>
        <w:t xml:space="preserve"> etc.)?</w:t>
      </w:r>
    </w:p>
    <w:p w14:paraId="4D442978" w14:textId="77777777" w:rsidR="009B3720" w:rsidRPr="005B3A5F" w:rsidRDefault="009B3720" w:rsidP="009B3720">
      <w:pPr>
        <w:tabs>
          <w:tab w:val="left" w:pos="0"/>
        </w:tabs>
        <w:spacing w:after="0"/>
        <w:ind w:left="709" w:hanging="709"/>
        <w:rPr>
          <w:rFonts w:ascii="Calibri" w:hAnsi="Calibri" w:cs="Calibri"/>
        </w:rPr>
      </w:pPr>
      <w:r>
        <w:rPr>
          <w:rFonts w:ascii="Calibri" w:hAnsi="Calibri" w:cs="Calibri"/>
        </w:rPr>
        <w:t>6</w:t>
      </w:r>
      <w:r w:rsidRPr="00CA6E34">
        <w:rPr>
          <w:rFonts w:ascii="Calibri" w:hAnsi="Calibri" w:cs="Calibri"/>
        </w:rPr>
        <w:t>.</w:t>
      </w:r>
      <w:r>
        <w:rPr>
          <w:rFonts w:ascii="Calibri" w:hAnsi="Calibri" w:cs="Calibri"/>
        </w:rPr>
        <w:t>3</w:t>
      </w:r>
      <w:r>
        <w:rPr>
          <w:rFonts w:ascii="Calibri" w:hAnsi="Calibri" w:cs="Calibri"/>
        </w:rPr>
        <w:tab/>
      </w:r>
      <w:r w:rsidRPr="005B3A5F">
        <w:rPr>
          <w:rFonts w:ascii="Calibri" w:eastAsia="Calibri" w:hAnsi="Calibri" w:cs="Calibri"/>
        </w:rPr>
        <w:t xml:space="preserve">Can your invoicing system automatically split costs across cost </w:t>
      </w:r>
      <w:r w:rsidRPr="00CA6E34">
        <w:rPr>
          <w:rFonts w:ascii="Calibri" w:eastAsia="Calibri" w:hAnsi="Calibri" w:cs="Calibri"/>
        </w:rPr>
        <w:t>centres</w:t>
      </w:r>
      <w:r w:rsidRPr="005B3A5F">
        <w:rPr>
          <w:rFonts w:ascii="Calibri" w:eastAsia="Calibri" w:hAnsi="Calibri" w:cs="Calibri"/>
        </w:rPr>
        <w:t xml:space="preserve"> based on usage (e.g., weight or number of picks)?</w:t>
      </w:r>
    </w:p>
    <w:p w14:paraId="4AF7C7EB" w14:textId="77777777" w:rsidR="009B3720" w:rsidRPr="005B3A5F" w:rsidRDefault="009B3720" w:rsidP="009B3720">
      <w:pPr>
        <w:tabs>
          <w:tab w:val="left" w:pos="0"/>
        </w:tabs>
        <w:spacing w:after="0"/>
        <w:ind w:left="709" w:hanging="709"/>
        <w:rPr>
          <w:rFonts w:ascii="Calibri" w:hAnsi="Calibri" w:cs="Calibri"/>
          <w:lang w:val="en-GB"/>
        </w:rPr>
      </w:pPr>
      <w:r>
        <w:rPr>
          <w:rFonts w:ascii="Calibri" w:hAnsi="Calibri" w:cs="Calibri"/>
          <w:lang w:val="en-GB"/>
        </w:rPr>
        <w:t>6</w:t>
      </w:r>
      <w:r w:rsidRPr="005B3A5F">
        <w:rPr>
          <w:rFonts w:ascii="Calibri" w:hAnsi="Calibri" w:cs="Calibri"/>
          <w:lang w:val="en-GB"/>
        </w:rPr>
        <w:t>.</w:t>
      </w:r>
      <w:r>
        <w:rPr>
          <w:rFonts w:ascii="Calibri" w:hAnsi="Calibri" w:cs="Calibri"/>
          <w:lang w:val="en-GB"/>
        </w:rPr>
        <w:t>4</w:t>
      </w:r>
      <w:r w:rsidRPr="005B3A5F">
        <w:rPr>
          <w:rFonts w:ascii="Calibri" w:hAnsi="Calibri" w:cs="Calibri"/>
          <w:lang w:val="en-GB"/>
        </w:rPr>
        <w:tab/>
        <w:t>Does the system support different fiscal years or budget periods (different validities of different purchase orders</w:t>
      </w:r>
      <w:r>
        <w:rPr>
          <w:rFonts w:ascii="Calibri" w:hAnsi="Calibri" w:cs="Calibri"/>
          <w:lang w:val="en-GB"/>
        </w:rPr>
        <w:t xml:space="preserve"> per cost centre</w:t>
      </w:r>
      <w:r w:rsidRPr="005B3A5F">
        <w:rPr>
          <w:rFonts w:ascii="Calibri" w:hAnsi="Calibri" w:cs="Calibri"/>
          <w:lang w:val="en-GB"/>
        </w:rPr>
        <w:t>) for financial tracking?</w:t>
      </w:r>
    </w:p>
    <w:p w14:paraId="358FECE3" w14:textId="77777777" w:rsidR="009B3720" w:rsidRDefault="009B3720" w:rsidP="001A40C9">
      <w:pPr>
        <w:pStyle w:val="subject"/>
        <w:rPr>
          <w:lang w:val="en-GB"/>
        </w:rPr>
      </w:pPr>
    </w:p>
    <w:p w14:paraId="39C500A6" w14:textId="106DE67B" w:rsidR="00BB7287" w:rsidRPr="009B3720" w:rsidRDefault="00BB7287" w:rsidP="009B3720">
      <w:pPr>
        <w:pStyle w:val="vref"/>
        <w:ind w:left="0" w:firstLine="0"/>
        <w:rPr>
          <w:lang w:val="en-GB"/>
        </w:rPr>
      </w:pPr>
      <w:bookmarkStart w:id="3" w:name="copies"/>
      <w:bookmarkEnd w:id="3"/>
    </w:p>
    <w:sectPr w:rsidR="00BB7287" w:rsidRPr="009B3720" w:rsidSect="00FD4DE4">
      <w:headerReference w:type="even" r:id="rId12"/>
      <w:headerReference w:type="default" r:id="rId13"/>
      <w:footerReference w:type="even" r:id="rId14"/>
      <w:footerReference w:type="default" r:id="rId15"/>
      <w:headerReference w:type="first" r:id="rId16"/>
      <w:footerReference w:type="first" r:id="rId17"/>
      <w:pgSz w:w="11906" w:h="16838" w:code="9"/>
      <w:pgMar w:top="1123" w:right="1134" w:bottom="1134" w:left="1418" w:header="567"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59C40" w14:textId="77777777" w:rsidR="00FA2909" w:rsidRDefault="00FA2909">
      <w:r>
        <w:separator/>
      </w:r>
    </w:p>
  </w:endnote>
  <w:endnote w:type="continuationSeparator" w:id="0">
    <w:p w14:paraId="34549B41" w14:textId="77777777" w:rsidR="00FA2909" w:rsidRDefault="00FA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altName w:val="Times New Roman"/>
    <w:charset w:val="00"/>
    <w:family w:val="auto"/>
    <w:pitch w:val="default"/>
    <w:sig w:usb0="00000003" w:usb1="00000000" w:usb2="00000000" w:usb3="00000000" w:csb0="00000001" w:csb1="00000000"/>
  </w:font>
  <w:font w:name="TrebuchetMS-Bold">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E65C" w14:textId="77777777" w:rsidR="009B3720" w:rsidRDefault="009B3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F493" w14:textId="77777777" w:rsidR="00D1020C" w:rsidRDefault="00D1020C" w:rsidP="00BF1795">
    <w:pPr>
      <w:pStyle w:val="Footer"/>
      <w:jc w:val="right"/>
    </w:pPr>
    <w:r>
      <w:rPr>
        <w:rStyle w:val="PageNumber"/>
      </w:rPr>
      <w:fldChar w:fldCharType="begin"/>
    </w:r>
    <w:r>
      <w:rPr>
        <w:rStyle w:val="PageNumber"/>
      </w:rPr>
      <w:instrText xml:space="preserve"> PAGE </w:instrText>
    </w:r>
    <w:r>
      <w:rPr>
        <w:rStyle w:val="PageNumber"/>
      </w:rPr>
      <w:fldChar w:fldCharType="separate"/>
    </w:r>
    <w:r w:rsidR="0095794C">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3797">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18F0" w14:textId="3D370C19" w:rsidR="00D1020C" w:rsidRPr="009B3720" w:rsidRDefault="009B3720" w:rsidP="006C3576">
    <w:pPr>
      <w:pStyle w:val="Footer"/>
      <w:rPr>
        <w:lang w:val="en-IE"/>
      </w:rPr>
    </w:pPr>
    <w:bookmarkStart w:id="6" w:name="fax"/>
    <w:bookmarkStart w:id="7" w:name="OPlabel"/>
    <w:bookmarkEnd w:id="6"/>
    <w:bookmarkEnd w:id="7"/>
    <w:r w:rsidRPr="009B3720">
      <w:rPr>
        <w:lang w:val="en-IE"/>
      </w:rPr>
      <w:t>Publications Office of the European Union</w:t>
    </w:r>
    <w:r w:rsidR="00C73638">
      <w:rPr>
        <w:noProof/>
        <w:lang w:val="en-US"/>
      </w:rPr>
      <w:drawing>
        <wp:anchor distT="0" distB="0" distL="114300" distR="114300" simplePos="0" relativeHeight="251657728" behindDoc="1" locked="0" layoutInCell="0" allowOverlap="1" wp14:anchorId="29DEBDD8" wp14:editId="6125D4CB">
          <wp:simplePos x="0" y="0"/>
          <wp:positionH relativeFrom="page">
            <wp:posOffset>666115</wp:posOffset>
          </wp:positionH>
          <wp:positionV relativeFrom="page">
            <wp:posOffset>10186670</wp:posOffset>
          </wp:positionV>
          <wp:extent cx="171450" cy="285750"/>
          <wp:effectExtent l="0" t="0" r="0" b="0"/>
          <wp:wrapNone/>
          <wp:docPr id="1" name="Picture 8" descr="freccia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ccia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 cy="285750"/>
                  </a:xfrm>
                  <a:prstGeom prst="rect">
                    <a:avLst/>
                  </a:prstGeom>
                  <a:noFill/>
                </pic:spPr>
              </pic:pic>
            </a:graphicData>
          </a:graphic>
          <wp14:sizeRelH relativeFrom="page">
            <wp14:pctWidth>0</wp14:pctWidth>
          </wp14:sizeRelH>
          <wp14:sizeRelV relativeFrom="page">
            <wp14:pctHeight>0</wp14:pctHeight>
          </wp14:sizeRelV>
        </wp:anchor>
      </w:drawing>
    </w:r>
  </w:p>
  <w:p w14:paraId="0D1887B7" w14:textId="77777777" w:rsidR="009B3720" w:rsidRDefault="009B3720" w:rsidP="006C3576">
    <w:pPr>
      <w:pStyle w:val="Footer"/>
    </w:pPr>
    <w:bookmarkStart w:id="8" w:name="OPcontact"/>
    <w:bookmarkEnd w:id="8"/>
    <w:r>
      <w:t xml:space="preserve">20, rue de Reims </w:t>
    </w:r>
  </w:p>
  <w:p w14:paraId="1B237639" w14:textId="011B2557" w:rsidR="00D1020C" w:rsidRDefault="009B3720" w:rsidP="006C3576">
    <w:pPr>
      <w:pStyle w:val="Footer"/>
    </w:pPr>
    <w:r>
      <w:t>L-2417 Luxembourg, LUXEMBOURG • Tel. +352 2929-42007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5EFB8" w14:textId="77777777" w:rsidR="00FA2909" w:rsidRDefault="00FA2909">
      <w:r>
        <w:separator/>
      </w:r>
    </w:p>
  </w:footnote>
  <w:footnote w:type="continuationSeparator" w:id="0">
    <w:p w14:paraId="4E3914B2" w14:textId="77777777" w:rsidR="00FA2909" w:rsidRDefault="00FA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DE4A" w14:textId="77777777" w:rsidR="009B3720" w:rsidRDefault="009B3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1231" w14:textId="77777777" w:rsidR="009B3720" w:rsidRDefault="009B3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1A3E" w14:textId="77777777" w:rsidR="009B3720" w:rsidRDefault="009B3720" w:rsidP="00160924">
    <w:pPr>
      <w:pStyle w:val="direction"/>
      <w:rPr>
        <w:lang w:val="en-IE"/>
      </w:rPr>
    </w:pPr>
    <w:bookmarkStart w:id="4" w:name="section"/>
    <w:bookmarkStart w:id="5" w:name="direction"/>
    <w:bookmarkEnd w:id="4"/>
    <w:bookmarkEnd w:id="5"/>
  </w:p>
  <w:p w14:paraId="70E6F649" w14:textId="5FB9BE39" w:rsidR="00D1020C" w:rsidRPr="00160924" w:rsidRDefault="00D1020C" w:rsidP="00655BF6">
    <w:pPr>
      <w:pStyle w:val="se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495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E2D6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3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0C6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E83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2C51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3810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40EA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0A05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B6E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3345308"/>
    <w:lvl w:ilvl="0">
      <w:start w:val="1"/>
      <w:numFmt w:val="decimal"/>
      <w:pStyle w:val="Heading1"/>
      <w:lvlText w:val="%1."/>
      <w:legacy w:legacy="1" w:legacySpace="0" w:legacyIndent="482"/>
      <w:lvlJc w:val="left"/>
      <w:pPr>
        <w:ind w:left="482" w:hanging="482"/>
      </w:pPr>
    </w:lvl>
    <w:lvl w:ilvl="1">
      <w:start w:val="1"/>
      <w:numFmt w:val="decimal"/>
      <w:pStyle w:val="Heading2"/>
      <w:lvlText w:val="%1.%2."/>
      <w:legacy w:legacy="1" w:legacySpace="0" w:legacyIndent="595"/>
      <w:lvlJc w:val="left"/>
      <w:pPr>
        <w:ind w:left="1077" w:hanging="595"/>
      </w:pPr>
    </w:lvl>
    <w:lvl w:ilvl="2">
      <w:start w:val="1"/>
      <w:numFmt w:val="decimal"/>
      <w:pStyle w:val="Heading3"/>
      <w:lvlText w:val="%1.%2.%3."/>
      <w:legacy w:legacy="1" w:legacySpace="0" w:legacyIndent="839"/>
      <w:lvlJc w:val="left"/>
      <w:pPr>
        <w:ind w:left="1916" w:hanging="839"/>
      </w:pPr>
    </w:lvl>
    <w:lvl w:ilvl="3">
      <w:start w:val="1"/>
      <w:numFmt w:val="decimal"/>
      <w:pStyle w:val="Heading4"/>
      <w:lvlText w:val="%1.%2.%3.%4."/>
      <w:legacy w:legacy="1" w:legacySpace="0" w:legacyIndent="839"/>
      <w:lvlJc w:val="left"/>
      <w:pPr>
        <w:ind w:left="2755" w:hanging="839"/>
      </w:pPr>
    </w:lvl>
    <w:lvl w:ilvl="4">
      <w:start w:val="1"/>
      <w:numFmt w:val="decimal"/>
      <w:pStyle w:val="Heading5"/>
      <w:lvlText w:val="%1.%2.%3.%4.%5."/>
      <w:legacy w:legacy="1" w:legacySpace="0" w:legacyIndent="708"/>
      <w:lvlJc w:val="left"/>
      <w:pPr>
        <w:ind w:left="3463" w:hanging="708"/>
      </w:pPr>
    </w:lvl>
    <w:lvl w:ilvl="5">
      <w:start w:val="1"/>
      <w:numFmt w:val="decimal"/>
      <w:pStyle w:val="Heading6"/>
      <w:lvlText w:val="%1.%2.%3.%4.%5.%6."/>
      <w:legacy w:legacy="1" w:legacySpace="0" w:legacyIndent="708"/>
      <w:lvlJc w:val="left"/>
      <w:pPr>
        <w:ind w:left="4171" w:hanging="708"/>
      </w:pPr>
    </w:lvl>
    <w:lvl w:ilvl="6">
      <w:start w:val="1"/>
      <w:numFmt w:val="decimal"/>
      <w:pStyle w:val="Heading7"/>
      <w:lvlText w:val="%1.%2.%3.%4.%5.%6.%7."/>
      <w:legacy w:legacy="1" w:legacySpace="0" w:legacyIndent="708"/>
      <w:lvlJc w:val="left"/>
      <w:pPr>
        <w:ind w:left="4879" w:hanging="708"/>
      </w:pPr>
    </w:lvl>
    <w:lvl w:ilvl="7">
      <w:start w:val="1"/>
      <w:numFmt w:val="decimal"/>
      <w:pStyle w:val="Heading8"/>
      <w:lvlText w:val="%1.%2.%3.%4.%5.%6.%7.%8."/>
      <w:legacy w:legacy="1" w:legacySpace="0" w:legacyIndent="708"/>
      <w:lvlJc w:val="left"/>
      <w:pPr>
        <w:ind w:left="5587" w:hanging="708"/>
      </w:pPr>
    </w:lvl>
    <w:lvl w:ilvl="8">
      <w:start w:val="1"/>
      <w:numFmt w:val="decimal"/>
      <w:pStyle w:val="Heading9"/>
      <w:lvlText w:val="%1.%2.%3.%4.%5.%6.%7.%8.%9."/>
      <w:legacy w:legacy="1" w:legacySpace="0" w:legacyIndent="708"/>
      <w:lvlJc w:val="left"/>
      <w:pPr>
        <w:ind w:left="6295" w:hanging="708"/>
      </w:pPr>
    </w:lvl>
  </w:abstractNum>
  <w:abstractNum w:abstractNumId="11" w15:restartNumberingAfterBreak="0">
    <w:nsid w:val="36B74C90"/>
    <w:multiLevelType w:val="hybridMultilevel"/>
    <w:tmpl w:val="89E454F0"/>
    <w:lvl w:ilvl="0" w:tplc="0407000F">
      <w:start w:val="1"/>
      <w:numFmt w:val="decimal"/>
      <w:lvlText w:val="%1."/>
      <w:lvlJc w:val="left"/>
      <w:pPr>
        <w:ind w:left="360" w:hanging="360"/>
      </w:p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2" w15:restartNumberingAfterBreak="0">
    <w:nsid w:val="3C926712"/>
    <w:multiLevelType w:val="hybridMultilevel"/>
    <w:tmpl w:val="BB4871D2"/>
    <w:lvl w:ilvl="0" w:tplc="9AD6895A">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67015005">
    <w:abstractNumId w:val="9"/>
  </w:num>
  <w:num w:numId="2" w16cid:durableId="182525429">
    <w:abstractNumId w:val="7"/>
  </w:num>
  <w:num w:numId="3" w16cid:durableId="259338915">
    <w:abstractNumId w:val="6"/>
  </w:num>
  <w:num w:numId="4" w16cid:durableId="1546478657">
    <w:abstractNumId w:val="5"/>
  </w:num>
  <w:num w:numId="5" w16cid:durableId="545919412">
    <w:abstractNumId w:val="4"/>
  </w:num>
  <w:num w:numId="6" w16cid:durableId="1943218399">
    <w:abstractNumId w:val="8"/>
  </w:num>
  <w:num w:numId="7" w16cid:durableId="780343984">
    <w:abstractNumId w:val="3"/>
  </w:num>
  <w:num w:numId="8" w16cid:durableId="1308436131">
    <w:abstractNumId w:val="2"/>
  </w:num>
  <w:num w:numId="9" w16cid:durableId="582840033">
    <w:abstractNumId w:val="1"/>
  </w:num>
  <w:num w:numId="10" w16cid:durableId="463888789">
    <w:abstractNumId w:val="0"/>
  </w:num>
  <w:num w:numId="11" w16cid:durableId="1046220957">
    <w:abstractNumId w:val="10"/>
  </w:num>
  <w:num w:numId="12" w16cid:durableId="654381671">
    <w:abstractNumId w:val="11"/>
  </w:num>
  <w:num w:numId="13" w16cid:durableId="1926382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3720"/>
    <w:rsid w:val="00002298"/>
    <w:rsid w:val="000036DD"/>
    <w:rsid w:val="00003B8B"/>
    <w:rsid w:val="00007926"/>
    <w:rsid w:val="000113DC"/>
    <w:rsid w:val="0001268E"/>
    <w:rsid w:val="0001504F"/>
    <w:rsid w:val="00015A6F"/>
    <w:rsid w:val="000241D3"/>
    <w:rsid w:val="0002663F"/>
    <w:rsid w:val="000310A6"/>
    <w:rsid w:val="00031F92"/>
    <w:rsid w:val="00032BE6"/>
    <w:rsid w:val="000330E8"/>
    <w:rsid w:val="00037EBB"/>
    <w:rsid w:val="00043797"/>
    <w:rsid w:val="00044FE7"/>
    <w:rsid w:val="0005435F"/>
    <w:rsid w:val="00054F58"/>
    <w:rsid w:val="000615F8"/>
    <w:rsid w:val="000645F3"/>
    <w:rsid w:val="0007688F"/>
    <w:rsid w:val="00081B4A"/>
    <w:rsid w:val="00085878"/>
    <w:rsid w:val="00087913"/>
    <w:rsid w:val="00090D27"/>
    <w:rsid w:val="00092417"/>
    <w:rsid w:val="000A392A"/>
    <w:rsid w:val="000A73CB"/>
    <w:rsid w:val="000B0DDE"/>
    <w:rsid w:val="000B4C9E"/>
    <w:rsid w:val="000B4F76"/>
    <w:rsid w:val="000B58D1"/>
    <w:rsid w:val="000C10BD"/>
    <w:rsid w:val="000C2384"/>
    <w:rsid w:val="000C3501"/>
    <w:rsid w:val="000C493D"/>
    <w:rsid w:val="000C495B"/>
    <w:rsid w:val="000C5DD7"/>
    <w:rsid w:val="000D0E4F"/>
    <w:rsid w:val="000D1D63"/>
    <w:rsid w:val="000D7BC5"/>
    <w:rsid w:val="000E211B"/>
    <w:rsid w:val="000F5F61"/>
    <w:rsid w:val="000F672E"/>
    <w:rsid w:val="000F7F52"/>
    <w:rsid w:val="00101219"/>
    <w:rsid w:val="00102281"/>
    <w:rsid w:val="00103454"/>
    <w:rsid w:val="0010368B"/>
    <w:rsid w:val="0010721D"/>
    <w:rsid w:val="00113530"/>
    <w:rsid w:val="00115034"/>
    <w:rsid w:val="00121608"/>
    <w:rsid w:val="00121DEA"/>
    <w:rsid w:val="001227C6"/>
    <w:rsid w:val="00122B66"/>
    <w:rsid w:val="00125351"/>
    <w:rsid w:val="00131595"/>
    <w:rsid w:val="0013173A"/>
    <w:rsid w:val="00131988"/>
    <w:rsid w:val="001376C6"/>
    <w:rsid w:val="0014073D"/>
    <w:rsid w:val="0014271B"/>
    <w:rsid w:val="0014662F"/>
    <w:rsid w:val="001526A6"/>
    <w:rsid w:val="00153371"/>
    <w:rsid w:val="00153C39"/>
    <w:rsid w:val="00154BB6"/>
    <w:rsid w:val="00160924"/>
    <w:rsid w:val="00163798"/>
    <w:rsid w:val="00163DDD"/>
    <w:rsid w:val="00164908"/>
    <w:rsid w:val="0016759F"/>
    <w:rsid w:val="0017094D"/>
    <w:rsid w:val="0017213C"/>
    <w:rsid w:val="00181034"/>
    <w:rsid w:val="00184B24"/>
    <w:rsid w:val="00186477"/>
    <w:rsid w:val="001868E7"/>
    <w:rsid w:val="00187BE5"/>
    <w:rsid w:val="00192BFF"/>
    <w:rsid w:val="00196021"/>
    <w:rsid w:val="001A3870"/>
    <w:rsid w:val="001A40C9"/>
    <w:rsid w:val="001A5E52"/>
    <w:rsid w:val="001A7CA9"/>
    <w:rsid w:val="001B01EE"/>
    <w:rsid w:val="001B144C"/>
    <w:rsid w:val="001B4EA0"/>
    <w:rsid w:val="001B5243"/>
    <w:rsid w:val="001C0AAD"/>
    <w:rsid w:val="001C41F6"/>
    <w:rsid w:val="001C44EA"/>
    <w:rsid w:val="001C4BE0"/>
    <w:rsid w:val="001C55F7"/>
    <w:rsid w:val="001C560A"/>
    <w:rsid w:val="001D4AB9"/>
    <w:rsid w:val="001E3882"/>
    <w:rsid w:val="001E4110"/>
    <w:rsid w:val="001E5249"/>
    <w:rsid w:val="001E579B"/>
    <w:rsid w:val="001E5D4B"/>
    <w:rsid w:val="001E7710"/>
    <w:rsid w:val="001F1879"/>
    <w:rsid w:val="001F729E"/>
    <w:rsid w:val="001F7731"/>
    <w:rsid w:val="002018A2"/>
    <w:rsid w:val="0020264F"/>
    <w:rsid w:val="002046A3"/>
    <w:rsid w:val="0020621F"/>
    <w:rsid w:val="00207F19"/>
    <w:rsid w:val="00210A2D"/>
    <w:rsid w:val="00213D0C"/>
    <w:rsid w:val="002226D2"/>
    <w:rsid w:val="00227509"/>
    <w:rsid w:val="00230CAC"/>
    <w:rsid w:val="00242155"/>
    <w:rsid w:val="00243DDA"/>
    <w:rsid w:val="002446BD"/>
    <w:rsid w:val="00245DE6"/>
    <w:rsid w:val="00247436"/>
    <w:rsid w:val="00247558"/>
    <w:rsid w:val="00251614"/>
    <w:rsid w:val="00256001"/>
    <w:rsid w:val="002615D7"/>
    <w:rsid w:val="00265753"/>
    <w:rsid w:val="00270220"/>
    <w:rsid w:val="002728BF"/>
    <w:rsid w:val="00280BB7"/>
    <w:rsid w:val="002940DC"/>
    <w:rsid w:val="002A004A"/>
    <w:rsid w:val="002A1B5D"/>
    <w:rsid w:val="002A29D1"/>
    <w:rsid w:val="002A4CBE"/>
    <w:rsid w:val="002A5F25"/>
    <w:rsid w:val="002A64A3"/>
    <w:rsid w:val="002B0989"/>
    <w:rsid w:val="002C38A7"/>
    <w:rsid w:val="002D0862"/>
    <w:rsid w:val="002D3F33"/>
    <w:rsid w:val="002D6E30"/>
    <w:rsid w:val="002D72A0"/>
    <w:rsid w:val="002E0F31"/>
    <w:rsid w:val="002E5673"/>
    <w:rsid w:val="002E7F44"/>
    <w:rsid w:val="002F1964"/>
    <w:rsid w:val="002F422F"/>
    <w:rsid w:val="002F43E0"/>
    <w:rsid w:val="003012F1"/>
    <w:rsid w:val="003019A8"/>
    <w:rsid w:val="00302F0A"/>
    <w:rsid w:val="00303BA1"/>
    <w:rsid w:val="0031179F"/>
    <w:rsid w:val="00315BB7"/>
    <w:rsid w:val="0032469B"/>
    <w:rsid w:val="003249EC"/>
    <w:rsid w:val="00325E17"/>
    <w:rsid w:val="00327D66"/>
    <w:rsid w:val="003319A0"/>
    <w:rsid w:val="003564DB"/>
    <w:rsid w:val="003625BB"/>
    <w:rsid w:val="003630B9"/>
    <w:rsid w:val="00371444"/>
    <w:rsid w:val="0038156F"/>
    <w:rsid w:val="00387A5C"/>
    <w:rsid w:val="0039030D"/>
    <w:rsid w:val="00396B6F"/>
    <w:rsid w:val="00397D85"/>
    <w:rsid w:val="003A37A6"/>
    <w:rsid w:val="003A7C3B"/>
    <w:rsid w:val="003B02CB"/>
    <w:rsid w:val="003B4074"/>
    <w:rsid w:val="003B5D9F"/>
    <w:rsid w:val="003B7F95"/>
    <w:rsid w:val="003C1C94"/>
    <w:rsid w:val="003C4953"/>
    <w:rsid w:val="003C4AF8"/>
    <w:rsid w:val="003C5CD6"/>
    <w:rsid w:val="003C5E9E"/>
    <w:rsid w:val="003C69CD"/>
    <w:rsid w:val="003E19C4"/>
    <w:rsid w:val="003E2E3B"/>
    <w:rsid w:val="003E4678"/>
    <w:rsid w:val="003E5716"/>
    <w:rsid w:val="003E60D4"/>
    <w:rsid w:val="003F0FD1"/>
    <w:rsid w:val="003F398A"/>
    <w:rsid w:val="00401B69"/>
    <w:rsid w:val="00401E6F"/>
    <w:rsid w:val="00404E74"/>
    <w:rsid w:val="00424A50"/>
    <w:rsid w:val="00430A60"/>
    <w:rsid w:val="00434AF9"/>
    <w:rsid w:val="00440E1F"/>
    <w:rsid w:val="00445ACA"/>
    <w:rsid w:val="004542BF"/>
    <w:rsid w:val="00460D6B"/>
    <w:rsid w:val="00462C0C"/>
    <w:rsid w:val="004679D5"/>
    <w:rsid w:val="0047002E"/>
    <w:rsid w:val="0047426E"/>
    <w:rsid w:val="00476A7F"/>
    <w:rsid w:val="00482059"/>
    <w:rsid w:val="00490854"/>
    <w:rsid w:val="00490F2A"/>
    <w:rsid w:val="00493132"/>
    <w:rsid w:val="004A175A"/>
    <w:rsid w:val="004A4107"/>
    <w:rsid w:val="004A74B2"/>
    <w:rsid w:val="004A765A"/>
    <w:rsid w:val="004B28E9"/>
    <w:rsid w:val="004B4875"/>
    <w:rsid w:val="004B559B"/>
    <w:rsid w:val="004C0875"/>
    <w:rsid w:val="004C17BA"/>
    <w:rsid w:val="004C49DA"/>
    <w:rsid w:val="004C4F3E"/>
    <w:rsid w:val="004C6078"/>
    <w:rsid w:val="004C6CBB"/>
    <w:rsid w:val="004C703F"/>
    <w:rsid w:val="004D1D3B"/>
    <w:rsid w:val="004D4D4F"/>
    <w:rsid w:val="004D539C"/>
    <w:rsid w:val="004F0210"/>
    <w:rsid w:val="00502594"/>
    <w:rsid w:val="00502629"/>
    <w:rsid w:val="005046AD"/>
    <w:rsid w:val="0050744E"/>
    <w:rsid w:val="005101CF"/>
    <w:rsid w:val="00510A58"/>
    <w:rsid w:val="0051517A"/>
    <w:rsid w:val="0051719C"/>
    <w:rsid w:val="005215A4"/>
    <w:rsid w:val="0052477F"/>
    <w:rsid w:val="00533088"/>
    <w:rsid w:val="00534496"/>
    <w:rsid w:val="0053523B"/>
    <w:rsid w:val="0053706D"/>
    <w:rsid w:val="005431AF"/>
    <w:rsid w:val="00543F36"/>
    <w:rsid w:val="00544FD8"/>
    <w:rsid w:val="005534F4"/>
    <w:rsid w:val="00557202"/>
    <w:rsid w:val="00560B97"/>
    <w:rsid w:val="00560BFF"/>
    <w:rsid w:val="00560DC2"/>
    <w:rsid w:val="005616B5"/>
    <w:rsid w:val="00564F34"/>
    <w:rsid w:val="005650C1"/>
    <w:rsid w:val="0056718C"/>
    <w:rsid w:val="005771ED"/>
    <w:rsid w:val="00577950"/>
    <w:rsid w:val="00583E29"/>
    <w:rsid w:val="00587096"/>
    <w:rsid w:val="005901B5"/>
    <w:rsid w:val="005A0D60"/>
    <w:rsid w:val="005A4F96"/>
    <w:rsid w:val="005A7EB9"/>
    <w:rsid w:val="005B03E9"/>
    <w:rsid w:val="005B1C92"/>
    <w:rsid w:val="005B58B0"/>
    <w:rsid w:val="005B5922"/>
    <w:rsid w:val="005B7624"/>
    <w:rsid w:val="005C0195"/>
    <w:rsid w:val="005C1248"/>
    <w:rsid w:val="005C2B44"/>
    <w:rsid w:val="005C3E80"/>
    <w:rsid w:val="005C50D4"/>
    <w:rsid w:val="005C7057"/>
    <w:rsid w:val="005D16B8"/>
    <w:rsid w:val="005D4742"/>
    <w:rsid w:val="005D4DF9"/>
    <w:rsid w:val="005D569A"/>
    <w:rsid w:val="005E1573"/>
    <w:rsid w:val="005E1F67"/>
    <w:rsid w:val="005E559C"/>
    <w:rsid w:val="005F1DCE"/>
    <w:rsid w:val="005F3C21"/>
    <w:rsid w:val="005F3DC1"/>
    <w:rsid w:val="005F6F66"/>
    <w:rsid w:val="00602C68"/>
    <w:rsid w:val="0061092B"/>
    <w:rsid w:val="00614083"/>
    <w:rsid w:val="00616E99"/>
    <w:rsid w:val="00621868"/>
    <w:rsid w:val="00624B7B"/>
    <w:rsid w:val="00624EE7"/>
    <w:rsid w:val="00624FDB"/>
    <w:rsid w:val="00635645"/>
    <w:rsid w:val="006359C6"/>
    <w:rsid w:val="00635E91"/>
    <w:rsid w:val="00636A16"/>
    <w:rsid w:val="00636CBB"/>
    <w:rsid w:val="00636DE1"/>
    <w:rsid w:val="00643663"/>
    <w:rsid w:val="0065081B"/>
    <w:rsid w:val="00653DCC"/>
    <w:rsid w:val="00655BF6"/>
    <w:rsid w:val="0065754E"/>
    <w:rsid w:val="00660AB4"/>
    <w:rsid w:val="0066236C"/>
    <w:rsid w:val="00663CC9"/>
    <w:rsid w:val="00664A28"/>
    <w:rsid w:val="00664AEE"/>
    <w:rsid w:val="00666F9D"/>
    <w:rsid w:val="00670E24"/>
    <w:rsid w:val="00675084"/>
    <w:rsid w:val="00676B9E"/>
    <w:rsid w:val="00680A2D"/>
    <w:rsid w:val="00680BAD"/>
    <w:rsid w:val="00684477"/>
    <w:rsid w:val="00691530"/>
    <w:rsid w:val="00691E90"/>
    <w:rsid w:val="00693163"/>
    <w:rsid w:val="00696405"/>
    <w:rsid w:val="006A4CD7"/>
    <w:rsid w:val="006A5F9C"/>
    <w:rsid w:val="006A636E"/>
    <w:rsid w:val="006B0F5C"/>
    <w:rsid w:val="006B2178"/>
    <w:rsid w:val="006B2F5B"/>
    <w:rsid w:val="006B3A2A"/>
    <w:rsid w:val="006B46D0"/>
    <w:rsid w:val="006B7BEB"/>
    <w:rsid w:val="006C1F70"/>
    <w:rsid w:val="006C29D6"/>
    <w:rsid w:val="006C31EC"/>
    <w:rsid w:val="006C3576"/>
    <w:rsid w:val="006C35B8"/>
    <w:rsid w:val="006D1F8D"/>
    <w:rsid w:val="006D1FA3"/>
    <w:rsid w:val="006D69FE"/>
    <w:rsid w:val="006E426A"/>
    <w:rsid w:val="006E6A0F"/>
    <w:rsid w:val="006F2E0A"/>
    <w:rsid w:val="006F332D"/>
    <w:rsid w:val="006F3656"/>
    <w:rsid w:val="006F49CD"/>
    <w:rsid w:val="006F7A9E"/>
    <w:rsid w:val="00700831"/>
    <w:rsid w:val="00700CB6"/>
    <w:rsid w:val="00703316"/>
    <w:rsid w:val="00707360"/>
    <w:rsid w:val="00712E03"/>
    <w:rsid w:val="00721B0E"/>
    <w:rsid w:val="00723AEF"/>
    <w:rsid w:val="007310A3"/>
    <w:rsid w:val="007354BE"/>
    <w:rsid w:val="00740D2B"/>
    <w:rsid w:val="0074350A"/>
    <w:rsid w:val="00753DC8"/>
    <w:rsid w:val="007546D4"/>
    <w:rsid w:val="00754F62"/>
    <w:rsid w:val="0075615D"/>
    <w:rsid w:val="0075787F"/>
    <w:rsid w:val="00761600"/>
    <w:rsid w:val="00761DB9"/>
    <w:rsid w:val="007628CE"/>
    <w:rsid w:val="00762EF5"/>
    <w:rsid w:val="00763D74"/>
    <w:rsid w:val="00764EB5"/>
    <w:rsid w:val="00765351"/>
    <w:rsid w:val="00765480"/>
    <w:rsid w:val="00772AD6"/>
    <w:rsid w:val="00772E09"/>
    <w:rsid w:val="00773878"/>
    <w:rsid w:val="00773A4C"/>
    <w:rsid w:val="00774A34"/>
    <w:rsid w:val="007808E7"/>
    <w:rsid w:val="00781192"/>
    <w:rsid w:val="0078533B"/>
    <w:rsid w:val="00792BD1"/>
    <w:rsid w:val="00794854"/>
    <w:rsid w:val="007970F4"/>
    <w:rsid w:val="007A46CF"/>
    <w:rsid w:val="007A609E"/>
    <w:rsid w:val="007B4F28"/>
    <w:rsid w:val="007B56E4"/>
    <w:rsid w:val="007B74B4"/>
    <w:rsid w:val="007B7725"/>
    <w:rsid w:val="007C2AD2"/>
    <w:rsid w:val="007C2C9D"/>
    <w:rsid w:val="007D051B"/>
    <w:rsid w:val="007D248C"/>
    <w:rsid w:val="007D644B"/>
    <w:rsid w:val="007D6D3D"/>
    <w:rsid w:val="007D758D"/>
    <w:rsid w:val="007E0EBC"/>
    <w:rsid w:val="007E51E5"/>
    <w:rsid w:val="007E53E4"/>
    <w:rsid w:val="007E5FE6"/>
    <w:rsid w:val="007F538F"/>
    <w:rsid w:val="007F6829"/>
    <w:rsid w:val="00802B07"/>
    <w:rsid w:val="00803DD7"/>
    <w:rsid w:val="00804FB6"/>
    <w:rsid w:val="00805D6D"/>
    <w:rsid w:val="00816240"/>
    <w:rsid w:val="00820C9C"/>
    <w:rsid w:val="008214A0"/>
    <w:rsid w:val="00822911"/>
    <w:rsid w:val="00823480"/>
    <w:rsid w:val="00824DF3"/>
    <w:rsid w:val="00830742"/>
    <w:rsid w:val="00834DA2"/>
    <w:rsid w:val="00835904"/>
    <w:rsid w:val="0083736E"/>
    <w:rsid w:val="008464F0"/>
    <w:rsid w:val="00855EF0"/>
    <w:rsid w:val="00861A8F"/>
    <w:rsid w:val="0086351A"/>
    <w:rsid w:val="00864F3E"/>
    <w:rsid w:val="00865486"/>
    <w:rsid w:val="008669BC"/>
    <w:rsid w:val="00870DAC"/>
    <w:rsid w:val="00871609"/>
    <w:rsid w:val="00872B39"/>
    <w:rsid w:val="00872FBF"/>
    <w:rsid w:val="00875CC0"/>
    <w:rsid w:val="00877011"/>
    <w:rsid w:val="00877791"/>
    <w:rsid w:val="00884822"/>
    <w:rsid w:val="008852CD"/>
    <w:rsid w:val="008863CD"/>
    <w:rsid w:val="008879D1"/>
    <w:rsid w:val="008903EF"/>
    <w:rsid w:val="008A2837"/>
    <w:rsid w:val="008A32A0"/>
    <w:rsid w:val="008A33E5"/>
    <w:rsid w:val="008A7497"/>
    <w:rsid w:val="008A7865"/>
    <w:rsid w:val="008A7A96"/>
    <w:rsid w:val="008B49AF"/>
    <w:rsid w:val="008B61E3"/>
    <w:rsid w:val="008C4378"/>
    <w:rsid w:val="008D2114"/>
    <w:rsid w:val="008D7B90"/>
    <w:rsid w:val="008E08E3"/>
    <w:rsid w:val="008E2EF9"/>
    <w:rsid w:val="008E3B80"/>
    <w:rsid w:val="008F06F2"/>
    <w:rsid w:val="00900BE1"/>
    <w:rsid w:val="0090299F"/>
    <w:rsid w:val="00904FE5"/>
    <w:rsid w:val="00906E10"/>
    <w:rsid w:val="009079FA"/>
    <w:rsid w:val="00910CDA"/>
    <w:rsid w:val="009215B5"/>
    <w:rsid w:val="00921623"/>
    <w:rsid w:val="009266E0"/>
    <w:rsid w:val="0093214B"/>
    <w:rsid w:val="00934B68"/>
    <w:rsid w:val="0093619E"/>
    <w:rsid w:val="00943F7A"/>
    <w:rsid w:val="0094428E"/>
    <w:rsid w:val="0094579A"/>
    <w:rsid w:val="00950D1B"/>
    <w:rsid w:val="009520F0"/>
    <w:rsid w:val="00952DE6"/>
    <w:rsid w:val="00956543"/>
    <w:rsid w:val="00956D24"/>
    <w:rsid w:val="009576B0"/>
    <w:rsid w:val="0095794C"/>
    <w:rsid w:val="00960FE3"/>
    <w:rsid w:val="009616EE"/>
    <w:rsid w:val="009637B0"/>
    <w:rsid w:val="0096584F"/>
    <w:rsid w:val="0098649A"/>
    <w:rsid w:val="0098799B"/>
    <w:rsid w:val="00990BF3"/>
    <w:rsid w:val="00991623"/>
    <w:rsid w:val="00995A74"/>
    <w:rsid w:val="00997E3C"/>
    <w:rsid w:val="009A5982"/>
    <w:rsid w:val="009A59E0"/>
    <w:rsid w:val="009A75F0"/>
    <w:rsid w:val="009B1AD1"/>
    <w:rsid w:val="009B3720"/>
    <w:rsid w:val="009B3E97"/>
    <w:rsid w:val="009B4189"/>
    <w:rsid w:val="009B4AE9"/>
    <w:rsid w:val="009B5620"/>
    <w:rsid w:val="009C08B7"/>
    <w:rsid w:val="009C385C"/>
    <w:rsid w:val="009C52DE"/>
    <w:rsid w:val="009D2012"/>
    <w:rsid w:val="009D24A4"/>
    <w:rsid w:val="009D278F"/>
    <w:rsid w:val="009E296E"/>
    <w:rsid w:val="009E4F8E"/>
    <w:rsid w:val="009E715F"/>
    <w:rsid w:val="009F507E"/>
    <w:rsid w:val="00A02B50"/>
    <w:rsid w:val="00A04864"/>
    <w:rsid w:val="00A068BF"/>
    <w:rsid w:val="00A11085"/>
    <w:rsid w:val="00A12E28"/>
    <w:rsid w:val="00A1346C"/>
    <w:rsid w:val="00A1747D"/>
    <w:rsid w:val="00A24A82"/>
    <w:rsid w:val="00A26731"/>
    <w:rsid w:val="00A27BC0"/>
    <w:rsid w:val="00A30886"/>
    <w:rsid w:val="00A32AE5"/>
    <w:rsid w:val="00A43E61"/>
    <w:rsid w:val="00A52229"/>
    <w:rsid w:val="00A55254"/>
    <w:rsid w:val="00A60EFA"/>
    <w:rsid w:val="00A62A26"/>
    <w:rsid w:val="00A829FF"/>
    <w:rsid w:val="00A85005"/>
    <w:rsid w:val="00A876E2"/>
    <w:rsid w:val="00A90F65"/>
    <w:rsid w:val="00A91D73"/>
    <w:rsid w:val="00A95EE5"/>
    <w:rsid w:val="00AA122E"/>
    <w:rsid w:val="00AA1450"/>
    <w:rsid w:val="00AA37CB"/>
    <w:rsid w:val="00AA76D7"/>
    <w:rsid w:val="00AA7B10"/>
    <w:rsid w:val="00AB326E"/>
    <w:rsid w:val="00AC0654"/>
    <w:rsid w:val="00AC7404"/>
    <w:rsid w:val="00AD4CE0"/>
    <w:rsid w:val="00AE2619"/>
    <w:rsid w:val="00AE6AA6"/>
    <w:rsid w:val="00AF52AC"/>
    <w:rsid w:val="00AF7CE7"/>
    <w:rsid w:val="00B119AF"/>
    <w:rsid w:val="00B136E6"/>
    <w:rsid w:val="00B13EF5"/>
    <w:rsid w:val="00B16312"/>
    <w:rsid w:val="00B17B6B"/>
    <w:rsid w:val="00B244F5"/>
    <w:rsid w:val="00B31B08"/>
    <w:rsid w:val="00B4306D"/>
    <w:rsid w:val="00B446DE"/>
    <w:rsid w:val="00B45553"/>
    <w:rsid w:val="00B50159"/>
    <w:rsid w:val="00B521E7"/>
    <w:rsid w:val="00B52C65"/>
    <w:rsid w:val="00B62641"/>
    <w:rsid w:val="00B6391D"/>
    <w:rsid w:val="00B65250"/>
    <w:rsid w:val="00B6725F"/>
    <w:rsid w:val="00B77A71"/>
    <w:rsid w:val="00B82784"/>
    <w:rsid w:val="00B86816"/>
    <w:rsid w:val="00B870BE"/>
    <w:rsid w:val="00B90374"/>
    <w:rsid w:val="00BA0180"/>
    <w:rsid w:val="00BA1A34"/>
    <w:rsid w:val="00BA3A0F"/>
    <w:rsid w:val="00BA65C4"/>
    <w:rsid w:val="00BA7D58"/>
    <w:rsid w:val="00BB0062"/>
    <w:rsid w:val="00BB4792"/>
    <w:rsid w:val="00BB5748"/>
    <w:rsid w:val="00BB7287"/>
    <w:rsid w:val="00BC407A"/>
    <w:rsid w:val="00BC53EF"/>
    <w:rsid w:val="00BC594E"/>
    <w:rsid w:val="00BC6842"/>
    <w:rsid w:val="00BD0CFE"/>
    <w:rsid w:val="00BD475A"/>
    <w:rsid w:val="00BD6690"/>
    <w:rsid w:val="00BD753D"/>
    <w:rsid w:val="00BE5C27"/>
    <w:rsid w:val="00BF13B7"/>
    <w:rsid w:val="00BF1795"/>
    <w:rsid w:val="00BF4E8C"/>
    <w:rsid w:val="00BF57E6"/>
    <w:rsid w:val="00BF69C1"/>
    <w:rsid w:val="00C0138D"/>
    <w:rsid w:val="00C02231"/>
    <w:rsid w:val="00C02A7B"/>
    <w:rsid w:val="00C134F9"/>
    <w:rsid w:val="00C15230"/>
    <w:rsid w:val="00C17140"/>
    <w:rsid w:val="00C1772D"/>
    <w:rsid w:val="00C21812"/>
    <w:rsid w:val="00C21AF8"/>
    <w:rsid w:val="00C27A2F"/>
    <w:rsid w:val="00C30303"/>
    <w:rsid w:val="00C30888"/>
    <w:rsid w:val="00C322C5"/>
    <w:rsid w:val="00C3304A"/>
    <w:rsid w:val="00C34FF8"/>
    <w:rsid w:val="00C374BC"/>
    <w:rsid w:val="00C37B41"/>
    <w:rsid w:val="00C40437"/>
    <w:rsid w:val="00C42928"/>
    <w:rsid w:val="00C467D7"/>
    <w:rsid w:val="00C51604"/>
    <w:rsid w:val="00C56051"/>
    <w:rsid w:val="00C56AA4"/>
    <w:rsid w:val="00C574F0"/>
    <w:rsid w:val="00C73638"/>
    <w:rsid w:val="00C736C6"/>
    <w:rsid w:val="00C73F9A"/>
    <w:rsid w:val="00C74E84"/>
    <w:rsid w:val="00C75475"/>
    <w:rsid w:val="00C77DB3"/>
    <w:rsid w:val="00C82DB1"/>
    <w:rsid w:val="00C85B0B"/>
    <w:rsid w:val="00C869F1"/>
    <w:rsid w:val="00C872FB"/>
    <w:rsid w:val="00C8756A"/>
    <w:rsid w:val="00C9132A"/>
    <w:rsid w:val="00C92395"/>
    <w:rsid w:val="00C96889"/>
    <w:rsid w:val="00CA2A71"/>
    <w:rsid w:val="00CA5C6F"/>
    <w:rsid w:val="00CB1A62"/>
    <w:rsid w:val="00CB290E"/>
    <w:rsid w:val="00CB71C3"/>
    <w:rsid w:val="00CB790A"/>
    <w:rsid w:val="00CC464F"/>
    <w:rsid w:val="00CC78B1"/>
    <w:rsid w:val="00CD1F18"/>
    <w:rsid w:val="00CD2469"/>
    <w:rsid w:val="00CD3390"/>
    <w:rsid w:val="00CE77B7"/>
    <w:rsid w:val="00CE7FC0"/>
    <w:rsid w:val="00CF56B4"/>
    <w:rsid w:val="00D004BD"/>
    <w:rsid w:val="00D02CCC"/>
    <w:rsid w:val="00D02EA8"/>
    <w:rsid w:val="00D041E9"/>
    <w:rsid w:val="00D04EDA"/>
    <w:rsid w:val="00D1020C"/>
    <w:rsid w:val="00D102D3"/>
    <w:rsid w:val="00D1176F"/>
    <w:rsid w:val="00D2011C"/>
    <w:rsid w:val="00D309D7"/>
    <w:rsid w:val="00D3552E"/>
    <w:rsid w:val="00D44E09"/>
    <w:rsid w:val="00D51EAC"/>
    <w:rsid w:val="00D549CD"/>
    <w:rsid w:val="00D5565B"/>
    <w:rsid w:val="00D55713"/>
    <w:rsid w:val="00D57268"/>
    <w:rsid w:val="00D64A15"/>
    <w:rsid w:val="00D737C2"/>
    <w:rsid w:val="00D815B2"/>
    <w:rsid w:val="00D8459D"/>
    <w:rsid w:val="00D90EC1"/>
    <w:rsid w:val="00DA4276"/>
    <w:rsid w:val="00DA42E9"/>
    <w:rsid w:val="00DA61BE"/>
    <w:rsid w:val="00DA690C"/>
    <w:rsid w:val="00DA7079"/>
    <w:rsid w:val="00DA7C9D"/>
    <w:rsid w:val="00DB277F"/>
    <w:rsid w:val="00DB51A7"/>
    <w:rsid w:val="00DC157C"/>
    <w:rsid w:val="00DC232B"/>
    <w:rsid w:val="00DC2C6D"/>
    <w:rsid w:val="00DC6CC4"/>
    <w:rsid w:val="00DD0723"/>
    <w:rsid w:val="00DD0D60"/>
    <w:rsid w:val="00DD28BD"/>
    <w:rsid w:val="00DD7BCF"/>
    <w:rsid w:val="00DD7EED"/>
    <w:rsid w:val="00DE0586"/>
    <w:rsid w:val="00DE148D"/>
    <w:rsid w:val="00DE15BA"/>
    <w:rsid w:val="00DE2153"/>
    <w:rsid w:val="00DE342C"/>
    <w:rsid w:val="00DE4C3B"/>
    <w:rsid w:val="00DE4E71"/>
    <w:rsid w:val="00DF1F9E"/>
    <w:rsid w:val="00DF566C"/>
    <w:rsid w:val="00DF6C00"/>
    <w:rsid w:val="00DF7B02"/>
    <w:rsid w:val="00DF7E8B"/>
    <w:rsid w:val="00E00ABB"/>
    <w:rsid w:val="00E122B5"/>
    <w:rsid w:val="00E130FC"/>
    <w:rsid w:val="00E1335F"/>
    <w:rsid w:val="00E166FA"/>
    <w:rsid w:val="00E16C3A"/>
    <w:rsid w:val="00E22464"/>
    <w:rsid w:val="00E24734"/>
    <w:rsid w:val="00E33198"/>
    <w:rsid w:val="00E346C6"/>
    <w:rsid w:val="00E42C07"/>
    <w:rsid w:val="00E44E7A"/>
    <w:rsid w:val="00E53472"/>
    <w:rsid w:val="00E60F12"/>
    <w:rsid w:val="00E61D97"/>
    <w:rsid w:val="00E64B64"/>
    <w:rsid w:val="00E66B39"/>
    <w:rsid w:val="00E72735"/>
    <w:rsid w:val="00E72805"/>
    <w:rsid w:val="00E736E0"/>
    <w:rsid w:val="00E7535B"/>
    <w:rsid w:val="00E76566"/>
    <w:rsid w:val="00E80059"/>
    <w:rsid w:val="00E81739"/>
    <w:rsid w:val="00E8257F"/>
    <w:rsid w:val="00E87FC0"/>
    <w:rsid w:val="00E90842"/>
    <w:rsid w:val="00E9562D"/>
    <w:rsid w:val="00EA16AD"/>
    <w:rsid w:val="00EA2DB0"/>
    <w:rsid w:val="00EA5D4C"/>
    <w:rsid w:val="00EA77F1"/>
    <w:rsid w:val="00EB289A"/>
    <w:rsid w:val="00EB4821"/>
    <w:rsid w:val="00EB4B66"/>
    <w:rsid w:val="00EC09DC"/>
    <w:rsid w:val="00EC27F0"/>
    <w:rsid w:val="00EC4325"/>
    <w:rsid w:val="00EC5CD1"/>
    <w:rsid w:val="00ED3C62"/>
    <w:rsid w:val="00EE372F"/>
    <w:rsid w:val="00EE45F3"/>
    <w:rsid w:val="00EE4E76"/>
    <w:rsid w:val="00EF50F4"/>
    <w:rsid w:val="00F00187"/>
    <w:rsid w:val="00F00F53"/>
    <w:rsid w:val="00F03FE2"/>
    <w:rsid w:val="00F077A7"/>
    <w:rsid w:val="00F07F9B"/>
    <w:rsid w:val="00F11144"/>
    <w:rsid w:val="00F16262"/>
    <w:rsid w:val="00F21066"/>
    <w:rsid w:val="00F228A9"/>
    <w:rsid w:val="00F25801"/>
    <w:rsid w:val="00F25DFB"/>
    <w:rsid w:val="00F27D17"/>
    <w:rsid w:val="00F37AFD"/>
    <w:rsid w:val="00F37E56"/>
    <w:rsid w:val="00F40739"/>
    <w:rsid w:val="00F41E7E"/>
    <w:rsid w:val="00F44EDF"/>
    <w:rsid w:val="00F45441"/>
    <w:rsid w:val="00F55142"/>
    <w:rsid w:val="00F557B3"/>
    <w:rsid w:val="00F56ED7"/>
    <w:rsid w:val="00F57A34"/>
    <w:rsid w:val="00F657CA"/>
    <w:rsid w:val="00F66242"/>
    <w:rsid w:val="00F72F0A"/>
    <w:rsid w:val="00F74B93"/>
    <w:rsid w:val="00F77825"/>
    <w:rsid w:val="00F8113E"/>
    <w:rsid w:val="00F82919"/>
    <w:rsid w:val="00F83964"/>
    <w:rsid w:val="00F857EB"/>
    <w:rsid w:val="00F858CA"/>
    <w:rsid w:val="00F86BD6"/>
    <w:rsid w:val="00F907DF"/>
    <w:rsid w:val="00F945E7"/>
    <w:rsid w:val="00F94B4E"/>
    <w:rsid w:val="00F97AB9"/>
    <w:rsid w:val="00FA0042"/>
    <w:rsid w:val="00FA2909"/>
    <w:rsid w:val="00FA686F"/>
    <w:rsid w:val="00FA7EFF"/>
    <w:rsid w:val="00FB1454"/>
    <w:rsid w:val="00FB5585"/>
    <w:rsid w:val="00FB6DC1"/>
    <w:rsid w:val="00FC103C"/>
    <w:rsid w:val="00FC1875"/>
    <w:rsid w:val="00FC45D7"/>
    <w:rsid w:val="00FC6388"/>
    <w:rsid w:val="00FC63C1"/>
    <w:rsid w:val="00FD3CE4"/>
    <w:rsid w:val="00FD3FBF"/>
    <w:rsid w:val="00FD4DE4"/>
    <w:rsid w:val="00FE4CB2"/>
    <w:rsid w:val="00FE63B0"/>
    <w:rsid w:val="00FF15A5"/>
    <w:rsid w:val="00FF1908"/>
    <w:rsid w:val="00FF4714"/>
    <w:rsid w:val="00FF5D71"/>
    <w:rsid w:val="00FF7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5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720"/>
    <w:pPr>
      <w:spacing w:after="160" w:line="259" w:lineRule="auto"/>
    </w:pPr>
    <w:rPr>
      <w:rFonts w:asciiTheme="minorHAnsi" w:eastAsiaTheme="minorHAnsi" w:hAnsiTheme="minorHAnsi" w:cstheme="minorBidi"/>
      <w:kern w:val="2"/>
      <w:sz w:val="22"/>
      <w:szCs w:val="22"/>
      <w:lang w:val="en-IE" w:eastAsia="en-US"/>
      <w14:ligatures w14:val="standardContextual"/>
    </w:rPr>
  </w:style>
  <w:style w:type="paragraph" w:styleId="Heading1">
    <w:name w:val="heading 1"/>
    <w:basedOn w:val="Normal"/>
    <w:next w:val="Text1"/>
    <w:qFormat/>
    <w:rsid w:val="002A5F25"/>
    <w:pPr>
      <w:keepNext/>
      <w:numPr>
        <w:numId w:val="11"/>
      </w:numPr>
      <w:spacing w:before="120"/>
      <w:outlineLvl w:val="0"/>
    </w:pPr>
    <w:rPr>
      <w:rFonts w:eastAsia="Times New Roman"/>
      <w:b/>
      <w:bCs/>
      <w:kern w:val="32"/>
      <w:szCs w:val="24"/>
      <w:lang w:val="en-GB"/>
    </w:rPr>
  </w:style>
  <w:style w:type="paragraph" w:styleId="Heading2">
    <w:name w:val="heading 2"/>
    <w:basedOn w:val="Normal"/>
    <w:next w:val="Text2"/>
    <w:qFormat/>
    <w:rsid w:val="002A5F25"/>
    <w:pPr>
      <w:keepNext/>
      <w:numPr>
        <w:ilvl w:val="1"/>
        <w:numId w:val="11"/>
      </w:numPr>
      <w:outlineLvl w:val="1"/>
    </w:pPr>
    <w:rPr>
      <w:rFonts w:eastAsia="Times New Roman"/>
      <w:b/>
      <w:noProof/>
      <w:szCs w:val="24"/>
      <w:lang w:val="en-GB" w:eastAsia="en-GB"/>
    </w:rPr>
  </w:style>
  <w:style w:type="paragraph" w:styleId="Heading3">
    <w:name w:val="heading 3"/>
    <w:basedOn w:val="Normal"/>
    <w:next w:val="Text2"/>
    <w:qFormat/>
    <w:rsid w:val="00490F2A"/>
    <w:pPr>
      <w:keepNext/>
      <w:numPr>
        <w:ilvl w:val="2"/>
        <w:numId w:val="11"/>
      </w:numPr>
      <w:outlineLvl w:val="2"/>
    </w:pPr>
    <w:rPr>
      <w:rFonts w:eastAsia="Times New Roman"/>
      <w:noProof/>
      <w:szCs w:val="24"/>
      <w:lang w:val="en-GB" w:eastAsia="en-GB"/>
    </w:rPr>
  </w:style>
  <w:style w:type="paragraph" w:styleId="Heading4">
    <w:name w:val="heading 4"/>
    <w:basedOn w:val="Normal"/>
    <w:next w:val="Normal"/>
    <w:qFormat/>
    <w:rsid w:val="00490F2A"/>
    <w:pPr>
      <w:keepNext/>
      <w:numPr>
        <w:ilvl w:val="3"/>
        <w:numId w:val="11"/>
      </w:numPr>
      <w:outlineLvl w:val="3"/>
    </w:pPr>
    <w:rPr>
      <w:rFonts w:eastAsia="Times New Roman"/>
      <w:i/>
      <w:noProof/>
      <w:lang w:val="en-GB" w:eastAsia="en-GB"/>
    </w:rPr>
  </w:style>
  <w:style w:type="paragraph" w:styleId="Heading5">
    <w:name w:val="heading 5"/>
    <w:basedOn w:val="Normal"/>
    <w:next w:val="Normal"/>
    <w:qFormat/>
    <w:rsid w:val="008D2114"/>
    <w:pPr>
      <w:numPr>
        <w:ilvl w:val="4"/>
        <w:numId w:val="11"/>
      </w:numPr>
      <w:spacing w:before="240" w:after="60"/>
      <w:outlineLvl w:val="4"/>
    </w:pPr>
    <w:rPr>
      <w:rFonts w:ascii="Arial" w:eastAsia="Times New Roman" w:hAnsi="Arial"/>
      <w:noProof/>
      <w:lang w:val="en-GB" w:eastAsia="en-GB"/>
    </w:rPr>
  </w:style>
  <w:style w:type="paragraph" w:styleId="Heading6">
    <w:name w:val="heading 6"/>
    <w:basedOn w:val="Normal"/>
    <w:next w:val="Normal"/>
    <w:qFormat/>
    <w:rsid w:val="008D2114"/>
    <w:pPr>
      <w:numPr>
        <w:ilvl w:val="5"/>
        <w:numId w:val="11"/>
      </w:numPr>
      <w:spacing w:before="240" w:after="60"/>
      <w:outlineLvl w:val="5"/>
    </w:pPr>
    <w:rPr>
      <w:rFonts w:ascii="Arial" w:eastAsia="Times New Roman" w:hAnsi="Arial"/>
      <w:i/>
      <w:noProof/>
      <w:lang w:val="en-GB" w:eastAsia="en-GB"/>
    </w:rPr>
  </w:style>
  <w:style w:type="paragraph" w:styleId="Heading7">
    <w:name w:val="heading 7"/>
    <w:basedOn w:val="Normal"/>
    <w:next w:val="Normal"/>
    <w:qFormat/>
    <w:rsid w:val="008D2114"/>
    <w:pPr>
      <w:numPr>
        <w:ilvl w:val="6"/>
        <w:numId w:val="11"/>
      </w:numPr>
      <w:spacing w:before="240" w:after="60"/>
      <w:outlineLvl w:val="6"/>
    </w:pPr>
    <w:rPr>
      <w:rFonts w:ascii="Arial" w:eastAsia="Times New Roman" w:hAnsi="Arial"/>
      <w:noProof/>
      <w:sz w:val="20"/>
      <w:lang w:val="en-GB" w:eastAsia="en-GB"/>
    </w:rPr>
  </w:style>
  <w:style w:type="paragraph" w:styleId="Heading8">
    <w:name w:val="heading 8"/>
    <w:basedOn w:val="Normal"/>
    <w:next w:val="Normal"/>
    <w:qFormat/>
    <w:rsid w:val="008D2114"/>
    <w:pPr>
      <w:numPr>
        <w:ilvl w:val="7"/>
        <w:numId w:val="11"/>
      </w:numPr>
      <w:spacing w:before="240" w:after="60"/>
      <w:outlineLvl w:val="7"/>
    </w:pPr>
    <w:rPr>
      <w:rFonts w:ascii="Arial" w:eastAsia="Times New Roman" w:hAnsi="Arial"/>
      <w:i/>
      <w:noProof/>
      <w:sz w:val="20"/>
      <w:lang w:val="en-GB" w:eastAsia="en-GB"/>
    </w:rPr>
  </w:style>
  <w:style w:type="paragraph" w:styleId="Heading9">
    <w:name w:val="heading 9"/>
    <w:basedOn w:val="Normal"/>
    <w:next w:val="Normal"/>
    <w:qFormat/>
    <w:rsid w:val="008D2114"/>
    <w:pPr>
      <w:numPr>
        <w:ilvl w:val="8"/>
        <w:numId w:val="11"/>
      </w:numPr>
      <w:spacing w:before="240" w:after="60"/>
      <w:outlineLvl w:val="8"/>
    </w:pPr>
    <w:rPr>
      <w:rFonts w:ascii="Arial" w:eastAsia="Times New Roman" w:hAnsi="Arial"/>
      <w:i/>
      <w:noProof/>
      <w:sz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5753"/>
    <w:pPr>
      <w:tabs>
        <w:tab w:val="center" w:pos="4153"/>
        <w:tab w:val="right" w:pos="8306"/>
      </w:tabs>
    </w:pPr>
  </w:style>
  <w:style w:type="paragraph" w:styleId="Footer">
    <w:name w:val="footer"/>
    <w:basedOn w:val="Normal"/>
    <w:rsid w:val="001C560A"/>
    <w:pPr>
      <w:tabs>
        <w:tab w:val="center" w:pos="4153"/>
        <w:tab w:val="right" w:pos="8306"/>
      </w:tabs>
      <w:spacing w:after="0"/>
    </w:pPr>
    <w:rPr>
      <w:rFonts w:ascii="Trebuchet MS" w:eastAsia="Times New Roman" w:hAnsi="Trebuchet MS" w:cs="TrebuchetMS"/>
      <w:color w:val="000000"/>
      <w:sz w:val="16"/>
      <w:szCs w:val="16"/>
      <w:lang w:val="fr-FR"/>
    </w:rPr>
  </w:style>
  <w:style w:type="paragraph" w:customStyle="1" w:styleId="unit">
    <w:name w:val="unit"/>
    <w:basedOn w:val="Normal"/>
    <w:rsid w:val="00655BF6"/>
    <w:pPr>
      <w:autoSpaceDE w:val="0"/>
      <w:autoSpaceDN w:val="0"/>
      <w:spacing w:after="0" w:line="264" w:lineRule="auto"/>
      <w:ind w:left="28"/>
    </w:pPr>
    <w:rPr>
      <w:rFonts w:ascii="Trebuchet MS" w:eastAsia="Times New Roman" w:hAnsi="Trebuchet MS" w:cs="TrebuchetMS"/>
      <w:noProof/>
      <w:color w:val="000000"/>
      <w:sz w:val="18"/>
      <w:szCs w:val="18"/>
      <w:lang w:val="en-US"/>
    </w:rPr>
  </w:style>
  <w:style w:type="paragraph" w:customStyle="1" w:styleId="direction">
    <w:name w:val="direction"/>
    <w:basedOn w:val="Normal"/>
    <w:rsid w:val="00655BF6"/>
    <w:pPr>
      <w:autoSpaceDE w:val="0"/>
      <w:autoSpaceDN w:val="0"/>
      <w:spacing w:before="1600" w:after="20" w:line="264" w:lineRule="auto"/>
      <w:ind w:left="28"/>
    </w:pPr>
    <w:rPr>
      <w:rFonts w:ascii="Trebuchet MS" w:eastAsia="Times New Roman" w:hAnsi="Trebuchet MS" w:cs="TrebuchetMS-Bold"/>
      <w:b/>
      <w:bCs/>
      <w:noProof/>
      <w:color w:val="000000"/>
      <w:sz w:val="18"/>
      <w:szCs w:val="18"/>
      <w:lang w:val="fr-FR"/>
    </w:rPr>
  </w:style>
  <w:style w:type="character" w:styleId="PageNumber">
    <w:name w:val="page number"/>
    <w:basedOn w:val="DefaultParagraphFont"/>
    <w:rsid w:val="00265753"/>
  </w:style>
  <w:style w:type="paragraph" w:customStyle="1" w:styleId="opfooter">
    <w:name w:val="op footer"/>
    <w:basedOn w:val="Normal"/>
    <w:rsid w:val="001C560A"/>
    <w:pPr>
      <w:tabs>
        <w:tab w:val="right" w:pos="9072"/>
      </w:tabs>
      <w:autoSpaceDE w:val="0"/>
      <w:autoSpaceDN w:val="0"/>
      <w:spacing w:after="0" w:line="180" w:lineRule="atLeast"/>
    </w:pPr>
    <w:rPr>
      <w:rFonts w:ascii="Trebuchet MS" w:eastAsia="Times New Roman" w:hAnsi="Trebuchet MS" w:cs="TrebuchetMS"/>
      <w:color w:val="000000"/>
      <w:sz w:val="16"/>
      <w:szCs w:val="16"/>
      <w:lang w:val="fr-FR"/>
    </w:rPr>
  </w:style>
  <w:style w:type="paragraph" w:customStyle="1" w:styleId="opref">
    <w:name w:val="op_ref"/>
    <w:basedOn w:val="Normal"/>
    <w:rsid w:val="0020621F"/>
    <w:pPr>
      <w:autoSpaceDE w:val="0"/>
      <w:autoSpaceDN w:val="0"/>
      <w:spacing w:after="0" w:line="160" w:lineRule="atLeast"/>
      <w:ind w:left="5103"/>
    </w:pPr>
    <w:rPr>
      <w:rFonts w:eastAsia="Times New Roman"/>
      <w:color w:val="000000"/>
      <w:sz w:val="18"/>
      <w:szCs w:val="14"/>
      <w:lang w:val="fr-FR"/>
    </w:rPr>
  </w:style>
  <w:style w:type="paragraph" w:styleId="Date">
    <w:name w:val="Date"/>
    <w:basedOn w:val="Normal"/>
    <w:next w:val="Normal"/>
    <w:rsid w:val="001C55F7"/>
    <w:pPr>
      <w:spacing w:after="120"/>
      <w:ind w:left="5103"/>
    </w:pPr>
    <w:rPr>
      <w:lang w:val="fr-FR"/>
    </w:rPr>
  </w:style>
  <w:style w:type="paragraph" w:customStyle="1" w:styleId="notehead">
    <w:name w:val="note_head"/>
    <w:basedOn w:val="Normal"/>
    <w:next w:val="subject"/>
    <w:rsid w:val="00D44E09"/>
    <w:pPr>
      <w:adjustRightInd w:val="0"/>
      <w:spacing w:before="720" w:after="720"/>
      <w:jc w:val="center"/>
    </w:pPr>
    <w:rPr>
      <w:b/>
      <w:smallCaps/>
      <w:lang w:val="fr-FR"/>
    </w:rPr>
  </w:style>
  <w:style w:type="paragraph" w:customStyle="1" w:styleId="subject">
    <w:name w:val="subject"/>
    <w:basedOn w:val="Normal"/>
    <w:next w:val="Normal"/>
    <w:rsid w:val="001A40C9"/>
    <w:pPr>
      <w:tabs>
        <w:tab w:val="left" w:pos="993"/>
      </w:tabs>
      <w:ind w:left="1021" w:hanging="1021"/>
    </w:pPr>
    <w:rPr>
      <w:b/>
    </w:rPr>
  </w:style>
  <w:style w:type="paragraph" w:customStyle="1" w:styleId="vref">
    <w:name w:val="v/ref"/>
    <w:basedOn w:val="Normal"/>
    <w:next w:val="Normal"/>
    <w:rsid w:val="007546D4"/>
    <w:pPr>
      <w:tabs>
        <w:tab w:val="left" w:pos="993"/>
      </w:tabs>
      <w:ind w:left="1021" w:hanging="1021"/>
    </w:pPr>
  </w:style>
  <w:style w:type="paragraph" w:customStyle="1" w:styleId="Text1">
    <w:name w:val="Text 1"/>
    <w:basedOn w:val="Normal"/>
    <w:rsid w:val="002A5F25"/>
    <w:pPr>
      <w:ind w:left="482"/>
    </w:pPr>
    <w:rPr>
      <w:rFonts w:eastAsia="Times New Roman"/>
      <w:noProof/>
      <w:szCs w:val="24"/>
      <w:lang w:val="en-GB" w:eastAsia="en-GB"/>
    </w:rPr>
  </w:style>
  <w:style w:type="paragraph" w:customStyle="1" w:styleId="Text2">
    <w:name w:val="Text 2"/>
    <w:basedOn w:val="Normal"/>
    <w:rsid w:val="002A5F25"/>
    <w:pPr>
      <w:tabs>
        <w:tab w:val="left" w:pos="2161"/>
      </w:tabs>
      <w:ind w:left="1077"/>
    </w:pPr>
    <w:rPr>
      <w:rFonts w:eastAsia="Times New Roman"/>
      <w:szCs w:val="24"/>
      <w:lang w:val="en-GB" w:eastAsia="en-GB"/>
    </w:rPr>
  </w:style>
  <w:style w:type="paragraph" w:customStyle="1" w:styleId="Addressletter">
    <w:name w:val="Address_letter"/>
    <w:basedOn w:val="Normal"/>
    <w:next w:val="subject"/>
    <w:rsid w:val="00D3552E"/>
    <w:pPr>
      <w:spacing w:before="480" w:after="480"/>
      <w:ind w:left="5103"/>
    </w:pPr>
    <w:rPr>
      <w:lang w:val="fr-FR"/>
    </w:rPr>
  </w:style>
  <w:style w:type="paragraph" w:customStyle="1" w:styleId="fonction">
    <w:name w:val="fonction"/>
    <w:basedOn w:val="Normal"/>
    <w:rsid w:val="002A5F25"/>
    <w:pPr>
      <w:autoSpaceDE w:val="0"/>
      <w:autoSpaceDN w:val="0"/>
      <w:spacing w:after="480"/>
      <w:ind w:left="5103"/>
    </w:pPr>
    <w:rPr>
      <w:rFonts w:eastAsia="Times New Roman"/>
      <w:color w:val="000000"/>
      <w:szCs w:val="24"/>
      <w:lang w:val="pt-PT"/>
    </w:rPr>
  </w:style>
  <w:style w:type="paragraph" w:styleId="Signature">
    <w:name w:val="Signature"/>
    <w:basedOn w:val="Normal"/>
    <w:next w:val="fonction"/>
    <w:rsid w:val="00FD4DE4"/>
    <w:pPr>
      <w:spacing w:before="1200" w:after="0"/>
      <w:ind w:left="5103"/>
    </w:pPr>
    <w:rPr>
      <w:rFonts w:eastAsia="Times New Roman"/>
      <w:color w:val="000000"/>
      <w:szCs w:val="24"/>
      <w:lang w:val="pt-PT"/>
    </w:rPr>
  </w:style>
  <w:style w:type="paragraph" w:customStyle="1" w:styleId="copyannex">
    <w:name w:val="copy/annex"/>
    <w:basedOn w:val="Normal"/>
    <w:rsid w:val="000C3501"/>
    <w:pPr>
      <w:tabs>
        <w:tab w:val="left" w:pos="1080"/>
      </w:tabs>
      <w:autoSpaceDE w:val="0"/>
      <w:autoSpaceDN w:val="0"/>
      <w:spacing w:after="0" w:line="260" w:lineRule="atLeast"/>
      <w:ind w:left="1134" w:hanging="1134"/>
    </w:pPr>
    <w:rPr>
      <w:rFonts w:eastAsia="Times New Roman"/>
      <w:iCs/>
      <w:color w:val="000000"/>
      <w:lang w:val="fr-FR"/>
    </w:rPr>
  </w:style>
  <w:style w:type="paragraph" w:customStyle="1" w:styleId="senderfooter">
    <w:name w:val="sender footer"/>
    <w:rsid w:val="0052477F"/>
    <w:pPr>
      <w:autoSpaceDE w:val="0"/>
      <w:autoSpaceDN w:val="0"/>
      <w:spacing w:line="180" w:lineRule="atLeast"/>
    </w:pPr>
    <w:rPr>
      <w:rFonts w:ascii="Trebuchet MS" w:eastAsia="Times New Roman" w:hAnsi="Trebuchet MS" w:cs="TrebuchetMS"/>
      <w:color w:val="000000"/>
      <w:sz w:val="16"/>
      <w:szCs w:val="16"/>
      <w:lang w:val="en-US" w:eastAsia="en-US"/>
    </w:rPr>
  </w:style>
  <w:style w:type="paragraph" w:customStyle="1" w:styleId="Logo">
    <w:name w:val="Logo"/>
    <w:basedOn w:val="Normal"/>
    <w:rsid w:val="00490854"/>
    <w:pPr>
      <w:spacing w:after="0"/>
      <w:ind w:left="-737"/>
    </w:pPr>
  </w:style>
  <w:style w:type="paragraph" w:customStyle="1" w:styleId="section">
    <w:name w:val="section"/>
    <w:basedOn w:val="unit"/>
    <w:rsid w:val="00AA37CB"/>
  </w:style>
  <w:style w:type="paragraph" w:customStyle="1" w:styleId="oprefhead2">
    <w:name w:val="op_ref_head2"/>
    <w:basedOn w:val="opref"/>
    <w:rsid w:val="005C0195"/>
    <w:pPr>
      <w:ind w:left="0"/>
    </w:pPr>
  </w:style>
  <w:style w:type="paragraph" w:customStyle="1" w:styleId="yourref">
    <w:name w:val="your_ref"/>
    <w:basedOn w:val="subject"/>
    <w:rsid w:val="00803DD7"/>
    <w:rPr>
      <w:b w:val="0"/>
    </w:rPr>
  </w:style>
  <w:style w:type="paragraph" w:customStyle="1" w:styleId="noteheaddble">
    <w:name w:val="note_head_dble"/>
    <w:basedOn w:val="notehead"/>
    <w:next w:val="subject"/>
    <w:qFormat/>
    <w:rsid w:val="005D4742"/>
    <w:pPr>
      <w:tabs>
        <w:tab w:val="left" w:pos="4678"/>
      </w:tabs>
      <w:ind w:left="1134"/>
      <w:jc w:val="left"/>
    </w:pPr>
  </w:style>
  <w:style w:type="paragraph" w:styleId="ListParagraph">
    <w:name w:val="List Paragraph"/>
    <w:basedOn w:val="Normal"/>
    <w:uiPriority w:val="34"/>
    <w:qFormat/>
    <w:rsid w:val="009B3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6050">
      <w:bodyDiv w:val="1"/>
      <w:marLeft w:val="0"/>
      <w:marRight w:val="0"/>
      <w:marTop w:val="0"/>
      <w:marBottom w:val="0"/>
      <w:divBdr>
        <w:top w:val="none" w:sz="0" w:space="0" w:color="auto"/>
        <w:left w:val="none" w:sz="0" w:space="0" w:color="auto"/>
        <w:bottom w:val="none" w:sz="0" w:space="0" w:color="auto"/>
        <w:right w:val="none" w:sz="0" w:space="0" w:color="auto"/>
      </w:divBdr>
    </w:div>
    <w:div w:id="435905233">
      <w:bodyDiv w:val="1"/>
      <w:marLeft w:val="0"/>
      <w:marRight w:val="0"/>
      <w:marTop w:val="0"/>
      <w:marBottom w:val="0"/>
      <w:divBdr>
        <w:top w:val="none" w:sz="0" w:space="0" w:color="auto"/>
        <w:left w:val="none" w:sz="0" w:space="0" w:color="auto"/>
        <w:bottom w:val="none" w:sz="0" w:space="0" w:color="auto"/>
        <w:right w:val="none" w:sz="0" w:space="0" w:color="auto"/>
      </w:divBdr>
    </w:div>
    <w:div w:id="628632927">
      <w:bodyDiv w:val="1"/>
      <w:marLeft w:val="0"/>
      <w:marRight w:val="0"/>
      <w:marTop w:val="0"/>
      <w:marBottom w:val="0"/>
      <w:divBdr>
        <w:top w:val="none" w:sz="0" w:space="0" w:color="auto"/>
        <w:left w:val="none" w:sz="0" w:space="0" w:color="auto"/>
        <w:bottom w:val="none" w:sz="0" w:space="0" w:color="auto"/>
        <w:right w:val="none" w:sz="0" w:space="0" w:color="auto"/>
      </w:divBdr>
    </w:div>
    <w:div w:id="10502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os\OneDrive%20-%20European%20Commission\03.%20Work%20Documents\op_note_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Domain xmlns="3d8d2588-2ff6-4376-a3c5-8547bd6349de">3</TemplateDomain>
    <Description0 xmlns="3d8d2588-2ff6-4376-a3c5-8547bd6349de">---------
Win10-EDGE :   ... + &lt;Download a copy&gt; + &lt;Open&gt; + OK + Enable Content
---------</Description0>
    <TemplateID xmlns="3d8d2588-2ff6-4376-a3c5-8547bd6349de">12</TemplateID>
    <Doc_x002e__x0020_language xmlns="3d8d2588-2ff6-4376-a3c5-8547bd6349de">
      <Value>23 VLs</Value>
    </Doc_x002e__x0020_language>
    <TaxCatchAll xmlns="d1e01616-699f-498e-b9a8-85e81c47c538">
      <Value>2</Value>
    </TaxCatchAll>
    <Business_x0020_Owner xmlns="3d8d2588-2ff6-4376-a3c5-8547bd6349de">
      <UserInfo>
        <DisplayName>OP DIR GEN SECRETARIAT</DisplayName>
        <AccountId>956</AccountId>
        <AccountType/>
      </UserInfo>
    </Business_x0020_Owner>
    <cfefd0625d0f47b895ad8c8f74565249 xmlns="3d8d2588-2ff6-4376-a3c5-8547bd6349de">
      <Terms xmlns="http://schemas.microsoft.com/office/infopath/2007/PartnerControls">
        <TermInfo xmlns="http://schemas.microsoft.com/office/infopath/2007/PartnerControls">
          <TermName xmlns="http://schemas.microsoft.com/office/infopath/2007/PartnerControls">OP - Directorate-General</TermName>
          <TermId xmlns="http://schemas.microsoft.com/office/infopath/2007/PartnerControls">8ba62918-e63b-4b4b-a833-821a5011439e</TermId>
        </TermInfo>
      </Terms>
    </cfefd0625d0f47b895ad8c8f74565249>
    <OP_x0020_Visual_x0020_Domain xmlns="3d8d2588-2ff6-4376-a3c5-8547bd6349de" xsi:nil="true"/>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OP Template" ma:contentTypeID="0x010100D6AC56CE2C18F7499E924B317DD4CE9701003D37AE515D8D5E478871806E8F007B46" ma:contentTypeVersion="20" ma:contentTypeDescription="" ma:contentTypeScope="" ma:versionID="f307af4a0a6c0caa4075b0ceb2f5eb46">
  <xsd:schema xmlns:xsd="http://www.w3.org/2001/XMLSchema" xmlns:xs="http://www.w3.org/2001/XMLSchema" xmlns:p="http://schemas.microsoft.com/office/2006/metadata/properties" xmlns:ns3="3d8d2588-2ff6-4376-a3c5-8547bd6349de" xmlns:ns4="d1e01616-699f-498e-b9a8-85e81c47c538" targetNamespace="http://schemas.microsoft.com/office/2006/metadata/properties" ma:root="true" ma:fieldsID="e5277f810a88521d6b2769e03fb34ec6" ns3:_="" ns4:_="">
    <xsd:import namespace="3d8d2588-2ff6-4376-a3c5-8547bd6349de"/>
    <xsd:import namespace="d1e01616-699f-498e-b9a8-85e81c47c538"/>
    <xsd:element name="properties">
      <xsd:complexType>
        <xsd:sequence>
          <xsd:element name="documentManagement">
            <xsd:complexType>
              <xsd:all>
                <xsd:element ref="ns3:TemplateDomain" minOccurs="0"/>
                <xsd:element ref="ns3:Description0" minOccurs="0"/>
                <xsd:element ref="ns3:Doc_x002e__x0020_language" minOccurs="0"/>
                <xsd:element ref="ns3:TemplateID" minOccurs="0"/>
                <xsd:element ref="ns3:Business_x0020_Owner" minOccurs="0"/>
                <xsd:element ref="ns4:TaxCatchAll" minOccurs="0"/>
                <xsd:element ref="ns3:cfefd0625d0f47b895ad8c8f74565249" minOccurs="0"/>
                <xsd:element ref="ns3:OP_x0020_Visual_x0020_Doma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d2588-2ff6-4376-a3c5-8547bd6349de" elementFormDefault="qualified">
    <xsd:import namespace="http://schemas.microsoft.com/office/2006/documentManagement/types"/>
    <xsd:import namespace="http://schemas.microsoft.com/office/infopath/2007/PartnerControls"/>
    <xsd:element name="TemplateDomain" ma:index="3" nillable="true" ma:displayName="Template Domain" ma:list="{16417610-3990-462b-a989-41df27af6729}" ma:internalName="TemplateDomain" ma:readOnly="false" ma:showField="Title">
      <xsd:simpleType>
        <xsd:restriction base="dms:Lookup"/>
      </xsd:simpleType>
    </xsd:element>
    <xsd:element name="Description0" ma:index="4" nillable="true" ma:displayName="Description" ma:internalName="Description0" ma:readOnly="false">
      <xsd:simpleType>
        <xsd:restriction base="dms:Note">
          <xsd:maxLength value="255"/>
        </xsd:restriction>
      </xsd:simpleType>
    </xsd:element>
    <xsd:element name="Doc_x002e__x0020_language" ma:index="5" nillable="true" ma:displayName="VL" ma:internalName="Doc_x002e__x0020_language" ma:readOnly="false">
      <xsd:complexType>
        <xsd:complexContent>
          <xsd:extension base="dms:MultiChoice">
            <xsd:sequence>
              <xsd:element name="Value" maxOccurs="unbounded" minOccurs="0" nillable="true">
                <xsd:simpleType>
                  <xsd:restriction base="dms:Choice">
                    <xsd:enumeration value="FR"/>
                    <xsd:enumeration value="EN"/>
                    <xsd:enumeration value="DE"/>
                    <xsd:enumeration value="BG"/>
                    <xsd:enumeration value="CS"/>
                    <xsd:enumeration value="DA"/>
                    <xsd:enumeration value="EL"/>
                    <xsd:enumeration value="ES"/>
                    <xsd:enumeration value="ET"/>
                    <xsd:enumeration value="FI"/>
                    <xsd:enumeration value="GA"/>
                    <xsd:enumeration value="HU"/>
                    <xsd:enumeration value="IT"/>
                    <xsd:enumeration value="LT"/>
                    <xsd:enumeration value="LV"/>
                    <xsd:enumeration value="MT"/>
                    <xsd:enumeration value="NL"/>
                    <xsd:enumeration value="PL"/>
                    <xsd:enumeration value="PT"/>
                    <xsd:enumeration value="RO"/>
                    <xsd:enumeration value="SK"/>
                    <xsd:enumeration value="SL"/>
                    <xsd:enumeration value="SV"/>
                    <xsd:enumeration value="23 VLs"/>
                  </xsd:restriction>
                </xsd:simpleType>
              </xsd:element>
            </xsd:sequence>
          </xsd:extension>
        </xsd:complexContent>
      </xsd:complexType>
    </xsd:element>
    <xsd:element name="TemplateID" ma:index="6" nillable="true" ma:displayName="Form Domain" ma:list="{bd8848fb-45c0-4845-b8c5-496628782fa2}" ma:internalName="TemplateID" ma:readOnly="false" ma:showField="Title">
      <xsd:simpleType>
        <xsd:restriction base="dms:Lookup"/>
      </xsd:simpleType>
    </xsd:element>
    <xsd:element name="Business_x0020_Owner" ma:index="9" nillable="true" ma:displayName="Business Owner" ma:list="UserInfo" ma:SharePointGroup="0" ma:internalName="Business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fefd0625d0f47b895ad8c8f74565249" ma:index="14" nillable="true" ma:taxonomy="true" ma:internalName="cfefd0625d0f47b895ad8c8f74565249" ma:taxonomyFieldName="Unit" ma:displayName="Unit" ma:readOnly="false" ma:fieldId="{cfefd062-5d0f-47b8-95ad-8c8f74565249}" ma:taxonomyMulti="true" ma:sspId="c2ecfd70-f0a7-4227-9d3f-c0584232298e" ma:termSetId="7d1f3413-d8cf-4e24-8496-d417936084da" ma:anchorId="0b0c2009-ebf3-4690-9416-0db79d357c27" ma:open="false" ma:isKeyword="false">
      <xsd:complexType>
        <xsd:sequence>
          <xsd:element ref="pc:Terms" minOccurs="0" maxOccurs="1"/>
        </xsd:sequence>
      </xsd:complexType>
    </xsd:element>
    <xsd:element name="OP_x0020_Visual_x0020_Domain" ma:index="17" nillable="true" ma:displayName="OP Visual Domain" ma:list="{1dbd667d-c096-40e1-97ef-c9c48277d8c8}" ma:internalName="OP_x0020_Visual_x0020_Domain"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1e01616-699f-498e-b9a8-85e81c47c5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c91e6b-2800-4a30-9a0a-79021decc4ed}" ma:internalName="TaxCatchAll" ma:readOnly="false" ma:showField="CatchAllData" ma:web="d1e01616-699f-498e-b9a8-85e81c47c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07E5A-30AE-4B13-8794-74CC84882029}">
  <ds:schemaRefs>
    <ds:schemaRef ds:uri="http://schemas.openxmlformats.org/officeDocument/2006/bibliography"/>
  </ds:schemaRefs>
</ds:datastoreItem>
</file>

<file path=customXml/itemProps2.xml><?xml version="1.0" encoding="utf-8"?>
<ds:datastoreItem xmlns:ds="http://schemas.openxmlformats.org/officeDocument/2006/customXml" ds:itemID="{426165E5-3BE6-43DE-9161-95ABF3B75CAF}">
  <ds:schemaRefs>
    <ds:schemaRef ds:uri="http://schemas.microsoft.com/office/2006/metadata/properties"/>
    <ds:schemaRef ds:uri="http://schemas.microsoft.com/office/infopath/2007/PartnerControls"/>
    <ds:schemaRef ds:uri="3d8d2588-2ff6-4376-a3c5-8547bd6349de"/>
    <ds:schemaRef ds:uri="d1e01616-699f-498e-b9a8-85e81c47c538"/>
  </ds:schemaRefs>
</ds:datastoreItem>
</file>

<file path=customXml/itemProps3.xml><?xml version="1.0" encoding="utf-8"?>
<ds:datastoreItem xmlns:ds="http://schemas.openxmlformats.org/officeDocument/2006/customXml" ds:itemID="{102983CA-0066-4605-9231-EC623CE4A861}">
  <ds:schemaRefs>
    <ds:schemaRef ds:uri="http://schemas.microsoft.com/sharepoint/v3/contenttype/forms"/>
  </ds:schemaRefs>
</ds:datastoreItem>
</file>

<file path=customXml/itemProps4.xml><?xml version="1.0" encoding="utf-8"?>
<ds:datastoreItem xmlns:ds="http://schemas.openxmlformats.org/officeDocument/2006/customXml" ds:itemID="{13212A53-1535-48C1-A633-6358E1DE7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d2588-2ff6-4376-a3c5-8547bd6349de"/>
    <ds:schemaRef ds:uri="d1e01616-699f-498e-b9a8-85e81c47c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op_note_letter</Template>
  <TotalTime>0</TotalTime>
  <Pages>2</Pages>
  <Words>634</Words>
  <Characters>3591</Characters>
  <Application>Microsoft Office Word</Application>
  <DocSecurity>0</DocSecurity>
  <Lines>3591</Lines>
  <Paragraphs>234</Paragraphs>
  <ScaleCrop>false</ScaleCrop>
  <HeadingPairs>
    <vt:vector size="2" baseType="variant">
      <vt:variant>
        <vt:lpstr>Title</vt:lpstr>
      </vt:variant>
      <vt:variant>
        <vt:i4>1</vt:i4>
      </vt:variant>
    </vt:vector>
  </HeadingPairs>
  <TitlesOfParts>
    <vt:vector size="1" baseType="lpstr">
      <vt:lpstr>Note &amp; Letter</vt:lpstr>
    </vt:vector>
  </TitlesOfParts>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&amp; Letter</dc:title>
  <dc:creator/>
  <cp:keywords>template; modèle; courrier; note</cp:keywords>
  <cp:lastModifiedBy/>
  <cp:revision>1</cp:revision>
  <dcterms:created xsi:type="dcterms:W3CDTF">2025-05-20T14:42:00Z</dcterms:created>
  <dcterms:modified xsi:type="dcterms:W3CDTF">2025-05-20T14:48:00Z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dure number">
    <vt:lpwstr/>
  </property>
  <property fmtid="{D5CDD505-2E9C-101B-9397-08002B2CF9AE}" pid="3" name="URL">
    <vt:lpwstr/>
  </property>
  <property fmtid="{D5CDD505-2E9C-101B-9397-08002B2CF9AE}" pid="4" name="Presentation Date">
    <vt:lpwstr/>
  </property>
  <property fmtid="{D5CDD505-2E9C-101B-9397-08002B2CF9AE}" pid="5" name="ares classification">
    <vt:lpwstr/>
  </property>
  <property fmtid="{D5CDD505-2E9C-101B-9397-08002B2CF9AE}" pid="6" name="JustUploaded">
    <vt:lpwstr>False</vt:lpwstr>
  </property>
  <property fmtid="{D5CDD505-2E9C-101B-9397-08002B2CF9AE}" pid="7" name="File Modified">
    <vt:filetime>2015-10-09T06:33:05Z</vt:filetime>
  </property>
  <property fmtid="{D5CDD505-2E9C-101B-9397-08002B2CF9AE}" pid="8" name="Project name">
    <vt:lpwstr/>
  </property>
  <property fmtid="{D5CDD505-2E9C-101B-9397-08002B2CF9AE}" pid="9" name="ContentTypeId">
    <vt:lpwstr>0x010100D6AC56CE2C18F7499E924B317DD4CE9701003D37AE515D8D5E478871806E8F007B46</vt:lpwstr>
  </property>
  <property fmtid="{D5CDD505-2E9C-101B-9397-08002B2CF9AE}" pid="10" name="ares number0">
    <vt:lpwstr/>
  </property>
  <property fmtid="{D5CDD505-2E9C-101B-9397-08002B2CF9AE}" pid="11" name="Meeting Date">
    <vt:lpwstr/>
  </property>
  <property fmtid="{D5CDD505-2E9C-101B-9397-08002B2CF9AE}" pid="12" name="Doc. description">
    <vt:lpwstr>ATTENTION: &lt;Download a copy&gt; + &lt;Open&gt; to start macros</vt:lpwstr>
  </property>
  <property fmtid="{D5CDD505-2E9C-101B-9397-08002B2CF9AE}" pid="13" name="Domaine">
    <vt:lpwstr/>
  </property>
  <property fmtid="{D5CDD505-2E9C-101B-9397-08002B2CF9AE}" pid="14" name="IDTemplate">
    <vt:lpwstr>28</vt:lpwstr>
  </property>
  <property fmtid="{D5CDD505-2E9C-101B-9397-08002B2CF9AE}" pid="15" name="Domain">
    <vt:lpwstr>Courrier / Mail</vt:lpwstr>
  </property>
  <property fmtid="{D5CDD505-2E9C-101B-9397-08002B2CF9AE}" pid="16" name="Unit">
    <vt:lpwstr>2;#OP - Directorate-General|8ba62918-e63b-4b4b-a833-821a5011439e</vt:lpwstr>
  </property>
  <property fmtid="{D5CDD505-2E9C-101B-9397-08002B2CF9AE}" pid="17" name="MSIP_Label_6bd9ddd1-4d20-43f6-abfa-fc3c07406f94_Name">
    <vt:lpwstr>Commission Use</vt:lpwstr>
  </property>
  <property fmtid="{D5CDD505-2E9C-101B-9397-08002B2CF9AE}" pid="18" name="MSIP_Label_6bd9ddd1-4d20-43f6-abfa-fc3c07406f94_SetDate">
    <vt:lpwstr>2022-12-05T14:09:33Z</vt:lpwstr>
  </property>
  <property fmtid="{D5CDD505-2E9C-101B-9397-08002B2CF9AE}" pid="19" name="MSIP_Label_6bd9ddd1-4d20-43f6-abfa-fc3c07406f94_ActionId">
    <vt:lpwstr>24a9392d-0f62-4cbd-a176-0e9863d2c90f</vt:lpwstr>
  </property>
  <property fmtid="{D5CDD505-2E9C-101B-9397-08002B2CF9AE}" pid="20" name="MSIP_Label_6bd9ddd1-4d20-43f6-abfa-fc3c07406f94_ContentBits">
    <vt:lpwstr>0</vt:lpwstr>
  </property>
  <property fmtid="{D5CDD505-2E9C-101B-9397-08002B2CF9AE}" pid="21" name="MSIP_Label_6bd9ddd1-4d20-43f6-abfa-fc3c07406f94_SiteId">
    <vt:lpwstr>b24c8b06-522c-46fe-9080-70926f8dddb1</vt:lpwstr>
  </property>
  <property fmtid="{D5CDD505-2E9C-101B-9397-08002B2CF9AE}" pid="22" name="MSIP_Label_6bd9ddd1-4d20-43f6-abfa-fc3c07406f94_Method">
    <vt:lpwstr>Standard</vt:lpwstr>
  </property>
  <property fmtid="{D5CDD505-2E9C-101B-9397-08002B2CF9AE}" pid="23" name="MSIP_Label_6bd9ddd1-4d20-43f6-abfa-fc3c07406f94_Enabled">
    <vt:lpwstr>true</vt:lpwstr>
  </property>
</Properties>
</file>