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Comunicado de imprensa </w:t>
      </w:r>
    </w:p>
    <w:p w14:paraId="48EA3D70" w14:textId="499A1CEF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Participe nas Jornadas de Dados Abertos da UE de 2021 e ajude a moldar o nosso futuro digital</w:t>
      </w:r>
    </w:p>
    <w:p w14:paraId="5D43C635" w14:textId="77777777" w:rsidR="004947D8" w:rsidRPr="00870E12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45297D03">
            <wp:extent cx="5785162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386BE9C3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Participe na primeira edição das Jornadas de Dados Abertos da UE</w:t>
      </w:r>
      <w:r w:rsidR="002E651F">
        <w:rPr>
          <w:rStyle w:val="eop"/>
          <w:b/>
          <w:bCs/>
        </w:rPr>
        <w:t>,</w:t>
      </w:r>
      <w:r>
        <w:rPr>
          <w:rStyle w:val="eop"/>
          <w:b/>
          <w:bCs/>
        </w:rPr>
        <w:t xml:space="preserve"> de 2021 de 23 a 25 de novembro de 2021. Este evento único servirá de </w:t>
      </w:r>
      <w:proofErr w:type="spellStart"/>
      <w:r>
        <w:rPr>
          <w:rStyle w:val="eop"/>
          <w:b/>
          <w:bCs/>
        </w:rPr>
        <w:t>p</w:t>
      </w:r>
      <w:r w:rsidR="002E651F">
        <w:rPr>
          <w:rStyle w:val="eop"/>
          <w:b/>
          <w:bCs/>
        </w:rPr>
        <w:t>ó</w:t>
      </w:r>
      <w:r>
        <w:rPr>
          <w:rStyle w:val="eop"/>
          <w:b/>
          <w:bCs/>
        </w:rPr>
        <w:t>lo</w:t>
      </w:r>
      <w:proofErr w:type="spellEnd"/>
      <w:r>
        <w:rPr>
          <w:rStyle w:val="eop"/>
          <w:b/>
          <w:bCs/>
        </w:rPr>
        <w:t xml:space="preserve"> de difusão de conhecimento, trazendo os benefícios dos dados abertos para o setor público da UE e, através dele, para as pessoas e as empresas. Venha inspirar-se e descobrir as tendências mais recentes e as soluções mais inovadoras!</w:t>
      </w:r>
    </w:p>
    <w:p w14:paraId="695A9014" w14:textId="673EA9D8" w:rsidR="1F8A6249" w:rsidRPr="00870E12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07CEB4E5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Este evento em linha começará com a EU </w:t>
      </w:r>
      <w:proofErr w:type="spellStart"/>
      <w:r>
        <w:rPr>
          <w:rStyle w:val="eop"/>
          <w:b/>
          <w:bCs/>
        </w:rPr>
        <w:t>DataViz</w:t>
      </w:r>
      <w:proofErr w:type="spellEnd"/>
      <w:r>
        <w:rPr>
          <w:rStyle w:val="eop"/>
          <w:b/>
          <w:bCs/>
        </w:rPr>
        <w:t xml:space="preserve"> 2021, uma conferência sobre dados abertos e visualização de dados, que </w:t>
      </w:r>
      <w:r w:rsidR="002E651F">
        <w:rPr>
          <w:rStyle w:val="eop"/>
          <w:b/>
          <w:bCs/>
        </w:rPr>
        <w:t xml:space="preserve">decorrerá nos dias </w:t>
      </w:r>
      <w:r>
        <w:rPr>
          <w:rStyle w:val="eop"/>
          <w:b/>
          <w:bCs/>
        </w:rPr>
        <w:t xml:space="preserve">23 e 24 de novembro. Encerrará com a final da </w:t>
      </w:r>
      <w:r>
        <w:rPr>
          <w:b/>
          <w:bCs/>
        </w:rPr>
        <w:t xml:space="preserve">EU </w:t>
      </w:r>
      <w:proofErr w:type="spellStart"/>
      <w:r>
        <w:rPr>
          <w:b/>
          <w:bCs/>
        </w:rPr>
        <w:t>Datathon</w:t>
      </w:r>
      <w:proofErr w:type="spellEnd"/>
      <w:r>
        <w:rPr>
          <w:b/>
          <w:bCs/>
        </w:rPr>
        <w:t>, o concurso anual de dados abertos</w:t>
      </w:r>
      <w:r w:rsidR="002E651F">
        <w:rPr>
          <w:b/>
          <w:bCs/>
        </w:rPr>
        <w:t>,</w:t>
      </w:r>
      <w:r>
        <w:rPr>
          <w:rStyle w:val="eop"/>
          <w:b/>
          <w:bCs/>
        </w:rPr>
        <w:t xml:space="preserve"> em 25 de novembro.</w:t>
      </w:r>
      <w:r>
        <w:cr/>
      </w:r>
    </w:p>
    <w:p w14:paraId="562BE108" w14:textId="77777777" w:rsidR="00987A86" w:rsidRPr="00870E12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03D8060" w14:textId="4D23390C" w:rsidR="002E651F" w:rsidRPr="00D4654C" w:rsidRDefault="002E651F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D4654C">
        <w:rPr>
          <w:rStyle w:val="eop"/>
          <w:b/>
          <w:bCs/>
        </w:rPr>
        <w:t xml:space="preserve">Contribua para </w:t>
      </w:r>
      <w:r>
        <w:rPr>
          <w:rStyle w:val="eop"/>
          <w:b/>
          <w:bCs/>
        </w:rPr>
        <w:t xml:space="preserve">as </w:t>
      </w:r>
      <w:r w:rsidRPr="00D4654C">
        <w:rPr>
          <w:rStyle w:val="eop"/>
          <w:b/>
          <w:bCs/>
        </w:rPr>
        <w:t>Jornadas de Dados Abertos da UE</w:t>
      </w:r>
      <w:r>
        <w:rPr>
          <w:rStyle w:val="eop"/>
          <w:b/>
          <w:bCs/>
        </w:rPr>
        <w:t xml:space="preserve"> e ajude a moldar o nosso futuro com </w:t>
      </w:r>
      <w:r w:rsidR="0036632B">
        <w:rPr>
          <w:rStyle w:val="eop"/>
          <w:b/>
          <w:bCs/>
        </w:rPr>
        <w:t xml:space="preserve">os </w:t>
      </w:r>
      <w:r>
        <w:rPr>
          <w:rStyle w:val="eop"/>
          <w:b/>
          <w:bCs/>
        </w:rPr>
        <w:t>dados abertos!</w:t>
      </w:r>
    </w:p>
    <w:p w14:paraId="499C6ED7" w14:textId="77777777" w:rsidR="00693F66" w:rsidRPr="00D4654C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Seja um dos oradores da EU </w:t>
      </w:r>
      <w:proofErr w:type="spellStart"/>
      <w:r>
        <w:rPr>
          <w:rStyle w:val="normaltextrun"/>
          <w:b/>
          <w:bCs/>
        </w:rPr>
        <w:t>DataViz</w:t>
      </w:r>
      <w:proofErr w:type="spellEnd"/>
      <w:r>
        <w:rPr>
          <w:rStyle w:val="normaltextrun"/>
          <w:b/>
          <w:bCs/>
        </w:rPr>
        <w:t xml:space="preserve"> 2021</w:t>
      </w:r>
    </w:p>
    <w:p w14:paraId="1F5447DF" w14:textId="185E203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Estamos à procura de oradores para ajudar a definir um programa especialmente relevante para a conferência. É um especialista de dados abertos ou de visualização de dados?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normaltextrun"/>
        </w:rPr>
        <w:t>Venha partilhar ideias, projetos bem-sucedidos ou melhores práticas que possam ser aplicados no quadro do setor público da UE.</w:t>
      </w:r>
    </w:p>
    <w:p w14:paraId="2129ECB6" w14:textId="77777777" w:rsidR="00AD55CD" w:rsidRPr="00870E12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5B5058B9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Acolhemos favoravelmente propostas de todo o mundo e de todos os setores: círculos académicos, entidades privadas, jornalistas, especialistas independentes </w:t>
      </w:r>
      <w:r w:rsidR="002E651F">
        <w:rPr>
          <w:rStyle w:val="normaltextrun"/>
        </w:rPr>
        <w:t>em</w:t>
      </w:r>
      <w:r>
        <w:rPr>
          <w:rStyle w:val="normaltextrun"/>
        </w:rPr>
        <w:t xml:space="preserve"> visualização de dados, instituições da UE, administrações públicas nacionais, etc. </w:t>
      </w:r>
      <w:r>
        <w:rPr>
          <w:rStyle w:val="eop"/>
        </w:rPr>
        <w:t xml:space="preserve">Para mais informações, consulte o </w:t>
      </w:r>
      <w:hyperlink r:id="rId9" w:history="1">
        <w:r>
          <w:rPr>
            <w:rStyle w:val="Hyperlink"/>
          </w:rPr>
          <w:t xml:space="preserve">sítio Web da EU </w:t>
        </w:r>
        <w:proofErr w:type="spellStart"/>
        <w:r>
          <w:rPr>
            <w:rStyle w:val="Hyperlink"/>
          </w:rPr>
          <w:t>DataViz</w:t>
        </w:r>
        <w:proofErr w:type="spellEnd"/>
        <w:r>
          <w:rPr>
            <w:rStyle w:val="Hyperlink"/>
          </w:rPr>
          <w:t xml:space="preserve"> </w:t>
        </w:r>
      </w:hyperlink>
      <w:r>
        <w:rPr>
          <w:rStyle w:val="eop"/>
        </w:rPr>
        <w:t>.</w:t>
      </w:r>
    </w:p>
    <w:p w14:paraId="0428BBF5" w14:textId="6E064F2B" w:rsidR="003B2FF6" w:rsidRPr="00870E12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2E3A2887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</w:rPr>
        <w:t xml:space="preserve">Apresente </w:t>
      </w:r>
      <w:hyperlink r:id="rId10" w:history="1">
        <w:r w:rsidR="002E651F">
          <w:rPr>
            <w:rStyle w:val="Hyperlink"/>
          </w:rPr>
          <w:t>aqui</w:t>
        </w:r>
      </w:hyperlink>
      <w:r w:rsidR="002E651F">
        <w:rPr>
          <w:rStyle w:val="Hyperlink"/>
        </w:rPr>
        <w:t xml:space="preserve"> </w:t>
      </w:r>
      <w:r>
        <w:rPr>
          <w:rStyle w:val="eop"/>
        </w:rPr>
        <w:t>a sua proposta de contributo para a conferência até 21 de maio de 2021.</w:t>
      </w:r>
    </w:p>
    <w:p w14:paraId="7B5BB311" w14:textId="5CFDC72A" w:rsidR="1F8A6249" w:rsidRPr="00870E12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870E12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Participe na EU </w:t>
      </w:r>
      <w:proofErr w:type="spellStart"/>
      <w:r>
        <w:rPr>
          <w:rStyle w:val="eop"/>
          <w:b/>
          <w:bCs/>
        </w:rPr>
        <w:t>Datathon</w:t>
      </w:r>
      <w:proofErr w:type="spellEnd"/>
      <w:r>
        <w:rPr>
          <w:rStyle w:val="eop"/>
          <w:b/>
          <w:bCs/>
        </w:rPr>
        <w:t xml:space="preserve"> 2021</w:t>
      </w:r>
    </w:p>
    <w:p w14:paraId="617622B3" w14:textId="083184E9" w:rsidR="00F46E7D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>
        <w:rPr>
          <w:rStyle w:val="eop"/>
        </w:rPr>
        <w:t xml:space="preserve">Proponha a sua ideia para uma aplicação baseada em dados abertos e </w:t>
      </w:r>
      <w:r w:rsidR="00F46E7D">
        <w:rPr>
          <w:rStyle w:val="eop"/>
        </w:rPr>
        <w:t xml:space="preserve">dispute uma </w:t>
      </w:r>
      <w:r>
        <w:rPr>
          <w:rStyle w:val="eop"/>
        </w:rPr>
        <w:t xml:space="preserve">parte do prémio global de 99 000 EUR. </w:t>
      </w:r>
      <w:r>
        <w:rPr>
          <w:rStyle w:val="eop"/>
          <w:color w:val="000000" w:themeColor="text1"/>
        </w:rPr>
        <w:t xml:space="preserve">Demonstre o valor dos dados abertos e responda a um desafio relacionado com as prioridades da Comissão Europeia. </w:t>
      </w:r>
    </w:p>
    <w:p w14:paraId="7BF0CB28" w14:textId="77777777" w:rsidR="00F46E7D" w:rsidRDefault="00F46E7D" w:rsidP="014C57B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1EE66559" w14:textId="4FF7947D" w:rsidR="617941DC" w:rsidRPr="00D4654C" w:rsidRDefault="00F46E7D" w:rsidP="014C57BB">
      <w:pPr>
        <w:pStyle w:val="paragraph"/>
        <w:spacing w:before="0" w:beforeAutospacing="0" w:after="0" w:afterAutospacing="0"/>
        <w:jc w:val="both"/>
      </w:pPr>
      <w:r>
        <w:rPr>
          <w:rStyle w:val="eop"/>
          <w:color w:val="000000" w:themeColor="text1"/>
        </w:rPr>
        <w:t xml:space="preserve">São bem-vindas </w:t>
      </w:r>
      <w:r w:rsidR="003518D8">
        <w:rPr>
          <w:rStyle w:val="eop"/>
          <w:color w:val="000000" w:themeColor="text1"/>
        </w:rPr>
        <w:t>ideias de entusiastas dos dados de todo o mundo</w:t>
      </w:r>
      <w:r>
        <w:rPr>
          <w:rStyle w:val="eop"/>
          <w:color w:val="000000" w:themeColor="text1"/>
        </w:rPr>
        <w:t xml:space="preserve">. </w:t>
      </w:r>
      <w:r w:rsidR="003518D8">
        <w:rPr>
          <w:rStyle w:val="eop"/>
          <w:color w:val="000000" w:themeColor="text1"/>
        </w:rPr>
        <w:t xml:space="preserve">Para mais informações, consulte </w:t>
      </w:r>
      <w:hyperlink r:id="rId11" w:history="1">
        <w:r w:rsidR="003518D8">
          <w:rPr>
            <w:rStyle w:val="Hyperlink"/>
          </w:rPr>
          <w:t>as regras do concurso</w:t>
        </w:r>
      </w:hyperlink>
      <w:r w:rsidR="003518D8">
        <w:rPr>
          <w:rStyle w:val="eop"/>
          <w:color w:val="000000" w:themeColor="text1"/>
        </w:rPr>
        <w:t xml:space="preserve"> e, para participar, </w:t>
      </w:r>
      <w:r w:rsidR="003518D8">
        <w:rPr>
          <w:rStyle w:val="eop"/>
        </w:rPr>
        <w:t>apresente</w:t>
      </w:r>
      <w:r>
        <w:rPr>
          <w:rStyle w:val="eop"/>
        </w:rPr>
        <w:t xml:space="preserve"> até 21 de maio de 2021 </w:t>
      </w:r>
      <w:r w:rsidR="003518D8">
        <w:rPr>
          <w:rStyle w:val="eop"/>
        </w:rPr>
        <w:t xml:space="preserve">a sua proposta de aplicação </w:t>
      </w:r>
      <w:hyperlink r:id="rId12" w:history="1">
        <w:r w:rsidRPr="00D4654C">
          <w:rPr>
            <w:rStyle w:val="Hyperlink"/>
          </w:rPr>
          <w:t>aqui</w:t>
        </w:r>
      </w:hyperlink>
      <w:r w:rsidRPr="00D4654C">
        <w:t>.</w:t>
      </w:r>
    </w:p>
    <w:p w14:paraId="5D201CD0" w14:textId="67BE54BE" w:rsidR="00160150" w:rsidRPr="00870E12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bookmarkStart w:id="0" w:name="_GoBack"/>
      <w:bookmarkEnd w:id="0"/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Siga-nos para obter mais informações</w:t>
      </w:r>
    </w:p>
    <w:p w14:paraId="1C57735D" w14:textId="54ED8DF6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 w:rsidRPr="45297D03">
        <w:rPr>
          <w:rStyle w:val="eop"/>
        </w:rPr>
        <w:t>As Jornadas de Dados Abertos da UE são organizadas pelo Serviço das Publicações da União Europeia com o apoio do programa ISA</w:t>
      </w:r>
      <w:r w:rsidRPr="45297D03">
        <w:rPr>
          <w:rStyle w:val="eop"/>
          <w:vertAlign w:val="superscript"/>
        </w:rPr>
        <w:t>2</w:t>
      </w:r>
      <w:r w:rsidRPr="45297D03">
        <w:rPr>
          <w:rStyle w:val="eop"/>
        </w:rPr>
        <w:t xml:space="preserve">. Para mais informações, consulte o </w:t>
      </w:r>
      <w:hyperlink r:id="rId13">
        <w:r w:rsidRPr="45297D03">
          <w:rPr>
            <w:rStyle w:val="Hyperlink"/>
          </w:rPr>
          <w:t>sítio Web das Jornadas de Dados Abertos da UE</w:t>
        </w:r>
      </w:hyperlink>
      <w:r w:rsidRPr="45297D03">
        <w:rPr>
          <w:rStyle w:val="eop"/>
        </w:rPr>
        <w:t xml:space="preserve"> e siga as atualizações </w:t>
      </w:r>
      <w:r w:rsidR="00BC5C95">
        <w:rPr>
          <w:rStyle w:val="eop"/>
        </w:rPr>
        <w:t>no</w:t>
      </w:r>
      <w:r w:rsidR="00BC5C95" w:rsidRPr="45297D03">
        <w:rPr>
          <w:rStyle w:val="eop"/>
        </w:rPr>
        <w:t xml:space="preserve"> </w:t>
      </w:r>
      <w:proofErr w:type="spellStart"/>
      <w:r w:rsidRPr="45297D03">
        <w:rPr>
          <w:rStyle w:val="eop"/>
        </w:rPr>
        <w:t>Twitter</w:t>
      </w:r>
      <w:proofErr w:type="spellEnd"/>
      <w:r w:rsidRPr="45297D03">
        <w:rPr>
          <w:rStyle w:val="eop"/>
        </w:rPr>
        <w:t xml:space="preserve"> </w:t>
      </w:r>
      <w:hyperlink r:id="rId14">
        <w:r w:rsidRPr="45297D03">
          <w:rPr>
            <w:rStyle w:val="Hyperlink"/>
          </w:rPr>
          <w:t>@</w:t>
        </w:r>
        <w:proofErr w:type="spellStart"/>
        <w:r w:rsidRPr="45297D03">
          <w:rPr>
            <w:rStyle w:val="Hyperlink"/>
          </w:rPr>
          <w:t>EU_opendata</w:t>
        </w:r>
        <w:proofErr w:type="spellEnd"/>
      </w:hyperlink>
      <w:r w:rsidRPr="45297D03"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0EC069BE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2E651F"/>
    <w:rsid w:val="003518D8"/>
    <w:rsid w:val="0036632B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870E12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5C95"/>
    <w:rsid w:val="00BCAFA5"/>
    <w:rsid w:val="00BD59C2"/>
    <w:rsid w:val="00C43DC5"/>
    <w:rsid w:val="00C825A4"/>
    <w:rsid w:val="00CB6B28"/>
    <w:rsid w:val="00D020A1"/>
    <w:rsid w:val="00D41FC6"/>
    <w:rsid w:val="00D4654C"/>
    <w:rsid w:val="00D66160"/>
    <w:rsid w:val="00D91240"/>
    <w:rsid w:val="00DF6692"/>
    <w:rsid w:val="00ED0F91"/>
    <w:rsid w:val="00F13951"/>
    <w:rsid w:val="00F46E7D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297D03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573bc442b0284d82" Type="http://schemas.microsoft.com/office/2018/08/relationships/commentsExtensible" Target="commentsExtensible.xml"/><Relationship Id="Rf5fb3ba272754f9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purl.org/dc/terms/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1F8F59-E3A4-4252-8AD9-B2997275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2318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2021-03-19T15:22:00Z</dcterms:created>
  <dcterms:modified xsi:type="dcterms:W3CDTF">2021-03-19T15:22:00Z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