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B8EF5" w14:textId="695B61C8" w:rsidR="0871CE55" w:rsidRDefault="0871CE55" w:rsidP="0871CE55">
      <w:pPr>
        <w:pStyle w:val="Caption"/>
        <w:jc w:val="center"/>
        <w:rPr>
          <w:rStyle w:val="SubtleReference"/>
          <w:color w:val="000000" w:themeColor="text1"/>
          <w:sz w:val="32"/>
          <w:szCs w:val="32"/>
        </w:rPr>
      </w:pPr>
    </w:p>
    <w:p w14:paraId="644A3811" w14:textId="23E891D1" w:rsidR="41C48883" w:rsidRPr="00641051" w:rsidRDefault="00366D15" w:rsidP="0871CE55">
      <w:pPr>
        <w:pStyle w:val="Caption"/>
        <w:jc w:val="right"/>
        <w:rPr>
          <w:b w:val="0"/>
          <w:bCs w:val="0"/>
          <w:color w:val="auto"/>
          <w:sz w:val="22"/>
          <w:szCs w:val="22"/>
        </w:rPr>
      </w:pPr>
      <w:r>
        <w:rPr>
          <w:b w:val="0"/>
          <w:bCs w:val="0"/>
          <w:color w:val="auto"/>
          <w:sz w:val="22"/>
          <w:szCs w:val="22"/>
        </w:rPr>
        <w:t>4</w:t>
      </w:r>
      <w:r w:rsidR="678BC91E" w:rsidRPr="1F55E268">
        <w:rPr>
          <w:b w:val="0"/>
          <w:bCs w:val="0"/>
          <w:color w:val="auto"/>
          <w:sz w:val="22"/>
          <w:szCs w:val="22"/>
        </w:rPr>
        <w:t xml:space="preserve"> </w:t>
      </w:r>
      <w:r w:rsidR="50F3742A" w:rsidRPr="1F55E268">
        <w:rPr>
          <w:b w:val="0"/>
          <w:bCs w:val="0"/>
          <w:color w:val="auto"/>
          <w:sz w:val="22"/>
          <w:szCs w:val="22"/>
        </w:rPr>
        <w:t xml:space="preserve">February </w:t>
      </w:r>
      <w:r w:rsidR="7B90A2CB" w:rsidRPr="1F55E268">
        <w:rPr>
          <w:b w:val="0"/>
          <w:bCs w:val="0"/>
          <w:color w:val="auto"/>
          <w:sz w:val="22"/>
          <w:szCs w:val="22"/>
        </w:rPr>
        <w:t>2021</w:t>
      </w:r>
    </w:p>
    <w:p w14:paraId="2B0FF9CF" w14:textId="4E963407" w:rsidR="00306151" w:rsidRPr="00641051" w:rsidRDefault="6F628F29">
      <w:pPr>
        <w:pStyle w:val="Caption"/>
        <w:jc w:val="center"/>
        <w:rPr>
          <w:rStyle w:val="SubtleReference"/>
          <w:color w:val="000000" w:themeColor="text1"/>
          <w:sz w:val="32"/>
          <w:szCs w:val="32"/>
        </w:rPr>
      </w:pPr>
      <w:r w:rsidRPr="3E072B0F">
        <w:rPr>
          <w:rStyle w:val="SubtleReference"/>
          <w:color w:val="000000" w:themeColor="text1"/>
          <w:sz w:val="32"/>
          <w:szCs w:val="32"/>
        </w:rPr>
        <w:t xml:space="preserve">Rules of </w:t>
      </w:r>
      <w:r w:rsidR="16F2BE0F" w:rsidRPr="3E072B0F">
        <w:rPr>
          <w:rStyle w:val="SubtleReference"/>
          <w:color w:val="000000" w:themeColor="text1"/>
          <w:sz w:val="32"/>
          <w:szCs w:val="32"/>
        </w:rPr>
        <w:t>Competition</w:t>
      </w:r>
    </w:p>
    <w:p w14:paraId="1A67799F" w14:textId="3FFBD8DD" w:rsidR="00476725" w:rsidRPr="00641051" w:rsidRDefault="12933641" w:rsidP="00D61B8D">
      <w:pPr>
        <w:jc w:val="center"/>
        <w:rPr>
          <w:rStyle w:val="Hyperlink"/>
          <w:u w:val="none"/>
        </w:rPr>
      </w:pPr>
      <w:r>
        <w:t xml:space="preserve">Website: </w:t>
      </w:r>
      <w:r w:rsidR="00476725" w:rsidRPr="3E072B0F">
        <w:rPr>
          <w:color w:val="2B579A"/>
        </w:rPr>
        <w:fldChar w:fldCharType="begin"/>
      </w:r>
      <w:r w:rsidR="00F671C6">
        <w:instrText xml:space="preserve"> HYPERLINK "https://op.europa.eu/eudatathon" </w:instrText>
      </w:r>
      <w:r w:rsidR="00476725" w:rsidRPr="3E072B0F">
        <w:rPr>
          <w:color w:val="2B579A"/>
        </w:rPr>
        <w:fldChar w:fldCharType="separate"/>
      </w:r>
      <w:r w:rsidR="7B71903C" w:rsidRPr="3E072B0F">
        <w:rPr>
          <w:rStyle w:val="Hyperlink"/>
          <w:u w:val="none"/>
        </w:rPr>
        <w:t>op.europa.eu/eudatathon</w:t>
      </w:r>
    </w:p>
    <w:p w14:paraId="5DCE3CEF" w14:textId="0EB1920C" w:rsidR="002F20BF" w:rsidRPr="00641051" w:rsidRDefault="00476725" w:rsidP="00CC1A84">
      <w:pPr>
        <w:pStyle w:val="Heading1"/>
      </w:pPr>
      <w:r w:rsidRPr="3E072B0F">
        <w:rPr>
          <w:color w:val="2B579A"/>
        </w:rPr>
        <w:fldChar w:fldCharType="end"/>
      </w:r>
      <w:bookmarkStart w:id="0" w:name="_Toc511731406"/>
      <w:r w:rsidR="6F628F29">
        <w:t>OUTLINE</w:t>
      </w:r>
      <w:bookmarkEnd w:id="0"/>
    </w:p>
    <w:p w14:paraId="4C04832D" w14:textId="3E562A9E" w:rsidR="004E29A5" w:rsidRPr="00641051" w:rsidRDefault="255F5799" w:rsidP="3E072B0F">
      <w:pPr>
        <w:spacing w:after="120" w:line="264" w:lineRule="auto"/>
        <w:jc w:val="both"/>
        <w:rPr>
          <w:b/>
          <w:bCs/>
          <w:sz w:val="22"/>
        </w:rPr>
      </w:pPr>
      <w:r w:rsidRPr="3E072B0F">
        <w:rPr>
          <w:b/>
          <w:bCs/>
          <w:sz w:val="22"/>
        </w:rPr>
        <w:t xml:space="preserve">What is </w:t>
      </w:r>
      <w:r w:rsidR="6D865581" w:rsidRPr="3E072B0F">
        <w:rPr>
          <w:b/>
          <w:bCs/>
          <w:sz w:val="22"/>
        </w:rPr>
        <w:t>EU Datathon</w:t>
      </w:r>
      <w:r w:rsidRPr="3E072B0F">
        <w:rPr>
          <w:b/>
          <w:bCs/>
          <w:sz w:val="22"/>
        </w:rPr>
        <w:t>?</w:t>
      </w:r>
    </w:p>
    <w:p w14:paraId="1060F742" w14:textId="6812311B" w:rsidR="18F8F36D" w:rsidRDefault="191687CA" w:rsidP="1F55E268">
      <w:pPr>
        <w:spacing w:before="150" w:after="120" w:line="264" w:lineRule="auto"/>
        <w:jc w:val="both"/>
        <w:rPr>
          <w:rFonts w:eastAsia="Times New Roman"/>
          <w:color w:val="000000" w:themeColor="text1"/>
          <w:sz w:val="22"/>
        </w:rPr>
      </w:pPr>
      <w:r w:rsidRPr="1F55E268">
        <w:rPr>
          <w:rFonts w:eastAsia="Times New Roman"/>
          <w:color w:val="000000" w:themeColor="text1"/>
          <w:sz w:val="22"/>
        </w:rPr>
        <w:t xml:space="preserve">The sixth edition of the EU Datathon annual open data competition aims to prove the value of open data and to highlight opportunities for business models using EU </w:t>
      </w:r>
      <w:r w:rsidR="7D92055E" w:rsidRPr="1F55E268">
        <w:rPr>
          <w:rFonts w:eastAsia="Times New Roman"/>
          <w:color w:val="000000" w:themeColor="text1"/>
          <w:sz w:val="22"/>
        </w:rPr>
        <w:t>i</w:t>
      </w:r>
      <w:r w:rsidRPr="1F55E268">
        <w:rPr>
          <w:rFonts w:eastAsia="Times New Roman"/>
          <w:color w:val="000000" w:themeColor="text1"/>
          <w:sz w:val="22"/>
        </w:rPr>
        <w:t>nstitutions and national open data. Participating teams are required to develop mobile or web applications by using open datasets</w:t>
      </w:r>
      <w:r w:rsidR="6EC6FFF5" w:rsidRPr="1F55E268">
        <w:rPr>
          <w:rFonts w:eastAsia="Times New Roman"/>
          <w:color w:val="000000" w:themeColor="text1"/>
          <w:sz w:val="22"/>
        </w:rPr>
        <w:t xml:space="preserve"> published by EU institutions and/or EU Member States.</w:t>
      </w:r>
      <w:r w:rsidR="003F276B">
        <w:rPr>
          <w:rFonts w:eastAsia="Times New Roman"/>
          <w:color w:val="000000" w:themeColor="text1"/>
          <w:sz w:val="22"/>
        </w:rPr>
        <w:t xml:space="preserve"> </w:t>
      </w:r>
      <w:r w:rsidR="18F8F36D" w:rsidRPr="1F55E268">
        <w:rPr>
          <w:rFonts w:eastAsia="Times New Roman"/>
          <w:color w:val="000000" w:themeColor="text1"/>
          <w:sz w:val="22"/>
        </w:rPr>
        <w:t>The EU needs the vision, engagement</w:t>
      </w:r>
      <w:r w:rsidR="6808314A" w:rsidRPr="1F55E268">
        <w:rPr>
          <w:rFonts w:eastAsia="Times New Roman"/>
          <w:color w:val="000000" w:themeColor="text1"/>
          <w:sz w:val="22"/>
        </w:rPr>
        <w:t>,</w:t>
      </w:r>
      <w:r w:rsidR="18F8F36D" w:rsidRPr="1F55E268">
        <w:rPr>
          <w:rFonts w:eastAsia="Times New Roman"/>
          <w:color w:val="000000" w:themeColor="text1"/>
          <w:sz w:val="22"/>
        </w:rPr>
        <w:t xml:space="preserve"> and participation of all young people to build a better future that is greener, more inclusive</w:t>
      </w:r>
      <w:r w:rsidR="5DA382AD" w:rsidRPr="1F55E268">
        <w:rPr>
          <w:rFonts w:eastAsia="Times New Roman"/>
          <w:color w:val="000000" w:themeColor="text1"/>
          <w:sz w:val="22"/>
        </w:rPr>
        <w:t>,</w:t>
      </w:r>
      <w:r w:rsidR="18F8F36D" w:rsidRPr="1F55E268">
        <w:rPr>
          <w:rFonts w:eastAsia="Times New Roman"/>
          <w:color w:val="000000" w:themeColor="text1"/>
          <w:sz w:val="22"/>
        </w:rPr>
        <w:t xml:space="preserve"> and digital. Data is at the heart of designing the necessary changes and EU should give incentives to younger generations to use EU data for more innovation in Europe, which is much needed for driving these changes. The EU Datathon is a key EU initiative aiming at creating new value for citizens through innovation and promoting the use of open data produced by the EU institutions. Thus, it can be a major forum for young data talents to </w:t>
      </w:r>
      <w:r w:rsidR="26105E04" w:rsidRPr="1F55E268">
        <w:rPr>
          <w:rFonts w:eastAsia="Times New Roman"/>
          <w:color w:val="000000" w:themeColor="text1"/>
          <w:sz w:val="22"/>
        </w:rPr>
        <w:t>display</w:t>
      </w:r>
      <w:r w:rsidR="18F8F36D" w:rsidRPr="1F55E268">
        <w:rPr>
          <w:rFonts w:eastAsia="Times New Roman"/>
          <w:color w:val="000000" w:themeColor="text1"/>
          <w:sz w:val="22"/>
        </w:rPr>
        <w:t xml:space="preserve"> their ideas for shaping the future of the European Union. </w:t>
      </w:r>
    </w:p>
    <w:p w14:paraId="5347B95B" w14:textId="79AC2FE4" w:rsidR="18F8F36D" w:rsidRDefault="18F8F36D" w:rsidP="1F55E268">
      <w:pPr>
        <w:spacing w:before="150" w:after="120" w:line="264" w:lineRule="auto"/>
        <w:jc w:val="both"/>
        <w:rPr>
          <w:rFonts w:eastAsia="Times New Roman"/>
          <w:color w:val="000000" w:themeColor="text1"/>
          <w:sz w:val="22"/>
        </w:rPr>
      </w:pPr>
      <w:r w:rsidRPr="1F55E268">
        <w:rPr>
          <w:rFonts w:eastAsia="Times New Roman"/>
          <w:color w:val="000000" w:themeColor="text1"/>
          <w:sz w:val="22"/>
        </w:rPr>
        <w:t xml:space="preserve">EU Datathon not only gives the opportunity to people to </w:t>
      </w:r>
      <w:r w:rsidR="04D35884" w:rsidRPr="1F55E268">
        <w:rPr>
          <w:rFonts w:eastAsia="Times New Roman"/>
          <w:color w:val="000000" w:themeColor="text1"/>
          <w:sz w:val="22"/>
        </w:rPr>
        <w:t>highlight</w:t>
      </w:r>
      <w:r w:rsidRPr="1F55E268">
        <w:rPr>
          <w:rFonts w:eastAsia="Times New Roman"/>
          <w:color w:val="000000" w:themeColor="text1"/>
          <w:sz w:val="22"/>
        </w:rPr>
        <w:t xml:space="preserve"> their talent and network, but also offers prizes worth EUR 200 000 in four different challenges thereby helping them to set the foundation of a start-up or boost an existing one.</w:t>
      </w:r>
    </w:p>
    <w:p w14:paraId="595E423E" w14:textId="0CBB0A22" w:rsidR="301844B2" w:rsidRDefault="301844B2" w:rsidP="54AEF8A5">
      <w:pPr>
        <w:spacing w:before="150" w:after="120" w:line="264" w:lineRule="auto"/>
        <w:jc w:val="both"/>
        <w:rPr>
          <w:rFonts w:eastAsia="Times New Roman"/>
          <w:color w:val="000000" w:themeColor="text1"/>
          <w:sz w:val="22"/>
        </w:rPr>
      </w:pPr>
      <w:r w:rsidRPr="1F55E268">
        <w:rPr>
          <w:rFonts w:eastAsia="Times New Roman"/>
          <w:color w:val="000000" w:themeColor="text1"/>
          <w:sz w:val="22"/>
        </w:rPr>
        <w:t>The competition promotes open data as a free resource available to the wider public (not only participants) and to young people who can use it as a basis for an entrepreneurial venture.</w:t>
      </w:r>
    </w:p>
    <w:p w14:paraId="4C956FE2" w14:textId="1CBCCF32" w:rsidR="4D81B67C" w:rsidRDefault="4D81B67C" w:rsidP="1F55E268">
      <w:pPr>
        <w:spacing w:before="150" w:after="120" w:line="264" w:lineRule="auto"/>
        <w:jc w:val="both"/>
        <w:rPr>
          <w:rFonts w:eastAsia="Times New Roman"/>
          <w:color w:val="000000" w:themeColor="text1"/>
          <w:szCs w:val="24"/>
        </w:rPr>
      </w:pPr>
      <w:r w:rsidRPr="1F55E268">
        <w:rPr>
          <w:rFonts w:eastAsia="Times New Roman"/>
          <w:color w:val="000000" w:themeColor="text1"/>
          <w:sz w:val="22"/>
        </w:rPr>
        <w:t>The competition is organised by the Publications Office of the European Union.</w:t>
      </w:r>
    </w:p>
    <w:p w14:paraId="0DBCC2D6" w14:textId="10427A3F" w:rsidR="3E072B0F" w:rsidRDefault="3E072B0F" w:rsidP="1F55E268">
      <w:pPr>
        <w:spacing w:before="150" w:after="120" w:line="264" w:lineRule="auto"/>
        <w:jc w:val="both"/>
        <w:rPr>
          <w:rFonts w:eastAsia="Times New Roman"/>
          <w:color w:val="000000" w:themeColor="text1"/>
        </w:rPr>
      </w:pPr>
    </w:p>
    <w:p w14:paraId="7786BDB0" w14:textId="606A1BED" w:rsidR="00347357" w:rsidRPr="00641051" w:rsidRDefault="1F909E5F" w:rsidP="3E072B0F">
      <w:pPr>
        <w:pStyle w:val="Heading1"/>
        <w:rPr>
          <w:rFonts w:eastAsia="Times New Roman"/>
        </w:rPr>
      </w:pPr>
      <w:r>
        <w:t>WHO CAN PARTICIPATE?</w:t>
      </w:r>
    </w:p>
    <w:p w14:paraId="07280732" w14:textId="2BD8C92D" w:rsidR="007C05B8" w:rsidRPr="00641051" w:rsidRDefault="0600418A" w:rsidP="007C05B8">
      <w:pPr>
        <w:pStyle w:val="NormalWeb"/>
        <w:spacing w:line="360" w:lineRule="atLeast"/>
        <w:rPr>
          <w:sz w:val="22"/>
          <w:szCs w:val="22"/>
        </w:rPr>
      </w:pPr>
      <w:r w:rsidRPr="00641051">
        <w:rPr>
          <w:sz w:val="22"/>
          <w:szCs w:val="22"/>
        </w:rPr>
        <w:t xml:space="preserve">The </w:t>
      </w:r>
      <w:r w:rsidR="6CCE8A66">
        <w:rPr>
          <w:sz w:val="22"/>
          <w:szCs w:val="22"/>
        </w:rPr>
        <w:t xml:space="preserve">competition </w:t>
      </w:r>
      <w:r w:rsidRPr="00641051">
        <w:rPr>
          <w:sz w:val="22"/>
          <w:szCs w:val="22"/>
        </w:rPr>
        <w:t xml:space="preserve">rules are based on </w:t>
      </w:r>
      <w:r w:rsidR="0074314B">
        <w:rPr>
          <w:sz w:val="22"/>
          <w:szCs w:val="22"/>
        </w:rPr>
        <w:t xml:space="preserve">the </w:t>
      </w:r>
      <w:r w:rsidRPr="00641051">
        <w:rPr>
          <w:sz w:val="22"/>
          <w:szCs w:val="22"/>
        </w:rPr>
        <w:t>Article</w:t>
      </w:r>
      <w:r w:rsidR="0074314B">
        <w:rPr>
          <w:sz w:val="22"/>
          <w:szCs w:val="22"/>
        </w:rPr>
        <w:t>s</w:t>
      </w:r>
      <w:r w:rsidRPr="00641051">
        <w:rPr>
          <w:sz w:val="22"/>
          <w:szCs w:val="22"/>
        </w:rPr>
        <w:t xml:space="preserve"> </w:t>
      </w:r>
      <w:r w:rsidR="0BE308AB" w:rsidRPr="00641051">
        <w:rPr>
          <w:sz w:val="22"/>
          <w:szCs w:val="22"/>
        </w:rPr>
        <w:t>206</w:t>
      </w:r>
      <w:r w:rsidR="78877815" w:rsidRPr="00641051">
        <w:rPr>
          <w:sz w:val="22"/>
          <w:szCs w:val="22"/>
        </w:rPr>
        <w:t>-</w:t>
      </w:r>
      <w:r w:rsidR="0BE308AB" w:rsidRPr="00641051">
        <w:rPr>
          <w:sz w:val="22"/>
          <w:szCs w:val="22"/>
        </w:rPr>
        <w:t xml:space="preserve">207 </w:t>
      </w:r>
      <w:r w:rsidRPr="00641051">
        <w:rPr>
          <w:sz w:val="22"/>
          <w:szCs w:val="22"/>
        </w:rPr>
        <w:t xml:space="preserve">of the </w:t>
      </w:r>
      <w:hyperlink r:id="rId11" w:history="1">
        <w:r w:rsidR="35EB44F5" w:rsidRPr="00641051">
          <w:rPr>
            <w:rStyle w:val="Hyperlink"/>
            <w:sz w:val="22"/>
            <w:szCs w:val="22"/>
            <w:u w:val="none"/>
          </w:rPr>
          <w:t>F</w:t>
        </w:r>
        <w:r w:rsidR="0B13B333" w:rsidRPr="00641051">
          <w:rPr>
            <w:rStyle w:val="Hyperlink"/>
            <w:sz w:val="22"/>
            <w:szCs w:val="22"/>
            <w:u w:val="none"/>
          </w:rPr>
          <w:t xml:space="preserve">inancial </w:t>
        </w:r>
        <w:r w:rsidR="35EB44F5" w:rsidRPr="00641051">
          <w:rPr>
            <w:rStyle w:val="Hyperlink"/>
            <w:sz w:val="22"/>
            <w:szCs w:val="22"/>
            <w:u w:val="none"/>
          </w:rPr>
          <w:t>R</w:t>
        </w:r>
        <w:r w:rsidRPr="00641051">
          <w:rPr>
            <w:rStyle w:val="Hyperlink"/>
            <w:sz w:val="22"/>
            <w:szCs w:val="22"/>
            <w:u w:val="none"/>
          </w:rPr>
          <w:t>egulatio</w:t>
        </w:r>
        <w:r w:rsidR="05906FA0" w:rsidRPr="00641051">
          <w:rPr>
            <w:rStyle w:val="Hyperlink"/>
            <w:sz w:val="22"/>
            <w:szCs w:val="22"/>
            <w:u w:val="none"/>
          </w:rPr>
          <w:t>n</w:t>
        </w:r>
      </w:hyperlink>
      <w:r w:rsidRPr="00641051">
        <w:rPr>
          <w:sz w:val="22"/>
          <w:szCs w:val="22"/>
        </w:rPr>
        <w:t>. The competition will respect the principles of transparency and equal treatment.</w:t>
      </w:r>
    </w:p>
    <w:p w14:paraId="366BA131" w14:textId="2853A3D5" w:rsidR="0871CE55" w:rsidRPr="00641051" w:rsidRDefault="0871CE55" w:rsidP="0871CE55">
      <w:pPr>
        <w:pStyle w:val="NormalWeb"/>
        <w:spacing w:line="360" w:lineRule="atLeast"/>
        <w:rPr>
          <w:sz w:val="22"/>
          <w:szCs w:val="22"/>
        </w:rPr>
      </w:pPr>
    </w:p>
    <w:p w14:paraId="0127B1B4" w14:textId="4D99862B" w:rsidR="004A790C" w:rsidRPr="00641051" w:rsidRDefault="6133C3B5" w:rsidP="0871CE55">
      <w:pPr>
        <w:pStyle w:val="NormalWeb"/>
        <w:numPr>
          <w:ilvl w:val="0"/>
          <w:numId w:val="24"/>
        </w:numPr>
        <w:spacing w:after="120" w:line="360" w:lineRule="atLeast"/>
        <w:ind w:left="714" w:hanging="357"/>
        <w:jc w:val="both"/>
        <w:rPr>
          <w:sz w:val="22"/>
          <w:szCs w:val="22"/>
        </w:rPr>
      </w:pPr>
      <w:r w:rsidRPr="3E072B0F">
        <w:rPr>
          <w:sz w:val="22"/>
          <w:szCs w:val="22"/>
        </w:rPr>
        <w:t>The competition</w:t>
      </w:r>
      <w:r w:rsidR="378A4648" w:rsidRPr="3E072B0F">
        <w:rPr>
          <w:sz w:val="22"/>
          <w:szCs w:val="22"/>
        </w:rPr>
        <w:t xml:space="preserve"> </w:t>
      </w:r>
      <w:r w:rsidR="0C6FA51C" w:rsidRPr="3E072B0F">
        <w:rPr>
          <w:sz w:val="22"/>
          <w:szCs w:val="22"/>
        </w:rPr>
        <w:t xml:space="preserve">is open </w:t>
      </w:r>
      <w:r w:rsidR="65EB105B" w:rsidRPr="3E072B0F">
        <w:rPr>
          <w:sz w:val="22"/>
          <w:szCs w:val="22"/>
        </w:rPr>
        <w:t xml:space="preserve">worldwide </w:t>
      </w:r>
      <w:r w:rsidR="0C6FA51C" w:rsidRPr="3E072B0F">
        <w:rPr>
          <w:sz w:val="22"/>
          <w:szCs w:val="22"/>
        </w:rPr>
        <w:t xml:space="preserve">to anyone who is interested in </w:t>
      </w:r>
      <w:r w:rsidR="63566B17" w:rsidRPr="3E072B0F">
        <w:rPr>
          <w:sz w:val="22"/>
          <w:szCs w:val="22"/>
        </w:rPr>
        <w:t xml:space="preserve">creating a </w:t>
      </w:r>
      <w:r w:rsidR="10935869" w:rsidRPr="3E072B0F">
        <w:rPr>
          <w:sz w:val="22"/>
          <w:szCs w:val="22"/>
        </w:rPr>
        <w:t>for</w:t>
      </w:r>
      <w:r w:rsidR="6CCE8A66" w:rsidRPr="3E072B0F">
        <w:rPr>
          <w:sz w:val="22"/>
          <w:szCs w:val="22"/>
        </w:rPr>
        <w:t>-</w:t>
      </w:r>
      <w:r w:rsidR="63566B17" w:rsidRPr="3E072B0F">
        <w:rPr>
          <w:sz w:val="22"/>
          <w:szCs w:val="22"/>
        </w:rPr>
        <w:t xml:space="preserve">profit or non-profit </w:t>
      </w:r>
      <w:r w:rsidR="4C99B301" w:rsidRPr="3E072B0F">
        <w:rPr>
          <w:sz w:val="22"/>
          <w:szCs w:val="22"/>
        </w:rPr>
        <w:t xml:space="preserve">(social) </w:t>
      </w:r>
      <w:r w:rsidR="63566B17" w:rsidRPr="3E072B0F">
        <w:rPr>
          <w:sz w:val="22"/>
          <w:szCs w:val="22"/>
        </w:rPr>
        <w:t>business model</w:t>
      </w:r>
      <w:r w:rsidR="0C6FA51C" w:rsidRPr="3E072B0F">
        <w:rPr>
          <w:sz w:val="22"/>
          <w:szCs w:val="22"/>
        </w:rPr>
        <w:t xml:space="preserve"> through data exploration and/or in creating </w:t>
      </w:r>
      <w:r w:rsidR="06173B0F" w:rsidRPr="3E072B0F">
        <w:rPr>
          <w:sz w:val="22"/>
          <w:szCs w:val="22"/>
        </w:rPr>
        <w:t xml:space="preserve">open data </w:t>
      </w:r>
      <w:r w:rsidR="0C6FA51C" w:rsidRPr="3E072B0F">
        <w:rPr>
          <w:sz w:val="22"/>
          <w:szCs w:val="22"/>
        </w:rPr>
        <w:t xml:space="preserve">prototype products based on open </w:t>
      </w:r>
      <w:r w:rsidR="06173B0F" w:rsidRPr="3E072B0F">
        <w:rPr>
          <w:sz w:val="22"/>
          <w:szCs w:val="22"/>
        </w:rPr>
        <w:t xml:space="preserve">and public </w:t>
      </w:r>
      <w:r w:rsidR="0C6FA51C" w:rsidRPr="3E072B0F">
        <w:rPr>
          <w:sz w:val="22"/>
          <w:szCs w:val="22"/>
        </w:rPr>
        <w:t>data.</w:t>
      </w:r>
    </w:p>
    <w:p w14:paraId="6AD8E722" w14:textId="3413975C" w:rsidR="004A790C" w:rsidRPr="00641051" w:rsidRDefault="13ED9375" w:rsidP="0871CE55">
      <w:pPr>
        <w:pStyle w:val="NormalWeb"/>
        <w:numPr>
          <w:ilvl w:val="0"/>
          <w:numId w:val="24"/>
        </w:numPr>
        <w:spacing w:after="120" w:line="360" w:lineRule="atLeast"/>
        <w:ind w:left="714" w:hanging="357"/>
        <w:jc w:val="both"/>
        <w:rPr>
          <w:sz w:val="22"/>
          <w:szCs w:val="22"/>
        </w:rPr>
      </w:pPr>
      <w:r w:rsidRPr="1F55E268">
        <w:rPr>
          <w:sz w:val="22"/>
          <w:szCs w:val="22"/>
        </w:rPr>
        <w:t xml:space="preserve">A team can be </w:t>
      </w:r>
      <w:r w:rsidR="0C6FA51C" w:rsidRPr="1F55E268">
        <w:rPr>
          <w:sz w:val="22"/>
          <w:szCs w:val="22"/>
        </w:rPr>
        <w:t>composed of one or more individuals</w:t>
      </w:r>
      <w:r w:rsidR="4C20D61D" w:rsidRPr="1F55E268">
        <w:rPr>
          <w:sz w:val="22"/>
          <w:szCs w:val="22"/>
        </w:rPr>
        <w:t xml:space="preserve"> (up to 4)</w:t>
      </w:r>
      <w:r w:rsidR="0C6FA51C" w:rsidRPr="1F55E268">
        <w:rPr>
          <w:sz w:val="22"/>
          <w:szCs w:val="22"/>
        </w:rPr>
        <w:t xml:space="preserve">, one or more companies </w:t>
      </w:r>
      <w:r w:rsidR="77DB954A" w:rsidRPr="1F55E268">
        <w:rPr>
          <w:sz w:val="22"/>
          <w:szCs w:val="22"/>
        </w:rPr>
        <w:t xml:space="preserve">(up to 4) </w:t>
      </w:r>
      <w:r w:rsidR="0C6FA51C" w:rsidRPr="1F55E268">
        <w:rPr>
          <w:sz w:val="22"/>
          <w:szCs w:val="22"/>
        </w:rPr>
        <w:t>or one or more other legal entities</w:t>
      </w:r>
      <w:r w:rsidR="63770289" w:rsidRPr="1F55E268">
        <w:rPr>
          <w:sz w:val="22"/>
          <w:szCs w:val="22"/>
        </w:rPr>
        <w:t xml:space="preserve"> (up to 4)</w:t>
      </w:r>
      <w:r w:rsidR="0C6FA51C" w:rsidRPr="1F55E268">
        <w:rPr>
          <w:sz w:val="22"/>
          <w:szCs w:val="22"/>
        </w:rPr>
        <w:t xml:space="preserve">. </w:t>
      </w:r>
    </w:p>
    <w:p w14:paraId="7C88450C" w14:textId="2F9A82A2" w:rsidR="004A790C" w:rsidRPr="00641051" w:rsidRDefault="66D772DB" w:rsidP="0871CE55">
      <w:pPr>
        <w:pStyle w:val="NormalWeb"/>
        <w:numPr>
          <w:ilvl w:val="0"/>
          <w:numId w:val="24"/>
        </w:numPr>
        <w:spacing w:after="120" w:line="360" w:lineRule="atLeast"/>
        <w:ind w:left="714" w:hanging="357"/>
        <w:jc w:val="both"/>
        <w:rPr>
          <w:sz w:val="22"/>
          <w:szCs w:val="22"/>
        </w:rPr>
      </w:pPr>
      <w:r w:rsidRPr="3E072B0F">
        <w:rPr>
          <w:sz w:val="22"/>
          <w:szCs w:val="22"/>
        </w:rPr>
        <w:t>The competition</w:t>
      </w:r>
      <w:r w:rsidR="378A4648" w:rsidRPr="3E072B0F">
        <w:rPr>
          <w:sz w:val="22"/>
          <w:szCs w:val="22"/>
        </w:rPr>
        <w:t xml:space="preserve"> </w:t>
      </w:r>
      <w:r w:rsidR="0C6FA51C" w:rsidRPr="3E072B0F">
        <w:rPr>
          <w:sz w:val="22"/>
          <w:szCs w:val="22"/>
        </w:rPr>
        <w:t xml:space="preserve">is not open to staff working in the EU </w:t>
      </w:r>
      <w:r w:rsidR="44A4B6D1" w:rsidRPr="3E072B0F">
        <w:rPr>
          <w:sz w:val="22"/>
          <w:szCs w:val="22"/>
        </w:rPr>
        <w:t>institutions</w:t>
      </w:r>
      <w:r w:rsidR="0C6FA51C" w:rsidRPr="3E072B0F">
        <w:rPr>
          <w:sz w:val="22"/>
          <w:szCs w:val="22"/>
        </w:rPr>
        <w:t xml:space="preserve">, </w:t>
      </w:r>
      <w:r w:rsidR="71C2B730" w:rsidRPr="3E072B0F">
        <w:rPr>
          <w:sz w:val="22"/>
          <w:szCs w:val="22"/>
        </w:rPr>
        <w:t>a</w:t>
      </w:r>
      <w:r w:rsidR="0C6FA51C" w:rsidRPr="3E072B0F">
        <w:rPr>
          <w:sz w:val="22"/>
          <w:szCs w:val="22"/>
        </w:rPr>
        <w:t>gencies</w:t>
      </w:r>
      <w:r w:rsidR="06173B0F" w:rsidRPr="3E072B0F">
        <w:rPr>
          <w:sz w:val="22"/>
          <w:szCs w:val="22"/>
        </w:rPr>
        <w:t xml:space="preserve">, </w:t>
      </w:r>
      <w:r w:rsidR="0C6FA51C" w:rsidRPr="3E072B0F">
        <w:rPr>
          <w:sz w:val="22"/>
          <w:szCs w:val="22"/>
        </w:rPr>
        <w:t>bodies</w:t>
      </w:r>
      <w:r w:rsidR="65F30F14" w:rsidRPr="3E072B0F">
        <w:rPr>
          <w:sz w:val="22"/>
          <w:szCs w:val="22"/>
        </w:rPr>
        <w:t xml:space="preserve">, </w:t>
      </w:r>
      <w:r w:rsidR="06173B0F" w:rsidRPr="3E072B0F">
        <w:rPr>
          <w:sz w:val="22"/>
          <w:szCs w:val="22"/>
        </w:rPr>
        <w:t xml:space="preserve">partnering </w:t>
      </w:r>
      <w:r w:rsidR="0958F3E5" w:rsidRPr="3E072B0F">
        <w:rPr>
          <w:sz w:val="22"/>
          <w:szCs w:val="22"/>
        </w:rPr>
        <w:t>organisations</w:t>
      </w:r>
      <w:r w:rsidR="78DF87FF" w:rsidRPr="3E072B0F">
        <w:rPr>
          <w:sz w:val="22"/>
          <w:szCs w:val="22"/>
        </w:rPr>
        <w:t xml:space="preserve"> or contractors of the Publications Office</w:t>
      </w:r>
      <w:r w:rsidR="7EC687C1" w:rsidRPr="3E072B0F">
        <w:rPr>
          <w:sz w:val="22"/>
          <w:szCs w:val="22"/>
        </w:rPr>
        <w:t>.</w:t>
      </w:r>
    </w:p>
    <w:p w14:paraId="21B0740B" w14:textId="7045E473" w:rsidR="224E67E9" w:rsidRPr="00641051" w:rsidRDefault="330CDDD6" w:rsidP="006151E8">
      <w:pPr>
        <w:pStyle w:val="NormalWeb"/>
        <w:numPr>
          <w:ilvl w:val="0"/>
          <w:numId w:val="24"/>
        </w:numPr>
        <w:spacing w:after="120"/>
        <w:ind w:left="714" w:hanging="357"/>
        <w:jc w:val="both"/>
        <w:rPr>
          <w:sz w:val="22"/>
          <w:szCs w:val="22"/>
        </w:rPr>
      </w:pPr>
      <w:r w:rsidRPr="3E072B0F">
        <w:rPr>
          <w:sz w:val="22"/>
          <w:szCs w:val="22"/>
        </w:rPr>
        <w:t xml:space="preserve">Teams can be composed of </w:t>
      </w:r>
      <w:r w:rsidR="1940D0BB" w:rsidRPr="3E072B0F">
        <w:rPr>
          <w:sz w:val="22"/>
          <w:szCs w:val="22"/>
        </w:rPr>
        <w:t xml:space="preserve">persons </w:t>
      </w:r>
      <w:r w:rsidRPr="3E072B0F">
        <w:rPr>
          <w:sz w:val="22"/>
          <w:szCs w:val="22"/>
        </w:rPr>
        <w:t>under the age of 18. If that</w:t>
      </w:r>
      <w:r w:rsidR="10935869" w:rsidRPr="3E072B0F">
        <w:rPr>
          <w:sz w:val="22"/>
          <w:szCs w:val="22"/>
        </w:rPr>
        <w:t xml:space="preserve"> i</w:t>
      </w:r>
      <w:r w:rsidRPr="3E072B0F">
        <w:rPr>
          <w:sz w:val="22"/>
          <w:szCs w:val="22"/>
        </w:rPr>
        <w:t>s the case, a written consent of the parents is required.</w:t>
      </w:r>
    </w:p>
    <w:p w14:paraId="0060CF07" w14:textId="70938DC1" w:rsidR="000F613A" w:rsidRPr="00641051" w:rsidRDefault="000F613A" w:rsidP="3E072B0F">
      <w:pPr>
        <w:pStyle w:val="ListBullet"/>
        <w:numPr>
          <w:ilvl w:val="0"/>
          <w:numId w:val="0"/>
        </w:numPr>
        <w:jc w:val="both"/>
        <w:rPr>
          <w:sz w:val="22"/>
        </w:rPr>
      </w:pPr>
    </w:p>
    <w:p w14:paraId="0009FFDC" w14:textId="77777777" w:rsidR="00037FFD" w:rsidRPr="00641051" w:rsidRDefault="1F909E5F" w:rsidP="00CC1A84">
      <w:pPr>
        <w:pStyle w:val="Heading1"/>
      </w:pPr>
      <w:r>
        <w:lastRenderedPageBreak/>
        <w:t>WHAT ARE THE CHALLENGES?</w:t>
      </w:r>
    </w:p>
    <w:p w14:paraId="01CAB063" w14:textId="10165AB5" w:rsidR="009E5569" w:rsidRPr="00641051" w:rsidRDefault="7F193B6E" w:rsidP="11CE20A4">
      <w:pPr>
        <w:spacing w:after="150" w:line="288" w:lineRule="auto"/>
        <w:jc w:val="both"/>
        <w:rPr>
          <w:sz w:val="22"/>
        </w:rPr>
      </w:pPr>
      <w:r w:rsidRPr="1F55E268">
        <w:rPr>
          <w:sz w:val="22"/>
        </w:rPr>
        <w:t>The</w:t>
      </w:r>
      <w:r w:rsidR="6E498B10" w:rsidRPr="1F55E268">
        <w:rPr>
          <w:sz w:val="22"/>
        </w:rPr>
        <w:t xml:space="preserve"> </w:t>
      </w:r>
      <w:r w:rsidR="2475322E" w:rsidRPr="1F55E268">
        <w:rPr>
          <w:sz w:val="22"/>
        </w:rPr>
        <w:t xml:space="preserve">competition </w:t>
      </w:r>
      <w:r w:rsidR="0C188583" w:rsidRPr="1F55E268">
        <w:rPr>
          <w:sz w:val="22"/>
        </w:rPr>
        <w:t xml:space="preserve">consists of </w:t>
      </w:r>
      <w:r w:rsidR="39B94CE2" w:rsidRPr="1F55E268">
        <w:rPr>
          <w:sz w:val="22"/>
        </w:rPr>
        <w:t xml:space="preserve">four </w:t>
      </w:r>
      <w:r w:rsidR="39D315C0" w:rsidRPr="1F55E268">
        <w:rPr>
          <w:sz w:val="22"/>
        </w:rPr>
        <w:t>challenges</w:t>
      </w:r>
      <w:r w:rsidR="6E498B10" w:rsidRPr="1F55E268">
        <w:rPr>
          <w:sz w:val="22"/>
        </w:rPr>
        <w:t>.</w:t>
      </w:r>
      <w:r w:rsidR="1DF0002A" w:rsidRPr="1F55E268">
        <w:rPr>
          <w:sz w:val="22"/>
        </w:rPr>
        <w:t xml:space="preserve"> </w:t>
      </w:r>
      <w:r w:rsidR="39D315C0" w:rsidRPr="1F55E268">
        <w:rPr>
          <w:sz w:val="22"/>
        </w:rPr>
        <w:t xml:space="preserve">Each challenge </w:t>
      </w:r>
      <w:r w:rsidR="702E2D04" w:rsidRPr="1F55E268">
        <w:rPr>
          <w:sz w:val="22"/>
        </w:rPr>
        <w:t xml:space="preserve">is organised </w:t>
      </w:r>
      <w:r w:rsidR="39D315C0" w:rsidRPr="1F55E268">
        <w:rPr>
          <w:sz w:val="22"/>
        </w:rPr>
        <w:t xml:space="preserve">as a separate competition of equal importance (separate registration, </w:t>
      </w:r>
      <w:r w:rsidR="507FC670" w:rsidRPr="1F55E268">
        <w:rPr>
          <w:sz w:val="22"/>
        </w:rPr>
        <w:t>preselection, selection</w:t>
      </w:r>
      <w:r w:rsidR="39D315C0" w:rsidRPr="1F55E268">
        <w:rPr>
          <w:sz w:val="22"/>
        </w:rPr>
        <w:t xml:space="preserve">, </w:t>
      </w:r>
      <w:r w:rsidR="2BDC6519" w:rsidRPr="1F55E268">
        <w:rPr>
          <w:sz w:val="22"/>
        </w:rPr>
        <w:t>finalist teams</w:t>
      </w:r>
      <w:r w:rsidR="5A01993F" w:rsidRPr="1F55E268">
        <w:rPr>
          <w:sz w:val="22"/>
        </w:rPr>
        <w:t>,</w:t>
      </w:r>
      <w:r w:rsidR="76703030" w:rsidRPr="1F55E268">
        <w:rPr>
          <w:sz w:val="22"/>
        </w:rPr>
        <w:t xml:space="preserve"> </w:t>
      </w:r>
      <w:r w:rsidR="4D2678FF" w:rsidRPr="1F55E268">
        <w:rPr>
          <w:sz w:val="22"/>
        </w:rPr>
        <w:t>pitches,</w:t>
      </w:r>
      <w:r w:rsidR="1C2D0507" w:rsidRPr="1F55E268">
        <w:rPr>
          <w:sz w:val="22"/>
        </w:rPr>
        <w:t xml:space="preserve"> </w:t>
      </w:r>
      <w:r w:rsidR="39D315C0" w:rsidRPr="1F55E268">
        <w:rPr>
          <w:sz w:val="22"/>
        </w:rPr>
        <w:t xml:space="preserve">and prizes). </w:t>
      </w:r>
      <w:r w:rsidR="5CB9D25A" w:rsidRPr="1F55E268">
        <w:rPr>
          <w:sz w:val="22"/>
        </w:rPr>
        <w:t xml:space="preserve">Teams may participate in any </w:t>
      </w:r>
      <w:r w:rsidR="71C2B730" w:rsidRPr="1F55E268">
        <w:rPr>
          <w:sz w:val="22"/>
        </w:rPr>
        <w:t xml:space="preserve">or </w:t>
      </w:r>
      <w:bookmarkStart w:id="1" w:name="_Int_RccgOkUb"/>
      <w:r w:rsidR="211C0474" w:rsidRPr="1F55E268">
        <w:rPr>
          <w:sz w:val="22"/>
        </w:rPr>
        <w:t>all</w:t>
      </w:r>
      <w:r w:rsidR="1388E36B" w:rsidRPr="1F55E268">
        <w:rPr>
          <w:sz w:val="22"/>
        </w:rPr>
        <w:t xml:space="preserve"> </w:t>
      </w:r>
      <w:r w:rsidR="00AC2441" w:rsidRPr="1F55E268">
        <w:rPr>
          <w:sz w:val="22"/>
        </w:rPr>
        <w:t>of</w:t>
      </w:r>
      <w:bookmarkEnd w:id="1"/>
      <w:r w:rsidR="00AC2441" w:rsidRPr="1F55E268">
        <w:rPr>
          <w:sz w:val="22"/>
        </w:rPr>
        <w:t xml:space="preserve"> </w:t>
      </w:r>
      <w:r w:rsidR="5CB9D25A" w:rsidRPr="1F55E268">
        <w:rPr>
          <w:sz w:val="22"/>
        </w:rPr>
        <w:t>the following challenges.</w:t>
      </w:r>
      <w:r w:rsidR="66CA9A1D" w:rsidRPr="1F55E268">
        <w:rPr>
          <w:sz w:val="22"/>
        </w:rPr>
        <w:t xml:space="preserve"> </w:t>
      </w:r>
    </w:p>
    <w:p w14:paraId="63DEA7FC" w14:textId="62A1595A" w:rsidR="0089513F" w:rsidRPr="00641051" w:rsidRDefault="485157FE" w:rsidP="006151E8">
      <w:pPr>
        <w:pStyle w:val="NormalWeb"/>
        <w:numPr>
          <w:ilvl w:val="0"/>
          <w:numId w:val="18"/>
        </w:numPr>
        <w:spacing w:after="120" w:line="360" w:lineRule="atLeast"/>
        <w:jc w:val="both"/>
        <w:rPr>
          <w:b/>
          <w:bCs/>
          <w:sz w:val="22"/>
          <w:szCs w:val="22"/>
        </w:rPr>
      </w:pPr>
      <w:r w:rsidRPr="3E072B0F">
        <w:rPr>
          <w:b/>
          <w:bCs/>
          <w:sz w:val="22"/>
          <w:szCs w:val="22"/>
        </w:rPr>
        <w:t xml:space="preserve">Challenge 1: </w:t>
      </w:r>
      <w:r w:rsidR="01DB6CB9" w:rsidRPr="3E072B0F">
        <w:rPr>
          <w:b/>
          <w:bCs/>
          <w:sz w:val="22"/>
          <w:szCs w:val="22"/>
        </w:rPr>
        <w:t>‘</w:t>
      </w:r>
      <w:r w:rsidR="2CD94692" w:rsidRPr="3E072B0F">
        <w:rPr>
          <w:b/>
          <w:bCs/>
          <w:sz w:val="22"/>
          <w:szCs w:val="22"/>
        </w:rPr>
        <w:t>A European Green Deal</w:t>
      </w:r>
      <w:r w:rsidR="01DB6CB9" w:rsidRPr="3E072B0F">
        <w:rPr>
          <w:b/>
          <w:bCs/>
          <w:sz w:val="22"/>
          <w:szCs w:val="22"/>
        </w:rPr>
        <w:t>’</w:t>
      </w:r>
    </w:p>
    <w:p w14:paraId="6FDF50B3" w14:textId="2465C506" w:rsidR="0089513F" w:rsidRPr="00641051" w:rsidRDefault="3C775B59" w:rsidP="54AEF8A5">
      <w:pPr>
        <w:pStyle w:val="ListBullet"/>
        <w:numPr>
          <w:ilvl w:val="0"/>
          <w:numId w:val="28"/>
        </w:numPr>
        <w:jc w:val="both"/>
        <w:rPr>
          <w:rFonts w:eastAsia="Times New Roman"/>
          <w:color w:val="333333"/>
          <w:sz w:val="22"/>
        </w:rPr>
      </w:pPr>
      <w:r w:rsidRPr="1F55E268">
        <w:rPr>
          <w:sz w:val="22"/>
        </w:rPr>
        <w:t xml:space="preserve">Develop </w:t>
      </w:r>
      <w:r w:rsidR="7136FA6F" w:rsidRPr="1F55E268">
        <w:rPr>
          <w:sz w:val="22"/>
        </w:rPr>
        <w:t xml:space="preserve">an </w:t>
      </w:r>
      <w:r w:rsidRPr="1F55E268">
        <w:rPr>
          <w:sz w:val="22"/>
        </w:rPr>
        <w:t xml:space="preserve">app that </w:t>
      </w:r>
      <w:r w:rsidR="28A1FD5A" w:rsidRPr="1F55E268">
        <w:rPr>
          <w:sz w:val="22"/>
        </w:rPr>
        <w:t>could be used</w:t>
      </w:r>
      <w:r w:rsidR="38152123" w:rsidRPr="1F55E268">
        <w:rPr>
          <w:sz w:val="22"/>
        </w:rPr>
        <w:t xml:space="preserve"> to create a greener </w:t>
      </w:r>
      <w:r w:rsidR="310E9A01" w:rsidRPr="1F55E268">
        <w:rPr>
          <w:sz w:val="22"/>
        </w:rPr>
        <w:t>world</w:t>
      </w:r>
      <w:r w:rsidR="3FDBF6CB" w:rsidRPr="1F55E268">
        <w:rPr>
          <w:sz w:val="22"/>
        </w:rPr>
        <w:t xml:space="preserve">, to boost efficient use of resources or to restore biodiversity and </w:t>
      </w:r>
      <w:r w:rsidR="7217CD15" w:rsidRPr="1F55E268">
        <w:rPr>
          <w:sz w:val="22"/>
        </w:rPr>
        <w:t xml:space="preserve">reduce </w:t>
      </w:r>
      <w:r w:rsidR="3FDBF6CB" w:rsidRPr="1F55E268">
        <w:rPr>
          <w:sz w:val="22"/>
        </w:rPr>
        <w:t>pollution.</w:t>
      </w:r>
    </w:p>
    <w:p w14:paraId="52C9A903" w14:textId="79E56489" w:rsidR="46BA9111" w:rsidRPr="00641051" w:rsidRDefault="5D373041" w:rsidP="3E072B0F">
      <w:pPr>
        <w:pStyle w:val="ListBullet"/>
        <w:numPr>
          <w:ilvl w:val="0"/>
          <w:numId w:val="28"/>
        </w:numPr>
        <w:jc w:val="both"/>
        <w:rPr>
          <w:rFonts w:eastAsia="Times New Roman"/>
          <w:sz w:val="22"/>
        </w:rPr>
      </w:pPr>
      <w:r w:rsidRPr="3E072B0F">
        <w:rPr>
          <w:rFonts w:eastAsia="Times New Roman"/>
          <w:color w:val="000000" w:themeColor="text1"/>
          <w:sz w:val="22"/>
        </w:rPr>
        <w:t xml:space="preserve">Combine </w:t>
      </w:r>
      <w:r w:rsidRPr="3E072B0F">
        <w:rPr>
          <w:rFonts w:eastAsia="Times New Roman"/>
          <w:b/>
          <w:bCs/>
          <w:color w:val="000000" w:themeColor="text1"/>
          <w:sz w:val="22"/>
        </w:rPr>
        <w:t xml:space="preserve">at least one dataset </w:t>
      </w:r>
      <w:r w:rsidRPr="3E072B0F">
        <w:rPr>
          <w:rFonts w:eastAsia="Times New Roman"/>
          <w:color w:val="000000" w:themeColor="text1"/>
          <w:sz w:val="22"/>
        </w:rPr>
        <w:t xml:space="preserve">from data.europa.eu </w:t>
      </w:r>
      <w:r w:rsidRPr="3E072B0F">
        <w:rPr>
          <w:rFonts w:eastAsia="Times New Roman"/>
          <w:b/>
          <w:bCs/>
          <w:color w:val="000000" w:themeColor="text1"/>
          <w:sz w:val="22"/>
        </w:rPr>
        <w:t>with any other publicly available dataset(s)</w:t>
      </w:r>
      <w:r w:rsidRPr="3E072B0F">
        <w:rPr>
          <w:rFonts w:eastAsia="Times New Roman"/>
          <w:color w:val="000000" w:themeColor="text1"/>
          <w:sz w:val="22"/>
        </w:rPr>
        <w:t>.</w:t>
      </w:r>
      <w:r w:rsidRPr="3E072B0F">
        <w:rPr>
          <w:rFonts w:eastAsia="Times New Roman"/>
          <w:color w:val="0000FF"/>
          <w:sz w:val="22"/>
        </w:rPr>
        <w:t xml:space="preserve"> </w:t>
      </w:r>
    </w:p>
    <w:p w14:paraId="6CBF2C85" w14:textId="77777777" w:rsidR="000175D6" w:rsidRPr="00641051" w:rsidRDefault="000175D6" w:rsidP="3E072B0F">
      <w:pPr>
        <w:pStyle w:val="ListBullet"/>
        <w:numPr>
          <w:ilvl w:val="0"/>
          <w:numId w:val="0"/>
        </w:numPr>
        <w:ind w:left="360" w:hanging="360"/>
        <w:jc w:val="both"/>
        <w:rPr>
          <w:sz w:val="22"/>
        </w:rPr>
      </w:pPr>
    </w:p>
    <w:p w14:paraId="45FA638B" w14:textId="7F6C4CA7" w:rsidR="0089513F" w:rsidRPr="00641051" w:rsidRDefault="485157FE" w:rsidP="3E072B0F">
      <w:pPr>
        <w:pStyle w:val="NormalWeb"/>
        <w:numPr>
          <w:ilvl w:val="0"/>
          <w:numId w:val="18"/>
        </w:numPr>
        <w:spacing w:after="120" w:line="360" w:lineRule="atLeast"/>
        <w:jc w:val="both"/>
        <w:rPr>
          <w:rFonts w:eastAsia="Times New Roman"/>
          <w:b/>
          <w:bCs/>
          <w:color w:val="000000" w:themeColor="text1"/>
          <w:sz w:val="22"/>
          <w:szCs w:val="22"/>
        </w:rPr>
      </w:pPr>
      <w:r w:rsidRPr="3E072B0F">
        <w:rPr>
          <w:b/>
          <w:bCs/>
          <w:sz w:val="22"/>
          <w:szCs w:val="22"/>
        </w:rPr>
        <w:t xml:space="preserve">Challenge 2: </w:t>
      </w:r>
      <w:r w:rsidR="01DB6CB9" w:rsidRPr="3E072B0F">
        <w:rPr>
          <w:b/>
          <w:bCs/>
          <w:sz w:val="22"/>
          <w:szCs w:val="22"/>
        </w:rPr>
        <w:t>‘</w:t>
      </w:r>
      <w:r w:rsidR="3F11E374" w:rsidRPr="3E072B0F">
        <w:rPr>
          <w:b/>
          <w:bCs/>
          <w:sz w:val="22"/>
          <w:szCs w:val="22"/>
        </w:rPr>
        <w:t>T</w:t>
      </w:r>
      <w:r w:rsidR="39B94CE2" w:rsidRPr="3E072B0F">
        <w:rPr>
          <w:b/>
          <w:bCs/>
          <w:sz w:val="22"/>
          <w:szCs w:val="22"/>
        </w:rPr>
        <w:t>ransparency in public procurement</w:t>
      </w:r>
      <w:r w:rsidR="160200BB" w:rsidRPr="3E072B0F">
        <w:rPr>
          <w:b/>
          <w:bCs/>
          <w:sz w:val="22"/>
          <w:szCs w:val="22"/>
        </w:rPr>
        <w:t xml:space="preserve">’ </w:t>
      </w:r>
    </w:p>
    <w:p w14:paraId="4E2DD9C1" w14:textId="125BEADE" w:rsidR="00654796" w:rsidRPr="00641051" w:rsidRDefault="64C224EF" w:rsidP="3E072B0F">
      <w:pPr>
        <w:pStyle w:val="ListBullet"/>
        <w:numPr>
          <w:ilvl w:val="0"/>
          <w:numId w:val="28"/>
        </w:numPr>
        <w:jc w:val="both"/>
        <w:rPr>
          <w:rFonts w:eastAsia="Times New Roman"/>
          <w:sz w:val="22"/>
        </w:rPr>
      </w:pPr>
      <w:r w:rsidRPr="3E072B0F">
        <w:rPr>
          <w:sz w:val="22"/>
        </w:rPr>
        <w:t xml:space="preserve">A significant amount of public investment is spent through public procurement. </w:t>
      </w:r>
      <w:r w:rsidR="00F11AA3">
        <w:rPr>
          <w:sz w:val="22"/>
        </w:rPr>
        <w:t xml:space="preserve">Transparency in public procurement helps track how public money is spent, combat fraud and analyse economic and market trends. </w:t>
      </w:r>
      <w:r w:rsidR="00F11AA3" w:rsidRPr="74395868">
        <w:rPr>
          <w:sz w:val="22"/>
        </w:rPr>
        <w:t>We invite developers to e</w:t>
      </w:r>
      <w:r w:rsidR="00457982" w:rsidRPr="74395868">
        <w:rPr>
          <w:sz w:val="22"/>
        </w:rPr>
        <w:t>xplore the mass of information available and develop an app to expose it in a transparent manner</w:t>
      </w:r>
      <w:r w:rsidRPr="74395868">
        <w:rPr>
          <w:sz w:val="22"/>
        </w:rPr>
        <w:t xml:space="preserve">. </w:t>
      </w:r>
    </w:p>
    <w:p w14:paraId="310011DD" w14:textId="0612C3F2" w:rsidR="52B1BD72" w:rsidRPr="00641051" w:rsidRDefault="3FE5BBAF" w:rsidP="1F55E268">
      <w:pPr>
        <w:pStyle w:val="ListBullet"/>
        <w:numPr>
          <w:ilvl w:val="0"/>
          <w:numId w:val="28"/>
        </w:numPr>
        <w:jc w:val="both"/>
        <w:rPr>
          <w:rFonts w:eastAsia="Times New Roman"/>
          <w:color w:val="000000" w:themeColor="text1"/>
          <w:sz w:val="22"/>
        </w:rPr>
      </w:pPr>
      <w:r w:rsidRPr="1F55E268">
        <w:rPr>
          <w:rFonts w:eastAsia="Times New Roman"/>
          <w:color w:val="000000" w:themeColor="text1"/>
          <w:sz w:val="22"/>
        </w:rPr>
        <w:t xml:space="preserve">Combine </w:t>
      </w:r>
      <w:r w:rsidR="1974C1C8" w:rsidRPr="1F55E268">
        <w:rPr>
          <w:rFonts w:eastAsia="Times New Roman"/>
          <w:color w:val="000000" w:themeColor="text1"/>
          <w:sz w:val="22"/>
        </w:rPr>
        <w:t xml:space="preserve">the </w:t>
      </w:r>
      <w:r w:rsidR="1974C1C8" w:rsidRPr="1F55E268">
        <w:rPr>
          <w:rFonts w:eastAsia="Times New Roman"/>
          <w:b/>
          <w:bCs/>
          <w:color w:val="000000" w:themeColor="text1"/>
          <w:sz w:val="22"/>
        </w:rPr>
        <w:t>TED dataset</w:t>
      </w:r>
      <w:r w:rsidR="1974C1C8" w:rsidRPr="1F55E268">
        <w:rPr>
          <w:rFonts w:eastAsia="Times New Roman"/>
          <w:color w:val="000000" w:themeColor="text1"/>
          <w:sz w:val="22"/>
        </w:rPr>
        <w:t xml:space="preserve"> (</w:t>
      </w:r>
      <w:r w:rsidR="4BB925B1" w:rsidRPr="003F276B">
        <w:rPr>
          <w:rFonts w:eastAsia="Times New Roman"/>
          <w:color w:val="000000" w:themeColor="text1"/>
          <w:sz w:val="22"/>
        </w:rPr>
        <w:t xml:space="preserve">available </w:t>
      </w:r>
      <w:r w:rsidR="6D3F0DD2" w:rsidRPr="003F276B">
        <w:rPr>
          <w:rFonts w:eastAsia="Times New Roman"/>
          <w:color w:val="000000" w:themeColor="text1"/>
          <w:sz w:val="22"/>
        </w:rPr>
        <w:t>via</w:t>
      </w:r>
      <w:r w:rsidR="142D7CA3" w:rsidRPr="003F276B">
        <w:rPr>
          <w:rFonts w:eastAsia="Times New Roman"/>
          <w:color w:val="000000" w:themeColor="text1"/>
          <w:sz w:val="22"/>
        </w:rPr>
        <w:t xml:space="preserve"> </w:t>
      </w:r>
      <w:hyperlink r:id="rId12">
        <w:r w:rsidR="142D7CA3" w:rsidRPr="003F276B">
          <w:rPr>
            <w:rStyle w:val="Hyperlink"/>
            <w:rFonts w:eastAsia="Times New Roman"/>
            <w:sz w:val="22"/>
            <w:u w:val="none"/>
          </w:rPr>
          <w:t>http</w:t>
        </w:r>
      </w:hyperlink>
      <w:r w:rsidR="6D3F0DD2" w:rsidRPr="1F55E268">
        <w:rPr>
          <w:rFonts w:eastAsia="Times New Roman"/>
          <w:color w:val="000000" w:themeColor="text1"/>
          <w:sz w:val="22"/>
        </w:rPr>
        <w:t xml:space="preserve"> </w:t>
      </w:r>
      <w:r w:rsidR="1974C1C8" w:rsidRPr="1F55E268">
        <w:rPr>
          <w:rFonts w:eastAsia="Times New Roman"/>
          <w:color w:val="000000" w:themeColor="text1"/>
          <w:sz w:val="22"/>
        </w:rPr>
        <w:t>or</w:t>
      </w:r>
      <w:r w:rsidR="3D4EADC4" w:rsidRPr="1F55E268">
        <w:rPr>
          <w:rFonts w:eastAsia="Times New Roman"/>
          <w:color w:val="000000" w:themeColor="text1"/>
          <w:sz w:val="22"/>
        </w:rPr>
        <w:t xml:space="preserve"> </w:t>
      </w:r>
      <w:hyperlink r:id="rId13">
        <w:r w:rsidR="17F91ADB" w:rsidRPr="1F55E268">
          <w:rPr>
            <w:rStyle w:val="Hyperlink"/>
            <w:rFonts w:eastAsia="Times New Roman"/>
            <w:sz w:val="22"/>
            <w:u w:val="none"/>
          </w:rPr>
          <w:t>ftp protocol</w:t>
        </w:r>
      </w:hyperlink>
      <w:r w:rsidR="1974C1C8" w:rsidRPr="1F55E268">
        <w:rPr>
          <w:rFonts w:eastAsia="Times New Roman"/>
          <w:color w:val="000000" w:themeColor="text1"/>
          <w:sz w:val="22"/>
        </w:rPr>
        <w:t>)</w:t>
      </w:r>
      <w:r w:rsidRPr="1F55E268">
        <w:rPr>
          <w:rFonts w:eastAsia="Times New Roman"/>
          <w:color w:val="000000" w:themeColor="text1"/>
          <w:sz w:val="22"/>
        </w:rPr>
        <w:t xml:space="preserve"> </w:t>
      </w:r>
      <w:r w:rsidRPr="1F55E268">
        <w:rPr>
          <w:rFonts w:eastAsia="Times New Roman"/>
          <w:b/>
          <w:bCs/>
          <w:color w:val="000000" w:themeColor="text1"/>
          <w:sz w:val="22"/>
        </w:rPr>
        <w:t>with any other publicly available dataset(s)</w:t>
      </w:r>
      <w:r w:rsidRPr="1F55E268">
        <w:rPr>
          <w:rFonts w:eastAsia="Times New Roman"/>
          <w:color w:val="000000" w:themeColor="text1"/>
          <w:sz w:val="22"/>
        </w:rPr>
        <w:t>.</w:t>
      </w:r>
    </w:p>
    <w:p w14:paraId="1BCE20A2" w14:textId="2ED4E74E" w:rsidR="006151E8" w:rsidRPr="00641051" w:rsidRDefault="006151E8" w:rsidP="3E072B0F">
      <w:pPr>
        <w:pStyle w:val="ListBullet"/>
        <w:numPr>
          <w:ilvl w:val="0"/>
          <w:numId w:val="0"/>
        </w:numPr>
        <w:ind w:left="360" w:hanging="360"/>
        <w:jc w:val="both"/>
        <w:rPr>
          <w:rFonts w:eastAsia="Times New Roman"/>
          <w:color w:val="000000" w:themeColor="text1"/>
          <w:sz w:val="22"/>
        </w:rPr>
      </w:pPr>
    </w:p>
    <w:p w14:paraId="63B120E2" w14:textId="0D72AFB3" w:rsidR="006151E8" w:rsidRPr="00641051" w:rsidRDefault="39B94CE2" w:rsidP="3E072B0F">
      <w:pPr>
        <w:pStyle w:val="NormalWeb"/>
        <w:numPr>
          <w:ilvl w:val="0"/>
          <w:numId w:val="18"/>
        </w:numPr>
        <w:spacing w:after="120" w:line="360" w:lineRule="atLeast"/>
        <w:jc w:val="both"/>
        <w:rPr>
          <w:rFonts w:eastAsia="Times New Roman"/>
          <w:b/>
          <w:bCs/>
          <w:sz w:val="22"/>
          <w:szCs w:val="22"/>
        </w:rPr>
      </w:pPr>
      <w:r w:rsidRPr="3E072B0F">
        <w:rPr>
          <w:b/>
          <w:bCs/>
          <w:sz w:val="22"/>
          <w:szCs w:val="22"/>
        </w:rPr>
        <w:t>Challenge 3: ‘</w:t>
      </w:r>
      <w:r w:rsidR="56E40456" w:rsidRPr="3E072B0F">
        <w:rPr>
          <w:b/>
          <w:bCs/>
          <w:sz w:val="22"/>
          <w:szCs w:val="22"/>
        </w:rPr>
        <w:t>EU public procurement opportunities for young people</w:t>
      </w:r>
      <w:r w:rsidRPr="3E072B0F">
        <w:rPr>
          <w:b/>
          <w:bCs/>
          <w:sz w:val="22"/>
          <w:szCs w:val="22"/>
        </w:rPr>
        <w:t>’</w:t>
      </w:r>
    </w:p>
    <w:p w14:paraId="1D476C06" w14:textId="10614325" w:rsidR="006151E8" w:rsidRPr="00641051" w:rsidRDefault="39B94CE2" w:rsidP="3E072B0F">
      <w:pPr>
        <w:pStyle w:val="ListParagraph"/>
        <w:numPr>
          <w:ilvl w:val="0"/>
          <w:numId w:val="28"/>
        </w:numPr>
        <w:spacing w:line="300" w:lineRule="auto"/>
        <w:contextualSpacing w:val="0"/>
        <w:jc w:val="both"/>
        <w:rPr>
          <w:rFonts w:eastAsia="Times New Roman"/>
        </w:rPr>
      </w:pPr>
      <w:r>
        <w:t xml:space="preserve">Public procurement is often perceived as a complex field, where only specialists are at ease in finding the </w:t>
      </w:r>
      <w:bookmarkStart w:id="2" w:name="_Int_StJvrDOg"/>
      <w:r w:rsidR="35B39069">
        <w:t>information</w:t>
      </w:r>
      <w:bookmarkEnd w:id="2"/>
      <w:r>
        <w:t xml:space="preserve"> they need. </w:t>
      </w:r>
      <w:r w:rsidR="64CB2EF6">
        <w:t xml:space="preserve">We invite </w:t>
      </w:r>
      <w:r w:rsidR="4434734C">
        <w:t xml:space="preserve">developers to propose an app that helps </w:t>
      </w:r>
      <w:r w:rsidR="7B2E460D">
        <w:t>young people</w:t>
      </w:r>
      <w:r w:rsidR="2CA4FD82">
        <w:t xml:space="preserve"> </w:t>
      </w:r>
      <w:r w:rsidR="7CDA018D">
        <w:t xml:space="preserve">in </w:t>
      </w:r>
      <w:r w:rsidR="1ED4AF78">
        <w:t>support</w:t>
      </w:r>
      <w:r w:rsidR="361C75F7">
        <w:t>ing</w:t>
      </w:r>
      <w:r w:rsidR="1ED4AF78">
        <w:t xml:space="preserve"> their personal, </w:t>
      </w:r>
      <w:r w:rsidR="3976B002">
        <w:t>social,</w:t>
      </w:r>
      <w:r w:rsidR="1ED4AF78">
        <w:t xml:space="preserve"> and professional development</w:t>
      </w:r>
      <w:r w:rsidR="53FC47D9">
        <w:t>.</w:t>
      </w:r>
    </w:p>
    <w:p w14:paraId="0AD2B7AF" w14:textId="7A50900B" w:rsidR="342312B8" w:rsidRPr="00641051" w:rsidRDefault="1319BEBD" w:rsidP="1B510D9C">
      <w:pPr>
        <w:pStyle w:val="ListParagraph"/>
        <w:numPr>
          <w:ilvl w:val="0"/>
          <w:numId w:val="28"/>
        </w:numPr>
        <w:spacing w:line="300" w:lineRule="auto"/>
        <w:jc w:val="both"/>
        <w:rPr>
          <w:rFonts w:eastAsia="Times New Roman"/>
          <w:color w:val="000000" w:themeColor="text1"/>
        </w:rPr>
      </w:pPr>
      <w:r w:rsidRPr="00641051">
        <w:rPr>
          <w:rFonts w:eastAsia="Times New Roman"/>
          <w:color w:val="000000" w:themeColor="text1"/>
        </w:rPr>
        <w:t xml:space="preserve">Combine the </w:t>
      </w:r>
      <w:r w:rsidRPr="00641051">
        <w:rPr>
          <w:rFonts w:eastAsia="Times New Roman"/>
          <w:b/>
          <w:bCs/>
          <w:color w:val="000000" w:themeColor="text1"/>
        </w:rPr>
        <w:t>TED dataset</w:t>
      </w:r>
      <w:r w:rsidRPr="00641051">
        <w:rPr>
          <w:rFonts w:eastAsia="Times New Roman"/>
          <w:color w:val="000000" w:themeColor="text1"/>
        </w:rPr>
        <w:t xml:space="preserve"> </w:t>
      </w:r>
      <w:r w:rsidR="142D7CA3" w:rsidRPr="00641051">
        <w:rPr>
          <w:rFonts w:eastAsia="Times New Roman"/>
          <w:color w:val="000000" w:themeColor="text1"/>
        </w:rPr>
        <w:t xml:space="preserve">(available </w:t>
      </w:r>
      <w:r w:rsidR="142D7CA3" w:rsidRPr="003F276B">
        <w:rPr>
          <w:rFonts w:eastAsia="Times New Roman"/>
          <w:color w:val="000000" w:themeColor="text1"/>
        </w:rPr>
        <w:t xml:space="preserve">via </w:t>
      </w:r>
      <w:hyperlink r:id="rId14" w:history="1">
        <w:r w:rsidR="142D7CA3" w:rsidRPr="003F276B">
          <w:rPr>
            <w:rStyle w:val="Hyperlink"/>
            <w:rFonts w:eastAsia="Times New Roman"/>
            <w:u w:val="none"/>
          </w:rPr>
          <w:t>http</w:t>
        </w:r>
      </w:hyperlink>
      <w:r w:rsidR="142D7CA3" w:rsidRPr="003F276B">
        <w:rPr>
          <w:rFonts w:eastAsia="Times New Roman"/>
          <w:color w:val="000000" w:themeColor="text1"/>
        </w:rPr>
        <w:t xml:space="preserve"> or </w:t>
      </w:r>
      <w:hyperlink r:id="rId15">
        <w:r w:rsidR="142D7CA3" w:rsidRPr="003F276B">
          <w:rPr>
            <w:rStyle w:val="Hyperlink"/>
            <w:rFonts w:eastAsia="Times New Roman"/>
            <w:u w:val="none"/>
          </w:rPr>
          <w:t>ftp protocol</w:t>
        </w:r>
      </w:hyperlink>
      <w:r w:rsidR="142D7CA3" w:rsidRPr="00641051">
        <w:rPr>
          <w:rFonts w:eastAsia="Times New Roman"/>
          <w:color w:val="000000" w:themeColor="text1"/>
        </w:rPr>
        <w:t xml:space="preserve">) </w:t>
      </w:r>
      <w:r w:rsidRPr="00641051">
        <w:rPr>
          <w:rFonts w:eastAsia="Times New Roman"/>
          <w:b/>
          <w:bCs/>
          <w:color w:val="000000" w:themeColor="text1"/>
        </w:rPr>
        <w:t>with any other publicly available dataset(s)</w:t>
      </w:r>
      <w:r w:rsidRPr="00641051">
        <w:rPr>
          <w:rFonts w:eastAsia="Times New Roman"/>
          <w:color w:val="000000" w:themeColor="text1"/>
        </w:rPr>
        <w:t>.</w:t>
      </w:r>
    </w:p>
    <w:p w14:paraId="74484749" w14:textId="2876FA55" w:rsidR="006151E8" w:rsidRPr="00641051" w:rsidRDefault="006151E8" w:rsidP="00641051">
      <w:pPr>
        <w:pStyle w:val="ListParagraph"/>
        <w:spacing w:line="300" w:lineRule="auto"/>
        <w:ind w:left="1080" w:firstLine="0"/>
        <w:jc w:val="both"/>
        <w:rPr>
          <w:rFonts w:eastAsia="Times New Roman"/>
          <w:color w:val="000000" w:themeColor="text1"/>
        </w:rPr>
      </w:pPr>
    </w:p>
    <w:p w14:paraId="6780B26D" w14:textId="2418ECBD" w:rsidR="0089513F" w:rsidRPr="00641051" w:rsidRDefault="485157FE" w:rsidP="006151E8">
      <w:pPr>
        <w:pStyle w:val="NormalWeb"/>
        <w:numPr>
          <w:ilvl w:val="0"/>
          <w:numId w:val="18"/>
        </w:numPr>
        <w:spacing w:after="120" w:line="360" w:lineRule="atLeast"/>
        <w:ind w:hanging="357"/>
        <w:jc w:val="both"/>
        <w:rPr>
          <w:b/>
          <w:bCs/>
          <w:sz w:val="22"/>
          <w:szCs w:val="22"/>
        </w:rPr>
      </w:pPr>
      <w:r w:rsidRPr="3E072B0F">
        <w:rPr>
          <w:b/>
          <w:bCs/>
          <w:sz w:val="22"/>
          <w:szCs w:val="22"/>
        </w:rPr>
        <w:t xml:space="preserve">Challenge </w:t>
      </w:r>
      <w:r w:rsidR="39B94CE2" w:rsidRPr="3E072B0F">
        <w:rPr>
          <w:b/>
          <w:bCs/>
          <w:sz w:val="22"/>
          <w:szCs w:val="22"/>
        </w:rPr>
        <w:t>4</w:t>
      </w:r>
      <w:r w:rsidRPr="3E072B0F">
        <w:rPr>
          <w:b/>
          <w:bCs/>
          <w:sz w:val="22"/>
          <w:szCs w:val="22"/>
        </w:rPr>
        <w:t xml:space="preserve">: </w:t>
      </w:r>
      <w:r w:rsidR="01DB6CB9" w:rsidRPr="3E072B0F">
        <w:rPr>
          <w:b/>
          <w:bCs/>
          <w:sz w:val="22"/>
          <w:szCs w:val="22"/>
        </w:rPr>
        <w:t>‘</w:t>
      </w:r>
      <w:r w:rsidR="2CD94692" w:rsidRPr="3E072B0F">
        <w:rPr>
          <w:b/>
          <w:bCs/>
          <w:sz w:val="22"/>
          <w:szCs w:val="22"/>
        </w:rPr>
        <w:t xml:space="preserve">A </w:t>
      </w:r>
      <w:r w:rsidR="3C79D5FD" w:rsidRPr="3E072B0F">
        <w:rPr>
          <w:b/>
          <w:bCs/>
          <w:sz w:val="22"/>
          <w:szCs w:val="22"/>
        </w:rPr>
        <w:t>Europe fit for the digital age</w:t>
      </w:r>
      <w:r w:rsidR="279A3E38" w:rsidRPr="3E072B0F">
        <w:rPr>
          <w:b/>
          <w:bCs/>
          <w:sz w:val="22"/>
          <w:szCs w:val="22"/>
        </w:rPr>
        <w:t>’</w:t>
      </w:r>
    </w:p>
    <w:p w14:paraId="38C9CFFD" w14:textId="24AE9C39" w:rsidR="00654796" w:rsidRPr="00641051" w:rsidRDefault="00C662B8" w:rsidP="3E072B0F">
      <w:pPr>
        <w:pStyle w:val="ListParagraph"/>
        <w:numPr>
          <w:ilvl w:val="0"/>
          <w:numId w:val="28"/>
        </w:numPr>
        <w:spacing w:line="300" w:lineRule="auto"/>
        <w:ind w:hanging="357"/>
        <w:contextualSpacing w:val="0"/>
        <w:jc w:val="both"/>
        <w:rPr>
          <w:rFonts w:eastAsia="Times New Roman"/>
        </w:rPr>
      </w:pPr>
      <w:r>
        <w:t>This is an open challenge. Develop a value-creating app for the digital age in any field that is not already covered by the previous challenges.</w:t>
      </w:r>
      <w:r w:rsidR="01846DFD">
        <w:t xml:space="preserve"> </w:t>
      </w:r>
    </w:p>
    <w:p w14:paraId="56CE43B6" w14:textId="6B3EC50E" w:rsidR="1551A152" w:rsidRPr="00641051" w:rsidRDefault="2EA4C837" w:rsidP="006151E8">
      <w:pPr>
        <w:pStyle w:val="ListParagraph"/>
        <w:numPr>
          <w:ilvl w:val="0"/>
          <w:numId w:val="28"/>
        </w:numPr>
        <w:spacing w:line="300" w:lineRule="auto"/>
        <w:ind w:hanging="357"/>
        <w:jc w:val="both"/>
        <w:rPr>
          <w:rFonts w:eastAsia="Times New Roman"/>
          <w:color w:val="000000" w:themeColor="text1"/>
        </w:rPr>
      </w:pPr>
      <w:r w:rsidRPr="3E072B0F">
        <w:rPr>
          <w:rFonts w:eastAsia="Times New Roman"/>
          <w:color w:val="000000" w:themeColor="text1"/>
        </w:rPr>
        <w:t xml:space="preserve">Combine </w:t>
      </w:r>
      <w:r w:rsidRPr="3E072B0F">
        <w:rPr>
          <w:rFonts w:eastAsia="Times New Roman"/>
          <w:b/>
          <w:bCs/>
          <w:color w:val="000000" w:themeColor="text1"/>
        </w:rPr>
        <w:t xml:space="preserve">at least one dataset </w:t>
      </w:r>
      <w:r w:rsidRPr="3E072B0F">
        <w:rPr>
          <w:rFonts w:eastAsia="Times New Roman"/>
          <w:color w:val="000000" w:themeColor="text1"/>
        </w:rPr>
        <w:t>from data.europa.eu</w:t>
      </w:r>
      <w:r w:rsidR="39B94CE2" w:rsidRPr="3E072B0F">
        <w:rPr>
          <w:rFonts w:eastAsia="Times New Roman"/>
          <w:color w:val="000000" w:themeColor="text1"/>
        </w:rPr>
        <w:t xml:space="preserve"> </w:t>
      </w:r>
      <w:r w:rsidRPr="3E072B0F">
        <w:rPr>
          <w:rFonts w:eastAsia="Times New Roman"/>
          <w:b/>
          <w:bCs/>
          <w:color w:val="000000" w:themeColor="text1"/>
        </w:rPr>
        <w:t>with any other publicly available dataset(s)</w:t>
      </w:r>
      <w:r w:rsidRPr="3E072B0F">
        <w:rPr>
          <w:rFonts w:eastAsia="Times New Roman"/>
          <w:color w:val="000000" w:themeColor="text1"/>
        </w:rPr>
        <w:t>.</w:t>
      </w:r>
    </w:p>
    <w:p w14:paraId="18ADE66C" w14:textId="7E039463" w:rsidR="00847129" w:rsidRDefault="00847129">
      <w:pPr>
        <w:spacing w:line="240" w:lineRule="auto"/>
        <w:rPr>
          <w:sz w:val="22"/>
        </w:rPr>
      </w:pPr>
      <w:r>
        <w:rPr>
          <w:sz w:val="22"/>
        </w:rPr>
        <w:br w:type="page"/>
      </w:r>
    </w:p>
    <w:p w14:paraId="6A609E23" w14:textId="77777777" w:rsidR="6485BFEB" w:rsidRPr="00641051" w:rsidRDefault="6485BFEB" w:rsidP="3E072B0F">
      <w:pPr>
        <w:ind w:left="363"/>
        <w:rPr>
          <w:sz w:val="22"/>
        </w:rPr>
      </w:pPr>
    </w:p>
    <w:p w14:paraId="100B5636" w14:textId="77777777" w:rsidR="002C11FB" w:rsidRPr="00641051" w:rsidRDefault="5965D8F6" w:rsidP="05E171DD">
      <w:pPr>
        <w:pStyle w:val="Heading1"/>
      </w:pPr>
      <w:r>
        <w:t>COMPETITION TIMELINE</w:t>
      </w:r>
    </w:p>
    <w:tbl>
      <w:tblPr>
        <w:tblStyle w:val="TableGridLight"/>
        <w:tblW w:w="0" w:type="auto"/>
        <w:tblLook w:val="04A0" w:firstRow="1" w:lastRow="0" w:firstColumn="1" w:lastColumn="0" w:noHBand="0" w:noVBand="1"/>
      </w:tblPr>
      <w:tblGrid>
        <w:gridCol w:w="1496"/>
        <w:gridCol w:w="6692"/>
        <w:gridCol w:w="1377"/>
      </w:tblGrid>
      <w:tr w:rsidR="002C11FB" w:rsidRPr="00847129" w14:paraId="47C1AC5A" w14:textId="77777777" w:rsidTr="1F55E268">
        <w:trPr>
          <w:trHeight w:val="454"/>
        </w:trPr>
        <w:tc>
          <w:tcPr>
            <w:tcW w:w="1496" w:type="dxa"/>
          </w:tcPr>
          <w:p w14:paraId="1DF71622" w14:textId="3811195B" w:rsidR="002C11FB" w:rsidRPr="001651EA" w:rsidRDefault="4A3BEFA9" w:rsidP="11CE20A4">
            <w:pPr>
              <w:spacing w:line="288" w:lineRule="auto"/>
              <w:rPr>
                <w:b/>
                <w:bCs/>
                <w:color w:val="333333"/>
              </w:rPr>
            </w:pPr>
            <w:r w:rsidRPr="1F55E268">
              <w:rPr>
                <w:rFonts w:eastAsia="Times New Roman"/>
                <w:b/>
                <w:bCs/>
                <w:color w:val="000000" w:themeColor="text1"/>
              </w:rPr>
              <w:t xml:space="preserve"> </w:t>
            </w:r>
            <w:r w:rsidR="5163C2AF" w:rsidRPr="1F55E268">
              <w:rPr>
                <w:rFonts w:eastAsia="Times New Roman"/>
                <w:b/>
                <w:bCs/>
                <w:color w:val="000000" w:themeColor="text1"/>
              </w:rPr>
              <w:t>M</w:t>
            </w:r>
            <w:r w:rsidRPr="1F55E268">
              <w:rPr>
                <w:rFonts w:eastAsia="Times New Roman"/>
                <w:b/>
                <w:bCs/>
                <w:color w:val="000000" w:themeColor="text1"/>
              </w:rPr>
              <w:t>ilestones</w:t>
            </w:r>
          </w:p>
        </w:tc>
        <w:tc>
          <w:tcPr>
            <w:tcW w:w="6692" w:type="dxa"/>
          </w:tcPr>
          <w:p w14:paraId="2B18D8E4" w14:textId="77777777" w:rsidR="002C11FB" w:rsidRPr="001651EA" w:rsidRDefault="002C11FB" w:rsidP="001651EA">
            <w:pPr>
              <w:spacing w:line="288" w:lineRule="auto"/>
              <w:rPr>
                <w:b/>
                <w:bCs/>
                <w:color w:val="333333"/>
                <w:szCs w:val="24"/>
              </w:rPr>
            </w:pPr>
          </w:p>
        </w:tc>
        <w:tc>
          <w:tcPr>
            <w:tcW w:w="1377" w:type="dxa"/>
          </w:tcPr>
          <w:p w14:paraId="734561B1" w14:textId="5D810E0F" w:rsidR="002C11FB" w:rsidRPr="001651EA" w:rsidRDefault="4A3BEFA9" w:rsidP="11CE20A4">
            <w:pPr>
              <w:spacing w:line="288" w:lineRule="auto"/>
              <w:jc w:val="right"/>
              <w:rPr>
                <w:b/>
                <w:bCs/>
                <w:color w:val="333333"/>
              </w:rPr>
            </w:pPr>
            <w:r w:rsidRPr="1F55E268">
              <w:rPr>
                <w:b/>
                <w:bCs/>
                <w:color w:val="333333"/>
              </w:rPr>
              <w:t xml:space="preserve"> </w:t>
            </w:r>
            <w:r w:rsidR="13F3F079" w:rsidRPr="1F55E268">
              <w:rPr>
                <w:b/>
                <w:bCs/>
                <w:color w:val="333333"/>
              </w:rPr>
              <w:t>D</w:t>
            </w:r>
            <w:r w:rsidRPr="1F55E268">
              <w:rPr>
                <w:b/>
                <w:bCs/>
                <w:color w:val="333333"/>
              </w:rPr>
              <w:t>eadlines</w:t>
            </w:r>
          </w:p>
        </w:tc>
      </w:tr>
      <w:tr w:rsidR="002C11FB" w14:paraId="405E7B5D" w14:textId="77777777" w:rsidTr="1F55E268">
        <w:trPr>
          <w:trHeight w:val="454"/>
        </w:trPr>
        <w:tc>
          <w:tcPr>
            <w:tcW w:w="1496" w:type="dxa"/>
          </w:tcPr>
          <w:p w14:paraId="6BFDC5A5" w14:textId="59CE1CE3" w:rsidR="002C11FB" w:rsidRDefault="0434BACE" w:rsidP="1F55E268">
            <w:pPr>
              <w:spacing w:line="288" w:lineRule="auto"/>
              <w:rPr>
                <w:rFonts w:eastAsia="Times New Roman"/>
                <w:b/>
                <w:bCs/>
                <w:color w:val="000000" w:themeColor="text1"/>
              </w:rPr>
            </w:pPr>
            <w:r w:rsidRPr="1F55E268">
              <w:rPr>
                <w:b/>
                <w:bCs/>
                <w:color w:val="333333"/>
                <w:sz w:val="22"/>
              </w:rPr>
              <w:t>7 February</w:t>
            </w:r>
            <w:r w:rsidR="002C11FB" w:rsidRPr="1F55E268">
              <w:rPr>
                <w:b/>
                <w:bCs/>
                <w:color w:val="333333"/>
                <w:sz w:val="22"/>
              </w:rPr>
              <w:t xml:space="preserve"> </w:t>
            </w:r>
          </w:p>
        </w:tc>
        <w:tc>
          <w:tcPr>
            <w:tcW w:w="6692" w:type="dxa"/>
          </w:tcPr>
          <w:p w14:paraId="019439B1" w14:textId="77777777" w:rsidR="002C11FB" w:rsidRPr="001651EA" w:rsidRDefault="002C11FB" w:rsidP="001651EA">
            <w:pPr>
              <w:spacing w:line="288" w:lineRule="auto"/>
              <w:rPr>
                <w:b/>
                <w:sz w:val="22"/>
              </w:rPr>
            </w:pPr>
            <w:r w:rsidRPr="001651EA">
              <w:rPr>
                <w:b/>
                <w:sz w:val="22"/>
              </w:rPr>
              <w:t xml:space="preserve">Competition </w:t>
            </w:r>
            <w:r>
              <w:rPr>
                <w:b/>
                <w:sz w:val="22"/>
              </w:rPr>
              <w:t>launch</w:t>
            </w:r>
          </w:p>
          <w:p w14:paraId="2E75DA66" w14:textId="18EED5E6" w:rsidR="002C11FB" w:rsidRDefault="4A3BEFA9" w:rsidP="1F55E268">
            <w:pPr>
              <w:spacing w:line="288" w:lineRule="auto"/>
              <w:jc w:val="both"/>
              <w:rPr>
                <w:b/>
                <w:bCs/>
                <w:color w:val="333333"/>
                <w:sz w:val="22"/>
              </w:rPr>
            </w:pPr>
            <w:r w:rsidRPr="11CE20A4">
              <w:rPr>
                <w:sz w:val="22"/>
              </w:rPr>
              <w:t xml:space="preserve">The rules of competition are published on the </w:t>
            </w:r>
            <w:r w:rsidR="6E99DDD7" w:rsidRPr="11CE20A4">
              <w:rPr>
                <w:sz w:val="22"/>
              </w:rPr>
              <w:t>EU Datathon website</w:t>
            </w:r>
            <w:r w:rsidRPr="11CE20A4">
              <w:rPr>
                <w:sz w:val="22"/>
              </w:rPr>
              <w:t>.</w:t>
            </w:r>
          </w:p>
        </w:tc>
        <w:tc>
          <w:tcPr>
            <w:tcW w:w="1377" w:type="dxa"/>
          </w:tcPr>
          <w:p w14:paraId="7A483D24" w14:textId="77777777" w:rsidR="002C11FB" w:rsidRDefault="002C11FB" w:rsidP="001651EA">
            <w:pPr>
              <w:spacing w:line="288" w:lineRule="auto"/>
              <w:rPr>
                <w:b/>
                <w:bCs/>
                <w:color w:val="333333"/>
                <w:sz w:val="22"/>
              </w:rPr>
            </w:pPr>
          </w:p>
        </w:tc>
      </w:tr>
      <w:tr w:rsidR="002C11FB" w:rsidRPr="0084263A" w14:paraId="08F9B488" w14:textId="77777777" w:rsidTr="1F55E268">
        <w:trPr>
          <w:trHeight w:val="454"/>
        </w:trPr>
        <w:tc>
          <w:tcPr>
            <w:tcW w:w="1496" w:type="dxa"/>
          </w:tcPr>
          <w:p w14:paraId="03AF6299" w14:textId="77777777" w:rsidR="002C11FB" w:rsidRPr="001651EA" w:rsidRDefault="002C11FB" w:rsidP="001651EA">
            <w:pPr>
              <w:pStyle w:val="NormalWeb"/>
              <w:spacing w:line="288" w:lineRule="auto"/>
              <w:rPr>
                <w:rStyle w:val="Strong"/>
                <w:b/>
                <w:color w:val="333333"/>
                <w:sz w:val="22"/>
                <w:szCs w:val="22"/>
              </w:rPr>
            </w:pPr>
          </w:p>
        </w:tc>
        <w:tc>
          <w:tcPr>
            <w:tcW w:w="6692" w:type="dxa"/>
          </w:tcPr>
          <w:p w14:paraId="7A6649D1" w14:textId="77777777" w:rsidR="002C11FB" w:rsidRPr="003F276B" w:rsidRDefault="002C11FB" w:rsidP="001651EA">
            <w:pPr>
              <w:spacing w:line="288" w:lineRule="auto"/>
              <w:rPr>
                <w:rFonts w:eastAsia="Times New Roman"/>
                <w:b/>
                <w:bCs/>
                <w:color w:val="000000" w:themeColor="text1"/>
                <w:sz w:val="22"/>
              </w:rPr>
            </w:pPr>
            <w:r w:rsidRPr="003F276B">
              <w:rPr>
                <w:rFonts w:eastAsia="Times New Roman"/>
                <w:b/>
                <w:bCs/>
                <w:color w:val="000000" w:themeColor="text1"/>
                <w:sz w:val="22"/>
              </w:rPr>
              <w:t>Submit your idea</w:t>
            </w:r>
          </w:p>
          <w:p w14:paraId="412AC6A5" w14:textId="0FD77636" w:rsidR="002C11FB" w:rsidRPr="003F276B" w:rsidRDefault="4A3BEFA9" w:rsidP="1F55E268">
            <w:pPr>
              <w:spacing w:line="288" w:lineRule="auto"/>
              <w:jc w:val="both"/>
              <w:rPr>
                <w:color w:val="333333"/>
                <w:sz w:val="22"/>
              </w:rPr>
            </w:pPr>
            <w:r w:rsidRPr="003F276B">
              <w:rPr>
                <w:color w:val="333333"/>
                <w:sz w:val="22"/>
              </w:rPr>
              <w:t xml:space="preserve">Participating teams enter the competition by filling </w:t>
            </w:r>
            <w:r w:rsidR="36F516A9" w:rsidRPr="003F276B">
              <w:rPr>
                <w:color w:val="333333"/>
                <w:sz w:val="22"/>
              </w:rPr>
              <w:t>the</w:t>
            </w:r>
            <w:r w:rsidRPr="003F276B">
              <w:rPr>
                <w:color w:val="333333"/>
                <w:sz w:val="22"/>
              </w:rPr>
              <w:t xml:space="preserve"> </w:t>
            </w:r>
            <w:hyperlink r:id="rId16">
              <w:r w:rsidRPr="003F276B">
                <w:rPr>
                  <w:rStyle w:val="Hyperlink"/>
                  <w:sz w:val="22"/>
                  <w:u w:val="none"/>
                </w:rPr>
                <w:t>online form</w:t>
              </w:r>
            </w:hyperlink>
            <w:r w:rsidRPr="003F276B">
              <w:rPr>
                <w:color w:val="333333"/>
                <w:sz w:val="22"/>
              </w:rPr>
              <w:t>, where they outline their idea: short description of the proposed solution, target audience, EU open datasets to be used, etc.</w:t>
            </w:r>
          </w:p>
        </w:tc>
        <w:tc>
          <w:tcPr>
            <w:tcW w:w="1377" w:type="dxa"/>
          </w:tcPr>
          <w:p w14:paraId="21137B30" w14:textId="48A2C770" w:rsidR="002C11FB" w:rsidRDefault="005904E8" w:rsidP="1F55E268">
            <w:pPr>
              <w:spacing w:line="288" w:lineRule="auto"/>
              <w:jc w:val="right"/>
              <w:rPr>
                <w:color w:val="333333"/>
                <w:sz w:val="22"/>
              </w:rPr>
            </w:pPr>
            <w:r>
              <w:rPr>
                <w:rFonts w:eastAsia="Times New Roman"/>
                <w:b/>
                <w:bCs/>
                <w:color w:val="000000" w:themeColor="text1"/>
                <w:sz w:val="22"/>
              </w:rPr>
              <w:t>31</w:t>
            </w:r>
            <w:r w:rsidR="002C11FB" w:rsidRPr="1F55E268">
              <w:rPr>
                <w:rFonts w:eastAsia="Times New Roman"/>
                <w:b/>
                <w:bCs/>
                <w:color w:val="000000" w:themeColor="text1"/>
                <w:sz w:val="22"/>
              </w:rPr>
              <w:t xml:space="preserve"> March </w:t>
            </w:r>
          </w:p>
          <w:p w14:paraId="0369B2B6" w14:textId="5A9780AA" w:rsidR="002C11FB" w:rsidRPr="001651EA" w:rsidRDefault="002C11FB" w:rsidP="1F55E268">
            <w:pPr>
              <w:spacing w:line="288" w:lineRule="auto"/>
              <w:jc w:val="right"/>
              <w:rPr>
                <w:color w:val="333333"/>
                <w:sz w:val="22"/>
              </w:rPr>
            </w:pPr>
            <w:r w:rsidRPr="1F55E268">
              <w:rPr>
                <w:color w:val="333333"/>
                <w:sz w:val="22"/>
              </w:rPr>
              <w:t>by 23:59 CET </w:t>
            </w:r>
          </w:p>
        </w:tc>
      </w:tr>
      <w:tr w:rsidR="002C11FB" w:rsidRPr="003500BE" w14:paraId="22798379" w14:textId="77777777" w:rsidTr="1F55E268">
        <w:trPr>
          <w:trHeight w:val="454"/>
        </w:trPr>
        <w:tc>
          <w:tcPr>
            <w:tcW w:w="1496" w:type="dxa"/>
          </w:tcPr>
          <w:p w14:paraId="6E8F72A9" w14:textId="7D16E310" w:rsidR="002C11FB" w:rsidRPr="002D00B8" w:rsidRDefault="005904E8" w:rsidP="001651EA">
            <w:pPr>
              <w:pStyle w:val="NormalWeb"/>
              <w:spacing w:line="288" w:lineRule="auto"/>
              <w:rPr>
                <w:rStyle w:val="Strong"/>
                <w:color w:val="333333"/>
                <w:sz w:val="22"/>
                <w:szCs w:val="22"/>
              </w:rPr>
            </w:pPr>
            <w:r>
              <w:rPr>
                <w:rFonts w:eastAsia="Times New Roman"/>
                <w:b/>
                <w:color w:val="000000" w:themeColor="text1"/>
                <w:sz w:val="22"/>
                <w:szCs w:val="22"/>
              </w:rPr>
              <w:t>25 April</w:t>
            </w:r>
            <w:r w:rsidR="002C11FB" w:rsidRPr="001651EA">
              <w:rPr>
                <w:rFonts w:eastAsia="Times New Roman"/>
                <w:b/>
                <w:color w:val="000000" w:themeColor="text1"/>
                <w:sz w:val="22"/>
                <w:szCs w:val="22"/>
              </w:rPr>
              <w:t xml:space="preserve"> </w:t>
            </w:r>
          </w:p>
        </w:tc>
        <w:tc>
          <w:tcPr>
            <w:tcW w:w="6692" w:type="dxa"/>
          </w:tcPr>
          <w:p w14:paraId="102EB283" w14:textId="77777777" w:rsidR="002C11FB" w:rsidRPr="003F276B" w:rsidRDefault="002C11FB" w:rsidP="001651EA">
            <w:pPr>
              <w:spacing w:line="288" w:lineRule="auto"/>
              <w:rPr>
                <w:rFonts w:eastAsia="Times New Roman"/>
                <w:b/>
                <w:color w:val="000000" w:themeColor="text1"/>
                <w:sz w:val="22"/>
              </w:rPr>
            </w:pPr>
            <w:r w:rsidRPr="003F276B">
              <w:rPr>
                <w:rFonts w:eastAsia="Times New Roman"/>
                <w:b/>
                <w:bCs/>
                <w:color w:val="000000" w:themeColor="text1"/>
                <w:sz w:val="22"/>
              </w:rPr>
              <w:t xml:space="preserve">Preselection results </w:t>
            </w:r>
            <w:r w:rsidRPr="003F276B">
              <w:rPr>
                <w:rFonts w:eastAsia="Times New Roman"/>
                <w:b/>
                <w:color w:val="000000" w:themeColor="text1"/>
                <w:sz w:val="22"/>
              </w:rPr>
              <w:t xml:space="preserve">announced </w:t>
            </w:r>
          </w:p>
          <w:p w14:paraId="6A82FB77" w14:textId="3523957A" w:rsidR="002C11FB" w:rsidRPr="003F276B" w:rsidRDefault="4A3BEFA9" w:rsidP="1F55E268">
            <w:pPr>
              <w:spacing w:line="288" w:lineRule="auto"/>
              <w:jc w:val="both"/>
              <w:rPr>
                <w:color w:val="333333"/>
                <w:sz w:val="22"/>
              </w:rPr>
            </w:pPr>
            <w:r w:rsidRPr="003F276B">
              <w:rPr>
                <w:rFonts w:eastAsia="Times New Roman"/>
                <w:color w:val="000000" w:themeColor="text1"/>
                <w:sz w:val="22"/>
              </w:rPr>
              <w:t xml:space="preserve">Preselection phase is concluded and all participating teams are </w:t>
            </w:r>
            <w:r w:rsidR="22DE2D7A" w:rsidRPr="003F276B">
              <w:rPr>
                <w:rFonts w:eastAsia="Times New Roman"/>
                <w:color w:val="000000" w:themeColor="text1"/>
                <w:sz w:val="22"/>
              </w:rPr>
              <w:t>notified.</w:t>
            </w:r>
            <w:r w:rsidRPr="003F276B">
              <w:rPr>
                <w:rFonts w:eastAsia="Times New Roman"/>
                <w:color w:val="000000" w:themeColor="text1"/>
                <w:sz w:val="22"/>
              </w:rPr>
              <w:t xml:space="preserve"> The preselected teams (6 per challenge) are announced on </w:t>
            </w:r>
            <w:r w:rsidRPr="003F276B">
              <w:rPr>
                <w:sz w:val="22"/>
              </w:rPr>
              <w:t xml:space="preserve">the </w:t>
            </w:r>
            <w:r w:rsidR="43E84292" w:rsidRPr="003F276B">
              <w:rPr>
                <w:sz w:val="22"/>
              </w:rPr>
              <w:t>EU Datathon website</w:t>
            </w:r>
            <w:r w:rsidRPr="003F276B">
              <w:rPr>
                <w:sz w:val="22"/>
              </w:rPr>
              <w:t>, start developing their idea into an app and preparing their full proposal for the next phase.</w:t>
            </w:r>
          </w:p>
        </w:tc>
        <w:tc>
          <w:tcPr>
            <w:tcW w:w="1377" w:type="dxa"/>
          </w:tcPr>
          <w:p w14:paraId="3DF6070E" w14:textId="77777777" w:rsidR="002C11FB" w:rsidRPr="00AD06C5" w:rsidRDefault="002C11FB" w:rsidP="001651EA">
            <w:pPr>
              <w:spacing w:line="288" w:lineRule="auto"/>
              <w:rPr>
                <w:color w:val="333333"/>
                <w:sz w:val="22"/>
              </w:rPr>
            </w:pPr>
          </w:p>
        </w:tc>
      </w:tr>
      <w:tr w:rsidR="002C11FB" w:rsidRPr="003500BE" w14:paraId="23F25B84" w14:textId="77777777" w:rsidTr="1F55E268">
        <w:trPr>
          <w:trHeight w:val="454"/>
        </w:trPr>
        <w:tc>
          <w:tcPr>
            <w:tcW w:w="1496" w:type="dxa"/>
          </w:tcPr>
          <w:p w14:paraId="2AB57533" w14:textId="77777777" w:rsidR="002C11FB" w:rsidRPr="001651EA" w:rsidRDefault="002C11FB" w:rsidP="001651EA">
            <w:pPr>
              <w:pStyle w:val="NormalWeb"/>
              <w:spacing w:line="288" w:lineRule="auto"/>
              <w:rPr>
                <w:rStyle w:val="Strong"/>
                <w:b/>
                <w:strike/>
                <w:color w:val="333333"/>
                <w:sz w:val="22"/>
                <w:szCs w:val="22"/>
              </w:rPr>
            </w:pPr>
          </w:p>
        </w:tc>
        <w:tc>
          <w:tcPr>
            <w:tcW w:w="6692" w:type="dxa"/>
          </w:tcPr>
          <w:p w14:paraId="0E5E00DE" w14:textId="77777777" w:rsidR="002C11FB" w:rsidRPr="003F276B" w:rsidRDefault="002C11FB" w:rsidP="001651EA">
            <w:pPr>
              <w:spacing w:line="288" w:lineRule="auto"/>
              <w:rPr>
                <w:rFonts w:eastAsia="Times New Roman"/>
                <w:b/>
                <w:bCs/>
                <w:color w:val="000000" w:themeColor="text1"/>
                <w:sz w:val="22"/>
              </w:rPr>
            </w:pPr>
            <w:r w:rsidRPr="003F276B">
              <w:rPr>
                <w:rFonts w:eastAsia="Times New Roman"/>
                <w:b/>
                <w:bCs/>
                <w:color w:val="000000" w:themeColor="text1"/>
                <w:sz w:val="22"/>
              </w:rPr>
              <w:t>Submit your full proposal</w:t>
            </w:r>
          </w:p>
          <w:p w14:paraId="7DCCB97D" w14:textId="693A5415" w:rsidR="002C11FB" w:rsidRPr="003F276B" w:rsidRDefault="4A3BEFA9" w:rsidP="00B33B40">
            <w:pPr>
              <w:spacing w:line="288" w:lineRule="auto"/>
              <w:rPr>
                <w:rFonts w:eastAsia="Times New Roman"/>
                <w:b/>
                <w:bCs/>
                <w:color w:val="000000" w:themeColor="text1"/>
                <w:sz w:val="22"/>
              </w:rPr>
            </w:pPr>
            <w:r w:rsidRPr="003F276B">
              <w:rPr>
                <w:rFonts w:eastAsia="Times New Roman"/>
                <w:color w:val="000000" w:themeColor="text1"/>
                <w:sz w:val="22"/>
              </w:rPr>
              <w:t xml:space="preserve">The preselected teams submit </w:t>
            </w:r>
            <w:r w:rsidRPr="003F276B">
              <w:rPr>
                <w:rStyle w:val="Strong"/>
                <w:rFonts w:eastAsia="Times New Roman"/>
                <w:color w:val="000000" w:themeColor="text1"/>
                <w:sz w:val="22"/>
              </w:rPr>
              <w:t xml:space="preserve">their full proposals via </w:t>
            </w:r>
            <w:hyperlink r:id="rId17" w:history="1">
              <w:r w:rsidRPr="003F276B">
                <w:rPr>
                  <w:rStyle w:val="Hyperlink"/>
                  <w:rFonts w:eastAsia="Times New Roman"/>
                  <w:sz w:val="22"/>
                  <w:u w:val="none"/>
                </w:rPr>
                <w:t>email</w:t>
              </w:r>
            </w:hyperlink>
            <w:r w:rsidR="4886EDF2" w:rsidRPr="003F276B">
              <w:rPr>
                <w:rStyle w:val="Strong"/>
                <w:rFonts w:eastAsia="Times New Roman"/>
                <w:color w:val="000000" w:themeColor="text1"/>
                <w:sz w:val="22"/>
              </w:rPr>
              <w:t>.</w:t>
            </w:r>
            <w:r w:rsidR="0CB7DC31" w:rsidRPr="003F276B">
              <w:rPr>
                <w:rStyle w:val="Strong"/>
                <w:rFonts w:eastAsia="Times New Roman"/>
                <w:color w:val="000000" w:themeColor="text1"/>
                <w:sz w:val="22"/>
              </w:rPr>
              <w:t xml:space="preserve"> </w:t>
            </w:r>
            <w:r w:rsidRPr="003F276B">
              <w:rPr>
                <w:rStyle w:val="Strong"/>
                <w:rFonts w:eastAsia="Times New Roman"/>
                <w:color w:val="000000" w:themeColor="text1"/>
                <w:sz w:val="22"/>
              </w:rPr>
              <w:t>Full proposal is a more detailed description of the idea originally submitted: it</w:t>
            </w:r>
            <w:r w:rsidR="00B33B40">
              <w:rPr>
                <w:rStyle w:val="Strong"/>
                <w:rFonts w:eastAsia="Times New Roman"/>
                <w:color w:val="000000" w:themeColor="text1"/>
                <w:sz w:val="22"/>
              </w:rPr>
              <w:t xml:space="preserve"> i</w:t>
            </w:r>
            <w:r w:rsidRPr="003F276B">
              <w:rPr>
                <w:rStyle w:val="Strong"/>
                <w:rFonts w:eastAsia="Times New Roman"/>
                <w:color w:val="000000" w:themeColor="text1"/>
                <w:sz w:val="22"/>
              </w:rPr>
              <w:t>s a 10-slide deck presenting the features and datasets of the app, including mock-ups</w:t>
            </w:r>
            <w:r w:rsidR="0BB2CE46" w:rsidRPr="003F276B">
              <w:rPr>
                <w:rStyle w:val="Strong"/>
                <w:rFonts w:eastAsia="Times New Roman"/>
                <w:color w:val="000000" w:themeColor="text1"/>
                <w:sz w:val="22"/>
              </w:rPr>
              <w:t xml:space="preserve"> </w:t>
            </w:r>
            <w:r w:rsidR="2A2B01D9" w:rsidRPr="003F276B">
              <w:rPr>
                <w:rStyle w:val="Strong"/>
                <w:rFonts w:eastAsia="Times New Roman"/>
                <w:color w:val="000000" w:themeColor="text1"/>
                <w:sz w:val="22"/>
              </w:rPr>
              <w:t>and/</w:t>
            </w:r>
            <w:r w:rsidR="0BB2CE46" w:rsidRPr="003F276B">
              <w:rPr>
                <w:rStyle w:val="Strong"/>
                <w:rFonts w:eastAsia="Times New Roman"/>
                <w:color w:val="000000" w:themeColor="text1"/>
                <w:sz w:val="22"/>
              </w:rPr>
              <w:t xml:space="preserve">or </w:t>
            </w:r>
            <w:r w:rsidR="4B499715" w:rsidRPr="003F276B">
              <w:rPr>
                <w:rStyle w:val="Strong"/>
                <w:rFonts w:eastAsia="Times New Roman"/>
                <w:color w:val="000000" w:themeColor="text1"/>
                <w:sz w:val="22"/>
              </w:rPr>
              <w:t xml:space="preserve">a </w:t>
            </w:r>
            <w:r w:rsidR="0BB2CE46" w:rsidRPr="003F276B">
              <w:rPr>
                <w:rStyle w:val="Strong"/>
                <w:rFonts w:eastAsia="Times New Roman"/>
                <w:color w:val="000000" w:themeColor="text1"/>
                <w:sz w:val="22"/>
              </w:rPr>
              <w:t>potential prototype</w:t>
            </w:r>
            <w:r w:rsidRPr="003F276B">
              <w:rPr>
                <w:rStyle w:val="Strong"/>
                <w:rFonts w:eastAsia="Times New Roman"/>
                <w:color w:val="000000" w:themeColor="text1"/>
                <w:sz w:val="22"/>
              </w:rPr>
              <w:t>.</w:t>
            </w:r>
          </w:p>
        </w:tc>
        <w:tc>
          <w:tcPr>
            <w:tcW w:w="1377" w:type="dxa"/>
          </w:tcPr>
          <w:p w14:paraId="31F4EC7E" w14:textId="0CCE3155" w:rsidR="002C11FB" w:rsidRDefault="005904E8" w:rsidP="001651EA">
            <w:pPr>
              <w:spacing w:line="288" w:lineRule="auto"/>
              <w:jc w:val="right"/>
              <w:rPr>
                <w:rFonts w:eastAsia="Times New Roman"/>
                <w:b/>
                <w:color w:val="000000" w:themeColor="text1"/>
                <w:sz w:val="22"/>
              </w:rPr>
            </w:pPr>
            <w:r>
              <w:rPr>
                <w:rFonts w:eastAsia="Times New Roman"/>
                <w:b/>
                <w:color w:val="000000" w:themeColor="text1"/>
                <w:sz w:val="22"/>
              </w:rPr>
              <w:t>26 June</w:t>
            </w:r>
            <w:bookmarkStart w:id="3" w:name="_GoBack"/>
            <w:bookmarkEnd w:id="3"/>
          </w:p>
          <w:p w14:paraId="1C216FD3" w14:textId="77777777" w:rsidR="002C11FB" w:rsidRDefault="002C11FB" w:rsidP="001651EA">
            <w:pPr>
              <w:spacing w:line="288" w:lineRule="auto"/>
              <w:jc w:val="right"/>
              <w:rPr>
                <w:color w:val="333333"/>
                <w:sz w:val="22"/>
              </w:rPr>
            </w:pPr>
            <w:r w:rsidRPr="00847129">
              <w:rPr>
                <w:color w:val="333333"/>
                <w:sz w:val="22"/>
              </w:rPr>
              <w:t xml:space="preserve">by 23:59 CET </w:t>
            </w:r>
          </w:p>
          <w:p w14:paraId="49CBA128" w14:textId="4C417034" w:rsidR="002C11FB" w:rsidRPr="001651EA" w:rsidRDefault="002C11FB" w:rsidP="1F55E268">
            <w:pPr>
              <w:spacing w:line="288" w:lineRule="auto"/>
              <w:jc w:val="right"/>
              <w:rPr>
                <w:color w:val="333333"/>
                <w:sz w:val="22"/>
              </w:rPr>
            </w:pPr>
          </w:p>
        </w:tc>
      </w:tr>
      <w:tr w:rsidR="002C11FB" w:rsidRPr="003500BE" w14:paraId="71BA3047" w14:textId="77777777" w:rsidTr="1F55E268">
        <w:trPr>
          <w:trHeight w:val="454"/>
        </w:trPr>
        <w:tc>
          <w:tcPr>
            <w:tcW w:w="1496" w:type="dxa"/>
          </w:tcPr>
          <w:p w14:paraId="23ADA495" w14:textId="77777777" w:rsidR="002C11FB" w:rsidRPr="001651EA" w:rsidRDefault="002C11FB" w:rsidP="001651EA">
            <w:pPr>
              <w:pStyle w:val="NormalWeb"/>
              <w:spacing w:line="288" w:lineRule="auto"/>
              <w:rPr>
                <w:rStyle w:val="Strong"/>
                <w:b/>
                <w:color w:val="333333"/>
                <w:sz w:val="22"/>
                <w:szCs w:val="22"/>
              </w:rPr>
            </w:pPr>
            <w:r w:rsidRPr="001651EA">
              <w:rPr>
                <w:rStyle w:val="Strong"/>
                <w:b/>
                <w:color w:val="333333"/>
                <w:sz w:val="22"/>
                <w:szCs w:val="22"/>
              </w:rPr>
              <w:t xml:space="preserve">15 July </w:t>
            </w:r>
          </w:p>
        </w:tc>
        <w:tc>
          <w:tcPr>
            <w:tcW w:w="6692" w:type="dxa"/>
          </w:tcPr>
          <w:p w14:paraId="578FA27F" w14:textId="77777777" w:rsidR="002C11FB" w:rsidRDefault="002C11FB" w:rsidP="001651EA">
            <w:pPr>
              <w:spacing w:line="288" w:lineRule="auto"/>
              <w:rPr>
                <w:rFonts w:eastAsia="Times New Roman"/>
                <w:b/>
                <w:bCs/>
                <w:color w:val="000000" w:themeColor="text1"/>
                <w:sz w:val="22"/>
              </w:rPr>
            </w:pPr>
            <w:r>
              <w:rPr>
                <w:rFonts w:eastAsia="Times New Roman"/>
                <w:b/>
                <w:bCs/>
                <w:color w:val="000000" w:themeColor="text1"/>
                <w:sz w:val="22"/>
              </w:rPr>
              <w:t>Selection results announced</w:t>
            </w:r>
          </w:p>
          <w:p w14:paraId="3C59CF15" w14:textId="3018E4E6" w:rsidR="002C11FB" w:rsidRPr="001651EA" w:rsidRDefault="4A3BEFA9" w:rsidP="0074314B">
            <w:pPr>
              <w:spacing w:line="288" w:lineRule="auto"/>
              <w:jc w:val="both"/>
              <w:rPr>
                <w:rFonts w:eastAsia="Times New Roman"/>
                <w:color w:val="000000" w:themeColor="text1"/>
                <w:sz w:val="22"/>
              </w:rPr>
            </w:pPr>
            <w:r w:rsidRPr="11CE20A4">
              <w:rPr>
                <w:rFonts w:eastAsia="Times New Roman"/>
                <w:color w:val="000000" w:themeColor="text1"/>
                <w:sz w:val="22"/>
              </w:rPr>
              <w:t xml:space="preserve">Selection phase is concluded and all participating teams are notified via email. The finalist teams (3 per challenge) are announced on </w:t>
            </w:r>
            <w:r w:rsidRPr="11CE20A4">
              <w:rPr>
                <w:sz w:val="22"/>
              </w:rPr>
              <w:t xml:space="preserve">the </w:t>
            </w:r>
            <w:r w:rsidR="4E0A47AC" w:rsidRPr="130AB318">
              <w:rPr>
                <w:sz w:val="22"/>
              </w:rPr>
              <w:t>EU Datathon website</w:t>
            </w:r>
            <w:r w:rsidR="0074314B">
              <w:rPr>
                <w:sz w:val="22"/>
              </w:rPr>
              <w:t>,</w:t>
            </w:r>
            <w:r w:rsidRPr="11CE20A4">
              <w:rPr>
                <w:sz w:val="22"/>
              </w:rPr>
              <w:t xml:space="preserve"> invited to </w:t>
            </w:r>
            <w:r w:rsidR="3CE710E0" w:rsidRPr="11CE20A4">
              <w:rPr>
                <w:sz w:val="22"/>
              </w:rPr>
              <w:t xml:space="preserve">develop their app </w:t>
            </w:r>
            <w:r w:rsidR="0074314B" w:rsidRPr="11CE20A4">
              <w:rPr>
                <w:sz w:val="22"/>
              </w:rPr>
              <w:t xml:space="preserve">further </w:t>
            </w:r>
            <w:r w:rsidR="3CE710E0" w:rsidRPr="11CE20A4">
              <w:rPr>
                <w:sz w:val="22"/>
              </w:rPr>
              <w:t xml:space="preserve">and to present it in </w:t>
            </w:r>
            <w:r w:rsidRPr="11CE20A4">
              <w:rPr>
                <w:sz w:val="22"/>
              </w:rPr>
              <w:t>the competition finals.</w:t>
            </w:r>
          </w:p>
        </w:tc>
        <w:tc>
          <w:tcPr>
            <w:tcW w:w="1377" w:type="dxa"/>
          </w:tcPr>
          <w:p w14:paraId="5C6A3683" w14:textId="77777777" w:rsidR="002C11FB" w:rsidRPr="002D00B8" w:rsidRDefault="002C11FB" w:rsidP="001651EA">
            <w:pPr>
              <w:spacing w:line="288" w:lineRule="auto"/>
              <w:jc w:val="right"/>
              <w:rPr>
                <w:rFonts w:eastAsia="Times New Roman"/>
                <w:b/>
                <w:color w:val="000000" w:themeColor="text1"/>
                <w:sz w:val="22"/>
              </w:rPr>
            </w:pPr>
          </w:p>
        </w:tc>
      </w:tr>
      <w:tr w:rsidR="002C11FB" w:rsidRPr="003500BE" w14:paraId="1566E7C7" w14:textId="77777777" w:rsidTr="1F55E268">
        <w:trPr>
          <w:trHeight w:val="1052"/>
        </w:trPr>
        <w:tc>
          <w:tcPr>
            <w:tcW w:w="1496" w:type="dxa"/>
          </w:tcPr>
          <w:p w14:paraId="0EDB1B31" w14:textId="77777777" w:rsidR="002C11FB" w:rsidRPr="00684A47" w:rsidRDefault="002C11FB" w:rsidP="001651EA">
            <w:pPr>
              <w:pStyle w:val="NormalWeb"/>
              <w:spacing w:line="288" w:lineRule="auto"/>
              <w:rPr>
                <w:rStyle w:val="Strong"/>
                <w:b/>
                <w:color w:val="333333"/>
                <w:sz w:val="22"/>
                <w:szCs w:val="22"/>
              </w:rPr>
            </w:pPr>
          </w:p>
        </w:tc>
        <w:tc>
          <w:tcPr>
            <w:tcW w:w="6692" w:type="dxa"/>
          </w:tcPr>
          <w:p w14:paraId="06AEE2F9" w14:textId="77777777" w:rsidR="002C11FB" w:rsidRDefault="002C11FB" w:rsidP="001651EA">
            <w:pPr>
              <w:spacing w:line="288" w:lineRule="auto"/>
              <w:rPr>
                <w:rFonts w:eastAsia="Times New Roman"/>
                <w:b/>
                <w:bCs/>
                <w:color w:val="000000" w:themeColor="text1"/>
                <w:sz w:val="22"/>
              </w:rPr>
            </w:pPr>
            <w:r>
              <w:rPr>
                <w:rFonts w:eastAsia="Times New Roman"/>
                <w:b/>
                <w:bCs/>
                <w:color w:val="000000" w:themeColor="text1"/>
                <w:sz w:val="22"/>
              </w:rPr>
              <w:t>Submit your video teaser</w:t>
            </w:r>
          </w:p>
          <w:p w14:paraId="622554EF" w14:textId="03115DA6" w:rsidR="002C11FB" w:rsidRPr="001651EA" w:rsidRDefault="4A3BEFA9" w:rsidP="1F55E268">
            <w:pPr>
              <w:spacing w:line="288" w:lineRule="auto"/>
              <w:jc w:val="both"/>
              <w:rPr>
                <w:rFonts w:eastAsia="Times New Roman"/>
                <w:color w:val="000000" w:themeColor="text1"/>
                <w:sz w:val="22"/>
              </w:rPr>
            </w:pPr>
            <w:r w:rsidRPr="1F55E268">
              <w:rPr>
                <w:rFonts w:eastAsia="Times New Roman"/>
                <w:color w:val="000000" w:themeColor="text1"/>
                <w:sz w:val="22"/>
              </w:rPr>
              <w:t xml:space="preserve">The finalist teams submit their video teasers via </w:t>
            </w:r>
            <w:hyperlink r:id="rId18" w:history="1">
              <w:r w:rsidRPr="003F276B">
                <w:rPr>
                  <w:rStyle w:val="Hyperlink"/>
                  <w:rFonts w:eastAsia="Times New Roman"/>
                  <w:sz w:val="22"/>
                  <w:u w:val="none"/>
                </w:rPr>
                <w:t>email</w:t>
              </w:r>
            </w:hyperlink>
            <w:r w:rsidR="6A0DB016" w:rsidRPr="1F55E268">
              <w:rPr>
                <w:rFonts w:eastAsia="Times New Roman"/>
                <w:color w:val="000000" w:themeColor="text1"/>
                <w:sz w:val="22"/>
              </w:rPr>
              <w:t>.</w:t>
            </w:r>
            <w:r w:rsidR="4488A394" w:rsidRPr="1F55E268">
              <w:rPr>
                <w:rFonts w:eastAsia="Times New Roman"/>
                <w:color w:val="000000" w:themeColor="text1"/>
                <w:sz w:val="22"/>
              </w:rPr>
              <w:t xml:space="preserve"> </w:t>
            </w:r>
            <w:r w:rsidR="002C11FB" w:rsidRPr="1F55E268">
              <w:rPr>
                <w:rStyle w:val="Strong"/>
                <w:rFonts w:eastAsia="Times New Roman"/>
                <w:color w:val="000000" w:themeColor="text1"/>
                <w:sz w:val="22"/>
              </w:rPr>
              <w:t>Video teaser is a 60-second video produced by the finalist team, which presents the app and the team working on it.</w:t>
            </w:r>
          </w:p>
        </w:tc>
        <w:tc>
          <w:tcPr>
            <w:tcW w:w="1377" w:type="dxa"/>
          </w:tcPr>
          <w:p w14:paraId="4D384E95" w14:textId="77777777" w:rsidR="002C11FB" w:rsidRDefault="002C11FB" w:rsidP="001651EA">
            <w:pPr>
              <w:spacing w:line="288" w:lineRule="auto"/>
              <w:jc w:val="right"/>
              <w:rPr>
                <w:rFonts w:eastAsia="Times New Roman"/>
                <w:b/>
                <w:color w:val="000000" w:themeColor="text1"/>
                <w:sz w:val="22"/>
              </w:rPr>
            </w:pPr>
            <w:r w:rsidRPr="005E2F37">
              <w:rPr>
                <w:rFonts w:eastAsia="Times New Roman"/>
                <w:b/>
                <w:color w:val="000000" w:themeColor="text1"/>
                <w:sz w:val="22"/>
              </w:rPr>
              <w:t xml:space="preserve">15 </w:t>
            </w:r>
            <w:r>
              <w:rPr>
                <w:rFonts w:eastAsia="Times New Roman"/>
                <w:b/>
                <w:color w:val="000000" w:themeColor="text1"/>
                <w:sz w:val="22"/>
              </w:rPr>
              <w:t>August</w:t>
            </w:r>
            <w:r w:rsidRPr="005E2F37">
              <w:rPr>
                <w:rFonts w:eastAsia="Times New Roman"/>
                <w:b/>
                <w:color w:val="000000" w:themeColor="text1"/>
                <w:sz w:val="22"/>
              </w:rPr>
              <w:t xml:space="preserve"> </w:t>
            </w:r>
          </w:p>
          <w:p w14:paraId="042B8A57" w14:textId="77777777" w:rsidR="002C11FB" w:rsidRPr="002D00B8" w:rsidRDefault="002C11FB" w:rsidP="001651EA">
            <w:pPr>
              <w:spacing w:line="288" w:lineRule="auto"/>
              <w:jc w:val="right"/>
              <w:rPr>
                <w:rFonts w:eastAsia="Times New Roman"/>
                <w:b/>
                <w:color w:val="000000" w:themeColor="text1"/>
                <w:sz w:val="22"/>
              </w:rPr>
            </w:pPr>
          </w:p>
        </w:tc>
      </w:tr>
      <w:tr w:rsidR="002C11FB" w:rsidRPr="003500BE" w14:paraId="7D0838AA" w14:textId="77777777" w:rsidTr="1F55E268">
        <w:trPr>
          <w:trHeight w:val="1052"/>
        </w:trPr>
        <w:tc>
          <w:tcPr>
            <w:tcW w:w="1496" w:type="dxa"/>
          </w:tcPr>
          <w:p w14:paraId="27D66B4D" w14:textId="77777777" w:rsidR="002C11FB" w:rsidRPr="00684A47" w:rsidRDefault="002C11FB" w:rsidP="001651EA">
            <w:pPr>
              <w:pStyle w:val="NormalWeb"/>
              <w:spacing w:line="288" w:lineRule="auto"/>
              <w:rPr>
                <w:rStyle w:val="Strong"/>
                <w:b/>
                <w:color w:val="333333"/>
                <w:sz w:val="22"/>
                <w:szCs w:val="22"/>
              </w:rPr>
            </w:pPr>
          </w:p>
        </w:tc>
        <w:tc>
          <w:tcPr>
            <w:tcW w:w="6692" w:type="dxa"/>
          </w:tcPr>
          <w:p w14:paraId="67DF30AD" w14:textId="77777777" w:rsidR="002C11FB" w:rsidRDefault="4A3BEFA9" w:rsidP="11CE20A4">
            <w:pPr>
              <w:spacing w:line="288" w:lineRule="auto"/>
              <w:rPr>
                <w:rFonts w:eastAsia="Times New Roman"/>
                <w:b/>
                <w:bCs/>
                <w:color w:val="000000" w:themeColor="text1"/>
                <w:sz w:val="22"/>
              </w:rPr>
            </w:pPr>
            <w:r w:rsidRPr="11CE20A4">
              <w:rPr>
                <w:rFonts w:eastAsia="Times New Roman"/>
                <w:b/>
                <w:bCs/>
                <w:color w:val="000000" w:themeColor="text1"/>
                <w:sz w:val="22"/>
              </w:rPr>
              <w:t>The final stretch</w:t>
            </w:r>
          </w:p>
          <w:p w14:paraId="785B5687" w14:textId="77777777" w:rsidR="002C11FB" w:rsidRPr="001651EA" w:rsidRDefault="4A3BEFA9" w:rsidP="1F55E268">
            <w:pPr>
              <w:spacing w:line="288" w:lineRule="auto"/>
              <w:jc w:val="both"/>
              <w:rPr>
                <w:rFonts w:eastAsia="Times New Roman"/>
                <w:color w:val="000000" w:themeColor="text1"/>
                <w:sz w:val="22"/>
              </w:rPr>
            </w:pPr>
            <w:r w:rsidRPr="1F55E268">
              <w:rPr>
                <w:rFonts w:eastAsia="Times New Roman"/>
                <w:color w:val="000000" w:themeColor="text1"/>
                <w:sz w:val="22"/>
              </w:rPr>
              <w:t>The finalist teams submit their apps and the supporting presentation slides, and are invited to rehearsals to practice the delivery of their pitch.</w:t>
            </w:r>
          </w:p>
        </w:tc>
        <w:tc>
          <w:tcPr>
            <w:tcW w:w="1377" w:type="dxa"/>
          </w:tcPr>
          <w:p w14:paraId="631378A5" w14:textId="77777777" w:rsidR="002C11FB" w:rsidRPr="005E2F37" w:rsidRDefault="002C11FB" w:rsidP="001651EA">
            <w:pPr>
              <w:spacing w:line="288" w:lineRule="auto"/>
              <w:jc w:val="right"/>
              <w:rPr>
                <w:rFonts w:eastAsia="Times New Roman"/>
                <w:b/>
                <w:color w:val="000000" w:themeColor="text1"/>
                <w:sz w:val="22"/>
              </w:rPr>
            </w:pPr>
            <w:r>
              <w:rPr>
                <w:rFonts w:eastAsia="Times New Roman"/>
                <w:b/>
                <w:color w:val="000000" w:themeColor="text1"/>
                <w:sz w:val="22"/>
              </w:rPr>
              <w:t xml:space="preserve">The week leading </w:t>
            </w:r>
            <w:r>
              <w:rPr>
                <w:rFonts w:eastAsia="Times New Roman"/>
                <w:b/>
                <w:color w:val="000000" w:themeColor="text1"/>
                <w:sz w:val="22"/>
              </w:rPr>
              <w:br/>
              <w:t>to the finals</w:t>
            </w:r>
          </w:p>
        </w:tc>
      </w:tr>
      <w:tr w:rsidR="002C11FB" w:rsidRPr="003500BE" w14:paraId="5350F179" w14:textId="77777777" w:rsidTr="1F55E268">
        <w:trPr>
          <w:trHeight w:val="1052"/>
        </w:trPr>
        <w:tc>
          <w:tcPr>
            <w:tcW w:w="1496" w:type="dxa"/>
          </w:tcPr>
          <w:p w14:paraId="3F72D316" w14:textId="77777777" w:rsidR="002C11FB" w:rsidRPr="002D00B8" w:rsidRDefault="002C11FB" w:rsidP="001651EA">
            <w:pPr>
              <w:pStyle w:val="NormalWeb"/>
              <w:spacing w:line="288" w:lineRule="auto"/>
              <w:rPr>
                <w:rStyle w:val="Strong"/>
                <w:b/>
                <w:color w:val="333333"/>
                <w:sz w:val="22"/>
                <w:szCs w:val="22"/>
              </w:rPr>
            </w:pPr>
            <w:r>
              <w:rPr>
                <w:rStyle w:val="Strong"/>
                <w:b/>
                <w:color w:val="333333"/>
                <w:sz w:val="22"/>
                <w:szCs w:val="22"/>
              </w:rPr>
              <w:t xml:space="preserve">20 October </w:t>
            </w:r>
          </w:p>
        </w:tc>
        <w:tc>
          <w:tcPr>
            <w:tcW w:w="6692" w:type="dxa"/>
          </w:tcPr>
          <w:p w14:paraId="3318BA40" w14:textId="77777777" w:rsidR="002C11FB" w:rsidRDefault="002C11FB" w:rsidP="001651EA">
            <w:pPr>
              <w:spacing w:line="288" w:lineRule="auto"/>
              <w:rPr>
                <w:rFonts w:eastAsia="Times New Roman"/>
                <w:b/>
                <w:bCs/>
                <w:color w:val="000000" w:themeColor="text1"/>
                <w:sz w:val="22"/>
              </w:rPr>
            </w:pPr>
            <w:r>
              <w:rPr>
                <w:rFonts w:eastAsia="Times New Roman"/>
                <w:b/>
                <w:bCs/>
                <w:color w:val="000000" w:themeColor="text1"/>
                <w:sz w:val="22"/>
              </w:rPr>
              <w:t>Competition finals</w:t>
            </w:r>
          </w:p>
          <w:p w14:paraId="56ADF91F" w14:textId="46120C84" w:rsidR="002C11FB" w:rsidRPr="001651EA" w:rsidRDefault="4A3BEFA9" w:rsidP="0074314B">
            <w:pPr>
              <w:jc w:val="both"/>
              <w:rPr>
                <w:rFonts w:eastAsia="Times New Roman"/>
                <w:sz w:val="22"/>
              </w:rPr>
            </w:pPr>
            <w:r w:rsidRPr="1F55E268">
              <w:rPr>
                <w:rFonts w:eastAsia="Times New Roman"/>
                <w:sz w:val="22"/>
              </w:rPr>
              <w:t>The finalist teams deliver their pitch, followed by a Q&amp;A</w:t>
            </w:r>
            <w:r w:rsidR="0074314B">
              <w:rPr>
                <w:rFonts w:eastAsia="Times New Roman"/>
                <w:sz w:val="22"/>
              </w:rPr>
              <w:t xml:space="preserve"> session</w:t>
            </w:r>
            <w:r w:rsidRPr="1F55E268">
              <w:rPr>
                <w:rFonts w:eastAsia="Times New Roman"/>
                <w:sz w:val="22"/>
              </w:rPr>
              <w:t xml:space="preserve">. The apps are </w:t>
            </w:r>
            <w:r w:rsidR="5190A419" w:rsidRPr="1F55E268">
              <w:rPr>
                <w:rFonts w:eastAsia="Times New Roman"/>
                <w:sz w:val="22"/>
              </w:rPr>
              <w:t>ranked</w:t>
            </w:r>
            <w:r w:rsidRPr="1F55E268">
              <w:rPr>
                <w:rFonts w:eastAsia="Times New Roman"/>
                <w:sz w:val="22"/>
              </w:rPr>
              <w:t xml:space="preserve"> and the winning teams announced.</w:t>
            </w:r>
          </w:p>
        </w:tc>
        <w:tc>
          <w:tcPr>
            <w:tcW w:w="1377" w:type="dxa"/>
          </w:tcPr>
          <w:p w14:paraId="6B3B0C3A" w14:textId="77777777" w:rsidR="002C11FB" w:rsidRPr="005E2F37" w:rsidRDefault="002C11FB" w:rsidP="001651EA">
            <w:pPr>
              <w:spacing w:line="288" w:lineRule="auto"/>
              <w:jc w:val="right"/>
              <w:rPr>
                <w:rFonts w:eastAsia="Times New Roman"/>
                <w:b/>
                <w:color w:val="000000" w:themeColor="text1"/>
                <w:sz w:val="22"/>
              </w:rPr>
            </w:pPr>
          </w:p>
        </w:tc>
      </w:tr>
    </w:tbl>
    <w:p w14:paraId="38E578AF" w14:textId="0546F568" w:rsidR="003F276B" w:rsidRDefault="003F276B"/>
    <w:p w14:paraId="0E413B0D" w14:textId="77777777" w:rsidR="003F276B" w:rsidRDefault="003F276B">
      <w:pPr>
        <w:spacing w:line="240" w:lineRule="auto"/>
      </w:pPr>
      <w:r>
        <w:br w:type="page"/>
      </w:r>
    </w:p>
    <w:p w14:paraId="749D0214" w14:textId="6459D77D" w:rsidR="00893147" w:rsidRPr="00641051" w:rsidRDefault="0084263A" w:rsidP="00CC1A84">
      <w:pPr>
        <w:pStyle w:val="Heading1"/>
      </w:pPr>
      <w:r>
        <w:lastRenderedPageBreak/>
        <w:t xml:space="preserve">EVALUATION </w:t>
      </w:r>
      <w:r w:rsidR="006A4ECB">
        <w:t>PROCESS</w:t>
      </w:r>
    </w:p>
    <w:p w14:paraId="1F2D46D8" w14:textId="284FB312" w:rsidR="006A6858" w:rsidRPr="002C11FB" w:rsidRDefault="006A4ECB" w:rsidP="002C11FB">
      <w:pPr>
        <w:spacing w:after="240"/>
        <w:jc w:val="both"/>
        <w:rPr>
          <w:rFonts w:eastAsia="Times New Roman"/>
          <w:b/>
          <w:color w:val="000000" w:themeColor="text1"/>
        </w:rPr>
      </w:pPr>
      <w:r>
        <w:rPr>
          <w:rFonts w:eastAsia="Times New Roman"/>
          <w:b/>
          <w:color w:val="000000" w:themeColor="text1"/>
        </w:rPr>
        <w:t xml:space="preserve">Phase 1 </w:t>
      </w:r>
      <w:r w:rsidR="411871C9" w:rsidRPr="002C11FB">
        <w:rPr>
          <w:rFonts w:eastAsia="Times New Roman"/>
          <w:b/>
          <w:color w:val="000000" w:themeColor="text1"/>
        </w:rPr>
        <w:t xml:space="preserve">— </w:t>
      </w:r>
      <w:r w:rsidR="02FC96B3" w:rsidRPr="002C11FB">
        <w:rPr>
          <w:rFonts w:eastAsia="Times New Roman"/>
          <w:b/>
          <w:color w:val="000000" w:themeColor="text1"/>
        </w:rPr>
        <w:t>Preselection</w:t>
      </w:r>
    </w:p>
    <w:p w14:paraId="41D50D8E" w14:textId="7656A076" w:rsidR="00787A28" w:rsidRPr="00641051" w:rsidRDefault="28BE0E9A" w:rsidP="0389A26A">
      <w:pPr>
        <w:pStyle w:val="NormalWeb"/>
        <w:spacing w:after="150" w:line="360" w:lineRule="atLeast"/>
        <w:jc w:val="both"/>
        <w:rPr>
          <w:sz w:val="22"/>
          <w:szCs w:val="22"/>
        </w:rPr>
      </w:pPr>
      <w:r w:rsidRPr="3E072B0F">
        <w:rPr>
          <w:sz w:val="22"/>
          <w:szCs w:val="22"/>
        </w:rPr>
        <w:t xml:space="preserve">Preselection </w:t>
      </w:r>
      <w:r w:rsidR="00292F2F">
        <w:rPr>
          <w:sz w:val="22"/>
          <w:szCs w:val="22"/>
        </w:rPr>
        <w:t>takes place</w:t>
      </w:r>
      <w:r w:rsidRPr="3E072B0F">
        <w:rPr>
          <w:sz w:val="22"/>
          <w:szCs w:val="22"/>
        </w:rPr>
        <w:t xml:space="preserve"> after the </w:t>
      </w:r>
      <w:r w:rsidR="786635AB" w:rsidRPr="3E072B0F">
        <w:rPr>
          <w:sz w:val="22"/>
          <w:szCs w:val="22"/>
        </w:rPr>
        <w:t xml:space="preserve">closing date for </w:t>
      </w:r>
      <w:r w:rsidR="0029523D">
        <w:rPr>
          <w:sz w:val="22"/>
          <w:szCs w:val="22"/>
        </w:rPr>
        <w:t xml:space="preserve">submitting ideas to enter </w:t>
      </w:r>
      <w:r w:rsidR="00292F2F">
        <w:rPr>
          <w:sz w:val="22"/>
          <w:szCs w:val="22"/>
        </w:rPr>
        <w:t>the competition</w:t>
      </w:r>
      <w:r w:rsidRPr="3E072B0F">
        <w:rPr>
          <w:sz w:val="22"/>
          <w:szCs w:val="22"/>
        </w:rPr>
        <w:t xml:space="preserve">. </w:t>
      </w:r>
    </w:p>
    <w:p w14:paraId="2575E31E" w14:textId="71555081" w:rsidR="00476235" w:rsidRPr="00641051" w:rsidRDefault="4B49A853" w:rsidP="1F55E268">
      <w:pPr>
        <w:pStyle w:val="NormalWeb"/>
        <w:spacing w:after="150" w:line="360" w:lineRule="atLeast"/>
        <w:jc w:val="both"/>
        <w:rPr>
          <w:sz w:val="22"/>
          <w:szCs w:val="22"/>
        </w:rPr>
      </w:pPr>
      <w:r w:rsidRPr="1F55E268">
        <w:rPr>
          <w:sz w:val="22"/>
          <w:szCs w:val="22"/>
        </w:rPr>
        <w:t xml:space="preserve">During this phase, </w:t>
      </w:r>
      <w:r w:rsidR="009E4F73" w:rsidRPr="1F55E268">
        <w:rPr>
          <w:sz w:val="22"/>
          <w:szCs w:val="22"/>
        </w:rPr>
        <w:t xml:space="preserve">an internal </w:t>
      </w:r>
      <w:r w:rsidRPr="1F55E268">
        <w:rPr>
          <w:sz w:val="22"/>
          <w:szCs w:val="22"/>
        </w:rPr>
        <w:t>jury assess</w:t>
      </w:r>
      <w:r w:rsidR="00142B33" w:rsidRPr="1F55E268">
        <w:rPr>
          <w:sz w:val="22"/>
          <w:szCs w:val="22"/>
        </w:rPr>
        <w:t>es</w:t>
      </w:r>
      <w:r w:rsidRPr="1F55E268">
        <w:rPr>
          <w:sz w:val="22"/>
          <w:szCs w:val="22"/>
        </w:rPr>
        <w:t xml:space="preserve"> each submitted </w:t>
      </w:r>
      <w:r w:rsidR="00292F2F" w:rsidRPr="1F55E268">
        <w:rPr>
          <w:sz w:val="22"/>
          <w:szCs w:val="22"/>
        </w:rPr>
        <w:t xml:space="preserve">idea </w:t>
      </w:r>
      <w:r w:rsidRPr="1F55E268">
        <w:rPr>
          <w:sz w:val="22"/>
          <w:szCs w:val="22"/>
        </w:rPr>
        <w:t xml:space="preserve">against the preselection </w:t>
      </w:r>
      <w:r w:rsidR="194FF744" w:rsidRPr="1F55E268">
        <w:rPr>
          <w:sz w:val="22"/>
          <w:szCs w:val="22"/>
        </w:rPr>
        <w:t xml:space="preserve">criteria </w:t>
      </w:r>
      <w:r w:rsidRPr="1F55E268">
        <w:rPr>
          <w:sz w:val="22"/>
          <w:szCs w:val="22"/>
        </w:rPr>
        <w:t>(table below)</w:t>
      </w:r>
      <w:r w:rsidR="19F57299" w:rsidRPr="1F55E268">
        <w:rPr>
          <w:sz w:val="22"/>
          <w:szCs w:val="22"/>
        </w:rPr>
        <w:t xml:space="preserve"> and </w:t>
      </w:r>
      <w:r w:rsidR="009E4F73" w:rsidRPr="1F55E268">
        <w:rPr>
          <w:sz w:val="22"/>
          <w:szCs w:val="22"/>
        </w:rPr>
        <w:t>grade</w:t>
      </w:r>
      <w:r w:rsidR="00142B33" w:rsidRPr="1F55E268">
        <w:rPr>
          <w:sz w:val="22"/>
          <w:szCs w:val="22"/>
        </w:rPr>
        <w:t>s</w:t>
      </w:r>
      <w:r w:rsidR="009E4F73" w:rsidRPr="1F55E268">
        <w:rPr>
          <w:sz w:val="22"/>
          <w:szCs w:val="22"/>
        </w:rPr>
        <w:t xml:space="preserve"> </w:t>
      </w:r>
      <w:r w:rsidR="19F57299" w:rsidRPr="1F55E268">
        <w:rPr>
          <w:sz w:val="22"/>
          <w:szCs w:val="22"/>
        </w:rPr>
        <w:t xml:space="preserve">all </w:t>
      </w:r>
      <w:r w:rsidR="00292F2F" w:rsidRPr="1F55E268">
        <w:rPr>
          <w:sz w:val="22"/>
          <w:szCs w:val="22"/>
        </w:rPr>
        <w:t>competing teams</w:t>
      </w:r>
      <w:r w:rsidRPr="1F55E268">
        <w:rPr>
          <w:sz w:val="22"/>
          <w:szCs w:val="22"/>
        </w:rPr>
        <w:t xml:space="preserve">. For each </w:t>
      </w:r>
      <w:r w:rsidR="194FF744" w:rsidRPr="1F55E268">
        <w:rPr>
          <w:sz w:val="22"/>
          <w:szCs w:val="22"/>
        </w:rPr>
        <w:t>challenge,</w:t>
      </w:r>
      <w:r w:rsidRPr="1F55E268">
        <w:rPr>
          <w:sz w:val="22"/>
          <w:szCs w:val="22"/>
        </w:rPr>
        <w:t xml:space="preserve"> </w:t>
      </w:r>
      <w:r w:rsidR="00754D70" w:rsidRPr="1F55E268">
        <w:rPr>
          <w:sz w:val="22"/>
          <w:szCs w:val="22"/>
        </w:rPr>
        <w:t xml:space="preserve">the </w:t>
      </w:r>
      <w:r w:rsidR="19F57299" w:rsidRPr="1F55E268">
        <w:rPr>
          <w:sz w:val="22"/>
          <w:szCs w:val="22"/>
        </w:rPr>
        <w:t xml:space="preserve">six </w:t>
      </w:r>
      <w:r w:rsidRPr="1F55E268">
        <w:rPr>
          <w:sz w:val="22"/>
          <w:szCs w:val="22"/>
        </w:rPr>
        <w:t xml:space="preserve">teams having scored the highest number of points </w:t>
      </w:r>
      <w:r w:rsidR="00754D70" w:rsidRPr="1F55E268">
        <w:rPr>
          <w:sz w:val="22"/>
          <w:szCs w:val="22"/>
        </w:rPr>
        <w:t>(top-6</w:t>
      </w:r>
      <w:r w:rsidR="00681665" w:rsidRPr="1F55E268">
        <w:rPr>
          <w:sz w:val="22"/>
          <w:szCs w:val="22"/>
        </w:rPr>
        <w:t xml:space="preserve"> per challenge</w:t>
      </w:r>
      <w:r w:rsidR="00754D70" w:rsidRPr="1F55E268">
        <w:rPr>
          <w:sz w:val="22"/>
          <w:szCs w:val="22"/>
        </w:rPr>
        <w:t>) are preselected.</w:t>
      </w:r>
    </w:p>
    <w:p w14:paraId="51DA80C6" w14:textId="77777777" w:rsidR="006A6858" w:rsidRPr="00641051" w:rsidRDefault="006A6858" w:rsidP="0047335B">
      <w:pPr>
        <w:spacing w:line="240" w:lineRule="auto"/>
      </w:pPr>
    </w:p>
    <w:tbl>
      <w:tblPr>
        <w:tblStyle w:val="TableGridLight"/>
        <w:tblW w:w="8881" w:type="dxa"/>
        <w:tblLook w:val="04A0" w:firstRow="1" w:lastRow="0" w:firstColumn="1" w:lastColumn="0" w:noHBand="0" w:noVBand="1"/>
      </w:tblPr>
      <w:tblGrid>
        <w:gridCol w:w="5535"/>
        <w:gridCol w:w="3346"/>
      </w:tblGrid>
      <w:tr w:rsidR="005328E5" w:rsidRPr="00641051" w14:paraId="31D5FECF" w14:textId="77777777" w:rsidTr="3E072B0F">
        <w:trPr>
          <w:trHeight w:val="454"/>
        </w:trPr>
        <w:tc>
          <w:tcPr>
            <w:tcW w:w="5535" w:type="dxa"/>
            <w:hideMark/>
          </w:tcPr>
          <w:p w14:paraId="5D6F137D" w14:textId="70FE4FEF" w:rsidR="005328E5" w:rsidRPr="00641051" w:rsidRDefault="0AE161FB" w:rsidP="002C11FB">
            <w:pPr>
              <w:spacing w:line="288" w:lineRule="auto"/>
              <w:rPr>
                <w:b/>
                <w:bCs/>
                <w:color w:val="333333"/>
                <w:sz w:val="22"/>
              </w:rPr>
            </w:pPr>
            <w:r w:rsidRPr="3E072B0F">
              <w:rPr>
                <w:b/>
                <w:bCs/>
                <w:color w:val="333333"/>
                <w:sz w:val="22"/>
              </w:rPr>
              <w:t>Preselection criteri</w:t>
            </w:r>
            <w:r w:rsidR="194FF744" w:rsidRPr="3E072B0F">
              <w:rPr>
                <w:b/>
                <w:bCs/>
                <w:color w:val="333333"/>
                <w:sz w:val="22"/>
              </w:rPr>
              <w:t>a</w:t>
            </w:r>
          </w:p>
        </w:tc>
        <w:tc>
          <w:tcPr>
            <w:tcW w:w="3346" w:type="dxa"/>
            <w:hideMark/>
          </w:tcPr>
          <w:p w14:paraId="094B8911" w14:textId="77777777" w:rsidR="005328E5" w:rsidRPr="00641051" w:rsidRDefault="0AE161FB" w:rsidP="3E072B0F">
            <w:pPr>
              <w:spacing w:line="288" w:lineRule="auto"/>
              <w:rPr>
                <w:b/>
                <w:bCs/>
                <w:color w:val="333333"/>
                <w:sz w:val="22"/>
              </w:rPr>
            </w:pPr>
            <w:r w:rsidRPr="3E072B0F">
              <w:rPr>
                <w:b/>
                <w:bCs/>
                <w:color w:val="333333"/>
                <w:sz w:val="22"/>
              </w:rPr>
              <w:t>Maximum number of points</w:t>
            </w:r>
          </w:p>
        </w:tc>
      </w:tr>
      <w:tr w:rsidR="005328E5" w:rsidRPr="00641051" w14:paraId="7AFE4204" w14:textId="77777777" w:rsidTr="3E072B0F">
        <w:trPr>
          <w:trHeight w:val="454"/>
        </w:trPr>
        <w:tc>
          <w:tcPr>
            <w:tcW w:w="5535" w:type="dxa"/>
          </w:tcPr>
          <w:p w14:paraId="6F3DF0C8" w14:textId="0504688E" w:rsidR="005328E5" w:rsidRPr="000C198E" w:rsidRDefault="64AE0A73" w:rsidP="000C198E">
            <w:pPr>
              <w:pStyle w:val="NormalWeb"/>
              <w:spacing w:line="288" w:lineRule="auto"/>
              <w:rPr>
                <w:rStyle w:val="Strong"/>
                <w:color w:val="333333"/>
                <w:sz w:val="22"/>
                <w:szCs w:val="22"/>
              </w:rPr>
            </w:pPr>
            <w:r w:rsidRPr="3E072B0F">
              <w:rPr>
                <w:rStyle w:val="Strong"/>
                <w:color w:val="333333"/>
                <w:sz w:val="22"/>
                <w:szCs w:val="22"/>
              </w:rPr>
              <w:t>Relevance to t</w:t>
            </w:r>
            <w:r w:rsidR="0EDDA0BE" w:rsidRPr="3E072B0F">
              <w:rPr>
                <w:rStyle w:val="Strong"/>
                <w:color w:val="333333"/>
                <w:sz w:val="22"/>
                <w:szCs w:val="22"/>
              </w:rPr>
              <w:t>he selected challenge</w:t>
            </w:r>
          </w:p>
        </w:tc>
        <w:tc>
          <w:tcPr>
            <w:tcW w:w="3346" w:type="dxa"/>
          </w:tcPr>
          <w:p w14:paraId="364B1F58" w14:textId="0D1A99CB" w:rsidR="005328E5" w:rsidRPr="000C198E" w:rsidRDefault="1DD05BC9" w:rsidP="000C198E">
            <w:pPr>
              <w:pStyle w:val="NormalWeb"/>
              <w:spacing w:line="288" w:lineRule="auto"/>
              <w:rPr>
                <w:sz w:val="22"/>
                <w:szCs w:val="22"/>
              </w:rPr>
            </w:pPr>
            <w:r w:rsidRPr="3E072B0F">
              <w:rPr>
                <w:rStyle w:val="Strong"/>
              </w:rPr>
              <w:t>25</w:t>
            </w:r>
          </w:p>
        </w:tc>
      </w:tr>
      <w:tr w:rsidR="000C198E" w:rsidRPr="00641051" w14:paraId="1F8F2C48" w14:textId="77777777" w:rsidTr="3E072B0F">
        <w:trPr>
          <w:trHeight w:val="454"/>
        </w:trPr>
        <w:tc>
          <w:tcPr>
            <w:tcW w:w="5535" w:type="dxa"/>
          </w:tcPr>
          <w:p w14:paraId="478EC684" w14:textId="674D7364" w:rsidR="000C198E" w:rsidRPr="00641051" w:rsidRDefault="001615F5" w:rsidP="000C198E">
            <w:pPr>
              <w:pStyle w:val="NormalWeb"/>
              <w:spacing w:line="288" w:lineRule="auto"/>
              <w:rPr>
                <w:rStyle w:val="Strong"/>
                <w:color w:val="333333"/>
                <w:sz w:val="22"/>
                <w:szCs w:val="22"/>
              </w:rPr>
            </w:pPr>
            <w:r w:rsidRPr="3E072B0F">
              <w:rPr>
                <w:rStyle w:val="Strong"/>
                <w:color w:val="333333"/>
                <w:sz w:val="22"/>
                <w:szCs w:val="22"/>
              </w:rPr>
              <w:t>Relevance to a specific problem or need</w:t>
            </w:r>
            <w:r w:rsidRPr="3E072B0F" w:rsidDel="001615F5">
              <w:rPr>
                <w:rStyle w:val="Strong"/>
                <w:color w:val="333333"/>
                <w:sz w:val="22"/>
                <w:szCs w:val="22"/>
              </w:rPr>
              <w:t xml:space="preserve"> </w:t>
            </w:r>
          </w:p>
        </w:tc>
        <w:tc>
          <w:tcPr>
            <w:tcW w:w="3346" w:type="dxa"/>
          </w:tcPr>
          <w:p w14:paraId="4B629231" w14:textId="1736A06B" w:rsidR="000C198E" w:rsidRPr="00641051" w:rsidRDefault="1DD05BC9" w:rsidP="3E072B0F">
            <w:pPr>
              <w:spacing w:line="288" w:lineRule="auto"/>
              <w:rPr>
                <w:color w:val="333333"/>
                <w:sz w:val="22"/>
              </w:rPr>
            </w:pPr>
            <w:r w:rsidRPr="3E072B0F">
              <w:rPr>
                <w:color w:val="333333"/>
                <w:sz w:val="22"/>
              </w:rPr>
              <w:t>25</w:t>
            </w:r>
          </w:p>
        </w:tc>
      </w:tr>
      <w:tr w:rsidR="000C198E" w:rsidRPr="00641051" w14:paraId="1FB09C3A" w14:textId="77777777" w:rsidTr="3E072B0F">
        <w:trPr>
          <w:trHeight w:val="454"/>
        </w:trPr>
        <w:tc>
          <w:tcPr>
            <w:tcW w:w="5535" w:type="dxa"/>
          </w:tcPr>
          <w:p w14:paraId="518770BC" w14:textId="2150AF01" w:rsidR="000C198E" w:rsidRPr="00641051" w:rsidRDefault="001615F5">
            <w:pPr>
              <w:pStyle w:val="NormalWeb"/>
              <w:spacing w:line="288" w:lineRule="auto"/>
              <w:rPr>
                <w:rStyle w:val="Strong"/>
                <w:color w:val="333333"/>
                <w:sz w:val="22"/>
                <w:szCs w:val="22"/>
              </w:rPr>
            </w:pPr>
            <w:r w:rsidRPr="3E072B0F">
              <w:rPr>
                <w:rStyle w:val="Strong"/>
                <w:color w:val="333333"/>
                <w:sz w:val="22"/>
                <w:szCs w:val="22"/>
              </w:rPr>
              <w:t xml:space="preserve">Relevance of proposed data sources </w:t>
            </w:r>
          </w:p>
        </w:tc>
        <w:tc>
          <w:tcPr>
            <w:tcW w:w="3346" w:type="dxa"/>
          </w:tcPr>
          <w:p w14:paraId="53FCAE1E" w14:textId="2F13A459" w:rsidR="000C198E" w:rsidRPr="00641051" w:rsidRDefault="1DD05BC9" w:rsidP="3E072B0F">
            <w:pPr>
              <w:spacing w:line="288" w:lineRule="auto"/>
              <w:rPr>
                <w:color w:val="333333"/>
                <w:sz w:val="22"/>
              </w:rPr>
            </w:pPr>
            <w:r w:rsidRPr="3E072B0F">
              <w:rPr>
                <w:color w:val="333333"/>
                <w:sz w:val="22"/>
              </w:rPr>
              <w:t>25</w:t>
            </w:r>
          </w:p>
        </w:tc>
      </w:tr>
      <w:tr w:rsidR="000C198E" w:rsidRPr="00641051" w14:paraId="385EF89F" w14:textId="77777777" w:rsidTr="3E072B0F">
        <w:trPr>
          <w:trHeight w:val="454"/>
        </w:trPr>
        <w:tc>
          <w:tcPr>
            <w:tcW w:w="5535" w:type="dxa"/>
          </w:tcPr>
          <w:p w14:paraId="20B4AE43" w14:textId="15205894" w:rsidR="000C198E" w:rsidRPr="000C198E" w:rsidRDefault="1DD05BC9" w:rsidP="00F10C9F">
            <w:pPr>
              <w:pStyle w:val="NormalWeb"/>
              <w:spacing w:line="288" w:lineRule="auto"/>
              <w:rPr>
                <w:rStyle w:val="Strong"/>
                <w:strike/>
                <w:color w:val="333333"/>
                <w:sz w:val="22"/>
                <w:szCs w:val="22"/>
              </w:rPr>
            </w:pPr>
            <w:r w:rsidRPr="3E072B0F">
              <w:rPr>
                <w:rStyle w:val="Strong"/>
                <w:color w:val="333333"/>
                <w:sz w:val="22"/>
                <w:szCs w:val="22"/>
              </w:rPr>
              <w:t>Potential and creativity of the proposed solution</w:t>
            </w:r>
          </w:p>
        </w:tc>
        <w:tc>
          <w:tcPr>
            <w:tcW w:w="3346" w:type="dxa"/>
          </w:tcPr>
          <w:p w14:paraId="4E8DFE3B" w14:textId="79521686" w:rsidR="000C198E" w:rsidRPr="00641051" w:rsidRDefault="1DD05BC9" w:rsidP="3E072B0F">
            <w:pPr>
              <w:spacing w:line="288" w:lineRule="auto"/>
              <w:rPr>
                <w:color w:val="333333"/>
                <w:sz w:val="22"/>
              </w:rPr>
            </w:pPr>
            <w:r w:rsidRPr="3E072B0F">
              <w:rPr>
                <w:color w:val="333333"/>
                <w:sz w:val="22"/>
              </w:rPr>
              <w:t>25</w:t>
            </w:r>
          </w:p>
        </w:tc>
      </w:tr>
    </w:tbl>
    <w:p w14:paraId="78091E4B" w14:textId="0BA4F57D" w:rsidR="00722E8C" w:rsidRDefault="00722E8C" w:rsidP="3E072B0F">
      <w:pPr>
        <w:spacing w:line="240" w:lineRule="auto"/>
        <w:rPr>
          <w:sz w:val="22"/>
        </w:rPr>
      </w:pPr>
    </w:p>
    <w:p w14:paraId="6FCC2F20" w14:textId="77777777" w:rsidR="00CC4C29" w:rsidRDefault="00CC4C29" w:rsidP="1F55E268">
      <w:pPr>
        <w:spacing w:after="150" w:line="288" w:lineRule="auto"/>
        <w:jc w:val="both"/>
        <w:rPr>
          <w:sz w:val="22"/>
        </w:rPr>
      </w:pPr>
      <w:r w:rsidRPr="1F55E268">
        <w:rPr>
          <w:sz w:val="22"/>
        </w:rPr>
        <w:t xml:space="preserve">All participating teams will be notified via email about the preselection results of the challenge(s) they compete in. </w:t>
      </w:r>
    </w:p>
    <w:p w14:paraId="526A6240" w14:textId="504A8BCE" w:rsidR="009E4F73" w:rsidRPr="00641051" w:rsidRDefault="009E4F73" w:rsidP="1F55E268">
      <w:pPr>
        <w:spacing w:after="150" w:line="288" w:lineRule="auto"/>
        <w:jc w:val="both"/>
        <w:rPr>
          <w:sz w:val="22"/>
        </w:rPr>
      </w:pPr>
      <w:r w:rsidRPr="1F55E268">
        <w:rPr>
          <w:sz w:val="22"/>
        </w:rPr>
        <w:t xml:space="preserve">The </w:t>
      </w:r>
      <w:r w:rsidR="00E9032B" w:rsidRPr="1F55E268">
        <w:rPr>
          <w:sz w:val="22"/>
        </w:rPr>
        <w:t>preselected teams (</w:t>
      </w:r>
      <w:r w:rsidR="00754D70" w:rsidRPr="1F55E268">
        <w:rPr>
          <w:sz w:val="22"/>
        </w:rPr>
        <w:t>top-6 per challenge</w:t>
      </w:r>
      <w:r w:rsidR="00E9032B" w:rsidRPr="1F55E268">
        <w:rPr>
          <w:sz w:val="22"/>
        </w:rPr>
        <w:t>)</w:t>
      </w:r>
      <w:r w:rsidR="00200565" w:rsidRPr="1F55E268">
        <w:rPr>
          <w:sz w:val="22"/>
        </w:rPr>
        <w:t xml:space="preserve"> </w:t>
      </w:r>
      <w:r w:rsidR="00F31746">
        <w:rPr>
          <w:sz w:val="22"/>
        </w:rPr>
        <w:t>which</w:t>
      </w:r>
      <w:r w:rsidR="003833FE" w:rsidRPr="1F55E268">
        <w:rPr>
          <w:sz w:val="22"/>
        </w:rPr>
        <w:t xml:space="preserve"> </w:t>
      </w:r>
      <w:r w:rsidR="00200565" w:rsidRPr="1F55E268">
        <w:rPr>
          <w:sz w:val="22"/>
        </w:rPr>
        <w:t xml:space="preserve">will be </w:t>
      </w:r>
      <w:r w:rsidRPr="1F55E268">
        <w:rPr>
          <w:sz w:val="22"/>
        </w:rPr>
        <w:t xml:space="preserve">announced on the </w:t>
      </w:r>
      <w:r w:rsidR="0598B2C3" w:rsidRPr="1F55E268">
        <w:rPr>
          <w:sz w:val="22"/>
        </w:rPr>
        <w:t>EU Datathon website</w:t>
      </w:r>
      <w:r w:rsidR="00200565" w:rsidRPr="1F55E268">
        <w:rPr>
          <w:sz w:val="22"/>
        </w:rPr>
        <w:t xml:space="preserve"> </w:t>
      </w:r>
      <w:r w:rsidR="003833FE" w:rsidRPr="1F55E268">
        <w:rPr>
          <w:sz w:val="22"/>
        </w:rPr>
        <w:t>will be</w:t>
      </w:r>
      <w:r w:rsidR="00200565" w:rsidRPr="1F55E268">
        <w:rPr>
          <w:sz w:val="22"/>
        </w:rPr>
        <w:t xml:space="preserve"> invited to start developing their idea into an app</w:t>
      </w:r>
      <w:r w:rsidR="003833FE" w:rsidRPr="1F55E268">
        <w:rPr>
          <w:sz w:val="22"/>
        </w:rPr>
        <w:t>.</w:t>
      </w:r>
    </w:p>
    <w:p w14:paraId="36202530" w14:textId="045F31A8" w:rsidR="000C198E" w:rsidRDefault="000C198E" w:rsidP="3E072B0F">
      <w:pPr>
        <w:keepNext/>
        <w:spacing w:line="264" w:lineRule="auto"/>
        <w:jc w:val="both"/>
        <w:rPr>
          <w:b/>
          <w:bCs/>
          <w:sz w:val="22"/>
        </w:rPr>
      </w:pPr>
    </w:p>
    <w:p w14:paraId="04850C18" w14:textId="087CFC73" w:rsidR="00C92777" w:rsidRPr="002C11FB" w:rsidRDefault="006A4ECB" w:rsidP="002C11FB">
      <w:pPr>
        <w:spacing w:after="240"/>
        <w:jc w:val="both"/>
        <w:rPr>
          <w:rFonts w:eastAsia="Times New Roman"/>
          <w:b/>
          <w:color w:val="000000" w:themeColor="text1"/>
        </w:rPr>
      </w:pPr>
      <w:r>
        <w:rPr>
          <w:rFonts w:eastAsia="Times New Roman"/>
          <w:b/>
          <w:color w:val="000000" w:themeColor="text1"/>
        </w:rPr>
        <w:t>Phase 2</w:t>
      </w:r>
      <w:r w:rsidR="6BF735BA" w:rsidRPr="002C11FB">
        <w:rPr>
          <w:rFonts w:eastAsia="Times New Roman"/>
          <w:b/>
          <w:color w:val="000000" w:themeColor="text1"/>
        </w:rPr>
        <w:t xml:space="preserve"> — </w:t>
      </w:r>
      <w:r w:rsidR="58371773" w:rsidRPr="002C11FB">
        <w:rPr>
          <w:rFonts w:eastAsia="Times New Roman"/>
          <w:b/>
          <w:color w:val="000000" w:themeColor="text1"/>
        </w:rPr>
        <w:t>Selection</w:t>
      </w:r>
    </w:p>
    <w:p w14:paraId="3E0C8299" w14:textId="2905DB42" w:rsidR="0029523D" w:rsidRPr="00641051" w:rsidRDefault="0029523D" w:rsidP="0029523D">
      <w:pPr>
        <w:pStyle w:val="NormalWeb"/>
        <w:spacing w:after="150" w:line="360" w:lineRule="atLeast"/>
        <w:jc w:val="both"/>
        <w:rPr>
          <w:sz w:val="22"/>
          <w:szCs w:val="22"/>
        </w:rPr>
      </w:pPr>
      <w:r>
        <w:rPr>
          <w:sz w:val="22"/>
          <w:szCs w:val="22"/>
        </w:rPr>
        <w:t>Selection</w:t>
      </w:r>
      <w:r w:rsidRPr="3E072B0F">
        <w:rPr>
          <w:sz w:val="22"/>
          <w:szCs w:val="22"/>
        </w:rPr>
        <w:t xml:space="preserve"> </w:t>
      </w:r>
      <w:r>
        <w:rPr>
          <w:sz w:val="22"/>
          <w:szCs w:val="22"/>
        </w:rPr>
        <w:t>takes place</w:t>
      </w:r>
      <w:r w:rsidRPr="3E072B0F">
        <w:rPr>
          <w:sz w:val="22"/>
          <w:szCs w:val="22"/>
        </w:rPr>
        <w:t xml:space="preserve"> after the closing date for </w:t>
      </w:r>
      <w:r>
        <w:rPr>
          <w:sz w:val="22"/>
          <w:szCs w:val="22"/>
        </w:rPr>
        <w:t xml:space="preserve">submitting </w:t>
      </w:r>
      <w:r w:rsidR="00CD45B7">
        <w:rPr>
          <w:sz w:val="22"/>
          <w:szCs w:val="22"/>
        </w:rPr>
        <w:t>the</w:t>
      </w:r>
      <w:r>
        <w:rPr>
          <w:sz w:val="22"/>
          <w:szCs w:val="22"/>
        </w:rPr>
        <w:t xml:space="preserve"> full proposal</w:t>
      </w:r>
      <w:r w:rsidR="00CD45B7">
        <w:rPr>
          <w:sz w:val="22"/>
          <w:szCs w:val="22"/>
        </w:rPr>
        <w:t>s</w:t>
      </w:r>
      <w:r w:rsidRPr="3E072B0F">
        <w:rPr>
          <w:sz w:val="22"/>
          <w:szCs w:val="22"/>
        </w:rPr>
        <w:t xml:space="preserve">. </w:t>
      </w:r>
    </w:p>
    <w:p w14:paraId="0F4F4395" w14:textId="4E386128" w:rsidR="00754D70" w:rsidRDefault="008C3D42" w:rsidP="1F55E268">
      <w:pPr>
        <w:spacing w:after="150" w:line="288" w:lineRule="auto"/>
        <w:jc w:val="both"/>
        <w:rPr>
          <w:sz w:val="22"/>
        </w:rPr>
      </w:pPr>
      <w:r w:rsidRPr="1F55E268">
        <w:rPr>
          <w:sz w:val="22"/>
        </w:rPr>
        <w:t>In</w:t>
      </w:r>
      <w:r w:rsidR="0029523D" w:rsidRPr="1F55E268">
        <w:rPr>
          <w:sz w:val="22"/>
        </w:rPr>
        <w:t xml:space="preserve"> this phase,</w:t>
      </w:r>
      <w:r w:rsidR="00142B33" w:rsidRPr="1F55E268">
        <w:rPr>
          <w:sz w:val="22"/>
        </w:rPr>
        <w:t xml:space="preserve"> there </w:t>
      </w:r>
      <w:r w:rsidRPr="1F55E268">
        <w:rPr>
          <w:sz w:val="22"/>
        </w:rPr>
        <w:t xml:space="preserve">are </w:t>
      </w:r>
      <w:r w:rsidR="00142B33" w:rsidRPr="1F55E268">
        <w:rPr>
          <w:sz w:val="22"/>
        </w:rPr>
        <w:t xml:space="preserve">four </w:t>
      </w:r>
      <w:r w:rsidRPr="1F55E268">
        <w:rPr>
          <w:sz w:val="22"/>
        </w:rPr>
        <w:t>juries</w:t>
      </w:r>
      <w:r w:rsidR="00E94850">
        <w:rPr>
          <w:sz w:val="22"/>
        </w:rPr>
        <w:t xml:space="preserve"> per challenge</w:t>
      </w:r>
      <w:r w:rsidRPr="1F55E268">
        <w:rPr>
          <w:sz w:val="22"/>
        </w:rPr>
        <w:t xml:space="preserve">, each assessing the </w:t>
      </w:r>
      <w:r w:rsidR="426F9014" w:rsidRPr="1F55E268">
        <w:rPr>
          <w:sz w:val="22"/>
        </w:rPr>
        <w:t xml:space="preserve">full </w:t>
      </w:r>
      <w:r w:rsidRPr="1F55E268">
        <w:rPr>
          <w:sz w:val="22"/>
        </w:rPr>
        <w:t xml:space="preserve">proposals </w:t>
      </w:r>
      <w:r w:rsidR="3940D0D1" w:rsidRPr="1F55E268">
        <w:rPr>
          <w:sz w:val="22"/>
        </w:rPr>
        <w:t xml:space="preserve">submitted </w:t>
      </w:r>
      <w:r w:rsidR="00F304D7" w:rsidRPr="1F55E268">
        <w:rPr>
          <w:sz w:val="22"/>
        </w:rPr>
        <w:t xml:space="preserve">for </w:t>
      </w:r>
      <w:r w:rsidRPr="1F55E268">
        <w:rPr>
          <w:sz w:val="22"/>
        </w:rPr>
        <w:t>the respective challenge. The juries may comprise experts</w:t>
      </w:r>
      <w:r w:rsidR="00F31746">
        <w:rPr>
          <w:sz w:val="22"/>
        </w:rPr>
        <w:t>,</w:t>
      </w:r>
      <w:r w:rsidRPr="1F55E268">
        <w:rPr>
          <w:sz w:val="22"/>
        </w:rPr>
        <w:t xml:space="preserve"> both internal and external to the EU </w:t>
      </w:r>
      <w:r w:rsidR="309CB0B6" w:rsidRPr="1F55E268">
        <w:rPr>
          <w:sz w:val="22"/>
        </w:rPr>
        <w:t>i</w:t>
      </w:r>
      <w:r w:rsidRPr="1F55E268">
        <w:rPr>
          <w:sz w:val="22"/>
        </w:rPr>
        <w:t xml:space="preserve">nstitutions and agencies. The evaluation </w:t>
      </w:r>
      <w:r w:rsidR="00F31746">
        <w:rPr>
          <w:sz w:val="22"/>
        </w:rPr>
        <w:t xml:space="preserve">criteria and </w:t>
      </w:r>
      <w:r w:rsidR="00F304D7" w:rsidRPr="1F55E268">
        <w:rPr>
          <w:sz w:val="22"/>
        </w:rPr>
        <w:t xml:space="preserve">grading </w:t>
      </w:r>
      <w:r w:rsidRPr="1F55E268">
        <w:rPr>
          <w:sz w:val="22"/>
        </w:rPr>
        <w:t>are</w:t>
      </w:r>
      <w:r w:rsidR="00142B33" w:rsidRPr="1F55E268">
        <w:rPr>
          <w:sz w:val="22"/>
        </w:rPr>
        <w:t xml:space="preserve"> the same </w:t>
      </w:r>
      <w:r w:rsidRPr="1F55E268">
        <w:rPr>
          <w:sz w:val="22"/>
        </w:rPr>
        <w:t xml:space="preserve">as </w:t>
      </w:r>
      <w:r w:rsidR="00F304D7" w:rsidRPr="1F55E268">
        <w:rPr>
          <w:sz w:val="22"/>
        </w:rPr>
        <w:t xml:space="preserve">in the previous </w:t>
      </w:r>
      <w:r w:rsidR="539C08CC" w:rsidRPr="1F55E268">
        <w:rPr>
          <w:sz w:val="22"/>
        </w:rPr>
        <w:t>phase,</w:t>
      </w:r>
      <w:r w:rsidRPr="1F55E268">
        <w:rPr>
          <w:sz w:val="22"/>
        </w:rPr>
        <w:t xml:space="preserve"> but </w:t>
      </w:r>
      <w:r w:rsidR="00F31746">
        <w:rPr>
          <w:sz w:val="22"/>
        </w:rPr>
        <w:t xml:space="preserve">upon request, </w:t>
      </w:r>
      <w:r w:rsidR="00754D70" w:rsidRPr="1F55E268">
        <w:rPr>
          <w:sz w:val="22"/>
        </w:rPr>
        <w:t>teams may also need to provide further information</w:t>
      </w:r>
      <w:r w:rsidR="00681665" w:rsidRPr="1F55E268">
        <w:rPr>
          <w:sz w:val="22"/>
        </w:rPr>
        <w:t xml:space="preserve"> </w:t>
      </w:r>
      <w:r w:rsidR="00754D70" w:rsidRPr="1F55E268">
        <w:rPr>
          <w:sz w:val="22"/>
        </w:rPr>
        <w:t xml:space="preserve">or clarifications </w:t>
      </w:r>
      <w:r w:rsidR="00681665" w:rsidRPr="1F55E268">
        <w:rPr>
          <w:sz w:val="22"/>
        </w:rPr>
        <w:t xml:space="preserve">about their </w:t>
      </w:r>
      <w:r w:rsidR="68DC6507" w:rsidRPr="1F55E268">
        <w:rPr>
          <w:sz w:val="22"/>
        </w:rPr>
        <w:t>proposal</w:t>
      </w:r>
      <w:r w:rsidR="7270E52D" w:rsidRPr="1F55E268">
        <w:rPr>
          <w:sz w:val="22"/>
        </w:rPr>
        <w:t xml:space="preserve"> for the evaluation</w:t>
      </w:r>
      <w:r w:rsidR="00754D70" w:rsidRPr="1F55E268">
        <w:rPr>
          <w:sz w:val="22"/>
        </w:rPr>
        <w:t xml:space="preserve">. </w:t>
      </w:r>
    </w:p>
    <w:p w14:paraId="56397B4B" w14:textId="63F4125F" w:rsidR="00681665" w:rsidRDefault="00754D70" w:rsidP="3E072B0F">
      <w:pPr>
        <w:spacing w:after="150" w:line="288" w:lineRule="auto"/>
        <w:jc w:val="both"/>
        <w:rPr>
          <w:sz w:val="22"/>
        </w:rPr>
      </w:pPr>
      <w:r>
        <w:rPr>
          <w:sz w:val="22"/>
        </w:rPr>
        <w:t xml:space="preserve">For each challenge, </w:t>
      </w:r>
      <w:r w:rsidR="00681665">
        <w:rPr>
          <w:sz w:val="22"/>
        </w:rPr>
        <w:t>the three</w:t>
      </w:r>
      <w:r w:rsidR="00681665" w:rsidRPr="3E072B0F">
        <w:rPr>
          <w:sz w:val="22"/>
        </w:rPr>
        <w:t xml:space="preserve"> teams having scored the highest number of points </w:t>
      </w:r>
      <w:r w:rsidR="00681665">
        <w:rPr>
          <w:sz w:val="22"/>
        </w:rPr>
        <w:t xml:space="preserve">(top-3 per challenge) </w:t>
      </w:r>
      <w:r w:rsidR="00E94850">
        <w:rPr>
          <w:sz w:val="22"/>
        </w:rPr>
        <w:t xml:space="preserve">will be </w:t>
      </w:r>
      <w:r w:rsidR="00681665">
        <w:rPr>
          <w:sz w:val="22"/>
        </w:rPr>
        <w:t>selected.</w:t>
      </w:r>
      <w:r w:rsidR="00681665" w:rsidRPr="3E072B0F" w:rsidDel="0029523D">
        <w:rPr>
          <w:sz w:val="22"/>
        </w:rPr>
        <w:t xml:space="preserve"> </w:t>
      </w:r>
    </w:p>
    <w:tbl>
      <w:tblPr>
        <w:tblStyle w:val="TableGridLight"/>
        <w:tblW w:w="0" w:type="auto"/>
        <w:tblLook w:val="04A0" w:firstRow="1" w:lastRow="0" w:firstColumn="1" w:lastColumn="0" w:noHBand="0" w:noVBand="1"/>
      </w:tblPr>
      <w:tblGrid>
        <w:gridCol w:w="5535"/>
        <w:gridCol w:w="3346"/>
      </w:tblGrid>
      <w:tr w:rsidR="00681665" w14:paraId="71578C59" w14:textId="77777777" w:rsidTr="00200565">
        <w:trPr>
          <w:trHeight w:val="454"/>
        </w:trPr>
        <w:tc>
          <w:tcPr>
            <w:tcW w:w="5535" w:type="dxa"/>
          </w:tcPr>
          <w:p w14:paraId="25B69639" w14:textId="77777777" w:rsidR="00681665" w:rsidRDefault="00681665" w:rsidP="00200565">
            <w:pPr>
              <w:spacing w:line="288" w:lineRule="auto"/>
              <w:rPr>
                <w:b/>
                <w:bCs/>
                <w:color w:val="333333"/>
                <w:sz w:val="22"/>
              </w:rPr>
            </w:pPr>
            <w:r w:rsidRPr="2553BF53">
              <w:rPr>
                <w:b/>
                <w:bCs/>
                <w:color w:val="333333"/>
                <w:sz w:val="22"/>
              </w:rPr>
              <w:t>Selection criteria</w:t>
            </w:r>
          </w:p>
        </w:tc>
        <w:tc>
          <w:tcPr>
            <w:tcW w:w="3346" w:type="dxa"/>
          </w:tcPr>
          <w:p w14:paraId="68ADDF2C" w14:textId="77777777" w:rsidR="00681665" w:rsidRDefault="00681665" w:rsidP="00200565">
            <w:pPr>
              <w:spacing w:line="288" w:lineRule="auto"/>
              <w:rPr>
                <w:b/>
                <w:bCs/>
                <w:color w:val="333333"/>
                <w:sz w:val="22"/>
              </w:rPr>
            </w:pPr>
            <w:r w:rsidRPr="2553BF53">
              <w:rPr>
                <w:b/>
                <w:bCs/>
                <w:color w:val="333333"/>
                <w:sz w:val="22"/>
              </w:rPr>
              <w:t>Maximum number of points</w:t>
            </w:r>
          </w:p>
        </w:tc>
      </w:tr>
      <w:tr w:rsidR="00681665" w14:paraId="19AABB64" w14:textId="77777777" w:rsidTr="00200565">
        <w:trPr>
          <w:trHeight w:val="454"/>
        </w:trPr>
        <w:tc>
          <w:tcPr>
            <w:tcW w:w="5535" w:type="dxa"/>
          </w:tcPr>
          <w:p w14:paraId="46B02BB7" w14:textId="77777777" w:rsidR="00681665" w:rsidRDefault="00681665" w:rsidP="00200565">
            <w:pPr>
              <w:pStyle w:val="NormalWeb"/>
              <w:spacing w:line="288" w:lineRule="auto"/>
              <w:rPr>
                <w:rStyle w:val="Strong"/>
                <w:color w:val="333333"/>
                <w:sz w:val="22"/>
                <w:szCs w:val="22"/>
              </w:rPr>
            </w:pPr>
            <w:r w:rsidRPr="2553BF53">
              <w:rPr>
                <w:rStyle w:val="Strong"/>
                <w:color w:val="333333"/>
                <w:sz w:val="22"/>
                <w:szCs w:val="22"/>
              </w:rPr>
              <w:t>Relevance to the selected challenge</w:t>
            </w:r>
          </w:p>
        </w:tc>
        <w:tc>
          <w:tcPr>
            <w:tcW w:w="3346" w:type="dxa"/>
          </w:tcPr>
          <w:p w14:paraId="6F89EF35" w14:textId="77777777" w:rsidR="00681665" w:rsidRDefault="00681665" w:rsidP="00200565">
            <w:pPr>
              <w:pStyle w:val="NormalWeb"/>
              <w:spacing w:line="288" w:lineRule="auto"/>
              <w:rPr>
                <w:sz w:val="22"/>
                <w:szCs w:val="22"/>
              </w:rPr>
            </w:pPr>
            <w:r w:rsidRPr="2553BF53">
              <w:rPr>
                <w:rStyle w:val="Strong"/>
              </w:rPr>
              <w:t>25</w:t>
            </w:r>
          </w:p>
        </w:tc>
      </w:tr>
      <w:tr w:rsidR="00681665" w14:paraId="75E86521" w14:textId="77777777" w:rsidTr="00200565">
        <w:trPr>
          <w:trHeight w:val="454"/>
        </w:trPr>
        <w:tc>
          <w:tcPr>
            <w:tcW w:w="5535" w:type="dxa"/>
          </w:tcPr>
          <w:p w14:paraId="45E3BDF9" w14:textId="77777777" w:rsidR="00681665" w:rsidRDefault="00681665" w:rsidP="00200565">
            <w:pPr>
              <w:pStyle w:val="NormalWeb"/>
              <w:spacing w:line="288" w:lineRule="auto"/>
              <w:rPr>
                <w:rStyle w:val="Strong"/>
                <w:color w:val="333333"/>
                <w:sz w:val="22"/>
                <w:szCs w:val="22"/>
              </w:rPr>
            </w:pPr>
            <w:r w:rsidRPr="2553BF53">
              <w:rPr>
                <w:rStyle w:val="Strong"/>
                <w:color w:val="333333"/>
                <w:sz w:val="22"/>
                <w:szCs w:val="22"/>
              </w:rPr>
              <w:t xml:space="preserve">Relevance to a specific problem or need </w:t>
            </w:r>
          </w:p>
        </w:tc>
        <w:tc>
          <w:tcPr>
            <w:tcW w:w="3346" w:type="dxa"/>
          </w:tcPr>
          <w:p w14:paraId="4CFBE0B5" w14:textId="77777777" w:rsidR="00681665" w:rsidRDefault="00681665" w:rsidP="00200565">
            <w:pPr>
              <w:spacing w:line="288" w:lineRule="auto"/>
              <w:rPr>
                <w:color w:val="333333"/>
                <w:sz w:val="22"/>
              </w:rPr>
            </w:pPr>
            <w:r w:rsidRPr="2553BF53">
              <w:rPr>
                <w:color w:val="333333"/>
                <w:sz w:val="22"/>
              </w:rPr>
              <w:t>25</w:t>
            </w:r>
          </w:p>
        </w:tc>
      </w:tr>
      <w:tr w:rsidR="00681665" w14:paraId="1DE5FADF" w14:textId="77777777" w:rsidTr="00200565">
        <w:trPr>
          <w:trHeight w:val="454"/>
        </w:trPr>
        <w:tc>
          <w:tcPr>
            <w:tcW w:w="5535" w:type="dxa"/>
          </w:tcPr>
          <w:p w14:paraId="6F7C99F9" w14:textId="77777777" w:rsidR="00681665" w:rsidRDefault="00681665" w:rsidP="00200565">
            <w:pPr>
              <w:pStyle w:val="NormalWeb"/>
              <w:spacing w:line="288" w:lineRule="auto"/>
              <w:rPr>
                <w:rStyle w:val="Strong"/>
                <w:color w:val="333333"/>
                <w:sz w:val="22"/>
                <w:szCs w:val="22"/>
              </w:rPr>
            </w:pPr>
            <w:r w:rsidRPr="2553BF53">
              <w:rPr>
                <w:rStyle w:val="Strong"/>
                <w:color w:val="333333"/>
                <w:sz w:val="22"/>
                <w:szCs w:val="22"/>
              </w:rPr>
              <w:t xml:space="preserve">Relevance of proposed data sources </w:t>
            </w:r>
          </w:p>
        </w:tc>
        <w:tc>
          <w:tcPr>
            <w:tcW w:w="3346" w:type="dxa"/>
          </w:tcPr>
          <w:p w14:paraId="1A2BD062" w14:textId="77777777" w:rsidR="00681665" w:rsidRDefault="00681665" w:rsidP="00200565">
            <w:pPr>
              <w:spacing w:line="288" w:lineRule="auto"/>
              <w:rPr>
                <w:color w:val="333333"/>
                <w:sz w:val="22"/>
              </w:rPr>
            </w:pPr>
            <w:r w:rsidRPr="2553BF53">
              <w:rPr>
                <w:color w:val="333333"/>
                <w:sz w:val="22"/>
              </w:rPr>
              <w:t>25</w:t>
            </w:r>
          </w:p>
        </w:tc>
      </w:tr>
      <w:tr w:rsidR="00681665" w14:paraId="320F3014" w14:textId="77777777" w:rsidTr="00200565">
        <w:trPr>
          <w:trHeight w:val="454"/>
        </w:trPr>
        <w:tc>
          <w:tcPr>
            <w:tcW w:w="5535" w:type="dxa"/>
          </w:tcPr>
          <w:p w14:paraId="1AD60A7D" w14:textId="77777777" w:rsidR="00681665" w:rsidRDefault="00681665" w:rsidP="00200565">
            <w:pPr>
              <w:pStyle w:val="NormalWeb"/>
              <w:spacing w:line="288" w:lineRule="auto"/>
              <w:rPr>
                <w:rStyle w:val="Strong"/>
                <w:strike/>
                <w:color w:val="333333"/>
                <w:sz w:val="22"/>
                <w:szCs w:val="22"/>
              </w:rPr>
            </w:pPr>
            <w:r w:rsidRPr="2553BF53">
              <w:rPr>
                <w:rStyle w:val="Strong"/>
                <w:color w:val="333333"/>
                <w:sz w:val="22"/>
                <w:szCs w:val="22"/>
              </w:rPr>
              <w:t>Potential and creativity of the proposed solution</w:t>
            </w:r>
          </w:p>
        </w:tc>
        <w:tc>
          <w:tcPr>
            <w:tcW w:w="3346" w:type="dxa"/>
          </w:tcPr>
          <w:p w14:paraId="205D3035" w14:textId="77777777" w:rsidR="00681665" w:rsidRDefault="00681665" w:rsidP="00200565">
            <w:pPr>
              <w:spacing w:line="288" w:lineRule="auto"/>
              <w:rPr>
                <w:color w:val="333333"/>
                <w:sz w:val="22"/>
              </w:rPr>
            </w:pPr>
            <w:r w:rsidRPr="2553BF53">
              <w:rPr>
                <w:color w:val="333333"/>
                <w:sz w:val="22"/>
              </w:rPr>
              <w:t>25</w:t>
            </w:r>
          </w:p>
        </w:tc>
      </w:tr>
    </w:tbl>
    <w:p w14:paraId="274442C2" w14:textId="77777777" w:rsidR="00CC4C29" w:rsidRDefault="00CC4C29" w:rsidP="00681665">
      <w:pPr>
        <w:spacing w:after="150" w:line="288" w:lineRule="auto"/>
        <w:rPr>
          <w:sz w:val="22"/>
        </w:rPr>
      </w:pPr>
    </w:p>
    <w:p w14:paraId="297507B5" w14:textId="727C57E1" w:rsidR="00CC4C29" w:rsidRDefault="00681665" w:rsidP="1F55E268">
      <w:pPr>
        <w:spacing w:after="150" w:line="288" w:lineRule="auto"/>
        <w:jc w:val="both"/>
        <w:rPr>
          <w:sz w:val="22"/>
        </w:rPr>
      </w:pPr>
      <w:r w:rsidRPr="1F55E268">
        <w:rPr>
          <w:sz w:val="22"/>
        </w:rPr>
        <w:lastRenderedPageBreak/>
        <w:t xml:space="preserve">All participating teams will be notified </w:t>
      </w:r>
      <w:r w:rsidR="00200565" w:rsidRPr="1F55E268">
        <w:rPr>
          <w:sz w:val="22"/>
        </w:rPr>
        <w:t xml:space="preserve">via email </w:t>
      </w:r>
      <w:r w:rsidRPr="1F55E268">
        <w:rPr>
          <w:sz w:val="22"/>
        </w:rPr>
        <w:t xml:space="preserve">about the selection results of the challenge(s) they compete in. </w:t>
      </w:r>
    </w:p>
    <w:p w14:paraId="5D6250A7" w14:textId="2571B45C" w:rsidR="00CC4C29" w:rsidRDefault="00681665" w:rsidP="1F55E268">
      <w:pPr>
        <w:spacing w:after="150" w:line="288" w:lineRule="auto"/>
        <w:jc w:val="both"/>
        <w:rPr>
          <w:sz w:val="22"/>
        </w:rPr>
      </w:pPr>
      <w:r w:rsidRPr="1F55E268">
        <w:rPr>
          <w:sz w:val="22"/>
        </w:rPr>
        <w:t>The finalist teams (top-3 per challenge)</w:t>
      </w:r>
      <w:r w:rsidR="00CC4C29" w:rsidRPr="1F55E268">
        <w:rPr>
          <w:sz w:val="22"/>
        </w:rPr>
        <w:t xml:space="preserve"> </w:t>
      </w:r>
      <w:r w:rsidR="00F31746">
        <w:rPr>
          <w:sz w:val="22"/>
        </w:rPr>
        <w:t>which</w:t>
      </w:r>
      <w:r w:rsidRPr="1F55E268">
        <w:rPr>
          <w:sz w:val="22"/>
        </w:rPr>
        <w:t xml:space="preserve"> </w:t>
      </w:r>
      <w:r w:rsidR="00CC4C29" w:rsidRPr="1F55E268">
        <w:rPr>
          <w:sz w:val="22"/>
        </w:rPr>
        <w:t xml:space="preserve">will be announced on the </w:t>
      </w:r>
      <w:r w:rsidR="1BB143A2" w:rsidRPr="1F55E268">
        <w:rPr>
          <w:sz w:val="22"/>
        </w:rPr>
        <w:t>EU Datathon website</w:t>
      </w:r>
      <w:r w:rsidR="00CC4C29" w:rsidRPr="1F55E268">
        <w:rPr>
          <w:sz w:val="22"/>
        </w:rPr>
        <w:t xml:space="preserve"> will be</w:t>
      </w:r>
      <w:r w:rsidRPr="1F55E268">
        <w:rPr>
          <w:sz w:val="22"/>
        </w:rPr>
        <w:t xml:space="preserve"> invited </w:t>
      </w:r>
      <w:r w:rsidR="00200565" w:rsidRPr="1F55E268">
        <w:rPr>
          <w:sz w:val="22"/>
        </w:rPr>
        <w:t xml:space="preserve">to </w:t>
      </w:r>
      <w:r w:rsidRPr="1F55E268">
        <w:rPr>
          <w:sz w:val="22"/>
        </w:rPr>
        <w:t xml:space="preserve">develop </w:t>
      </w:r>
      <w:r w:rsidR="00200565" w:rsidRPr="1F55E268">
        <w:rPr>
          <w:sz w:val="22"/>
        </w:rPr>
        <w:t xml:space="preserve">further </w:t>
      </w:r>
      <w:r w:rsidRPr="1F55E268">
        <w:rPr>
          <w:sz w:val="22"/>
        </w:rPr>
        <w:t xml:space="preserve">their </w:t>
      </w:r>
      <w:r w:rsidR="00200565" w:rsidRPr="1F55E268">
        <w:rPr>
          <w:sz w:val="22"/>
        </w:rPr>
        <w:t xml:space="preserve">proposal into an </w:t>
      </w:r>
      <w:r w:rsidRPr="1F55E268">
        <w:rPr>
          <w:sz w:val="22"/>
        </w:rPr>
        <w:t>app and compete in the final phase</w:t>
      </w:r>
      <w:r w:rsidR="00200565" w:rsidRPr="1F55E268">
        <w:rPr>
          <w:sz w:val="22"/>
        </w:rPr>
        <w:t xml:space="preserve">. </w:t>
      </w:r>
    </w:p>
    <w:p w14:paraId="4EA41851" w14:textId="29715380" w:rsidR="00681665" w:rsidRDefault="00200565" w:rsidP="1F55E268">
      <w:pPr>
        <w:spacing w:after="150" w:line="288" w:lineRule="auto"/>
        <w:jc w:val="both"/>
        <w:rPr>
          <w:rStyle w:val="Strong"/>
          <w:rFonts w:eastAsia="Times New Roman"/>
          <w:color w:val="000000" w:themeColor="text1"/>
          <w:sz w:val="22"/>
        </w:rPr>
      </w:pPr>
      <w:r w:rsidRPr="1F55E268">
        <w:rPr>
          <w:sz w:val="22"/>
        </w:rPr>
        <w:t xml:space="preserve">The remaining three teams will receive for their efforts a consolation prize of </w:t>
      </w:r>
      <w:r w:rsidRPr="1F55E268">
        <w:rPr>
          <w:rStyle w:val="Strong"/>
          <w:rFonts w:eastAsia="Times New Roman"/>
          <w:color w:val="000000" w:themeColor="text1"/>
          <w:sz w:val="22"/>
        </w:rPr>
        <w:t>EUR 1 000 each.</w:t>
      </w:r>
      <w:r w:rsidR="3BFF7DD1" w:rsidRPr="1F55E268">
        <w:rPr>
          <w:rStyle w:val="Strong"/>
          <w:rFonts w:eastAsia="Times New Roman"/>
          <w:color w:val="000000" w:themeColor="text1"/>
          <w:sz w:val="22"/>
        </w:rPr>
        <w:t xml:space="preserve"> The Publications </w:t>
      </w:r>
      <w:r w:rsidR="00AFF914" w:rsidRPr="1F55E268">
        <w:rPr>
          <w:rStyle w:val="Strong"/>
          <w:rFonts w:eastAsia="Times New Roman"/>
          <w:color w:val="000000" w:themeColor="text1"/>
          <w:sz w:val="22"/>
        </w:rPr>
        <w:t>O</w:t>
      </w:r>
      <w:r w:rsidR="3BFF7DD1" w:rsidRPr="1F55E268">
        <w:rPr>
          <w:rStyle w:val="Strong"/>
          <w:rFonts w:eastAsia="Times New Roman"/>
          <w:color w:val="000000" w:themeColor="text1"/>
          <w:sz w:val="22"/>
        </w:rPr>
        <w:t xml:space="preserve">ffice reserves the right not to award the prize to </w:t>
      </w:r>
      <w:r w:rsidR="006E255C">
        <w:rPr>
          <w:rStyle w:val="Strong"/>
          <w:rFonts w:eastAsia="Times New Roman"/>
          <w:color w:val="000000" w:themeColor="text1"/>
          <w:sz w:val="22"/>
        </w:rPr>
        <w:t>the</w:t>
      </w:r>
      <w:r w:rsidR="3BFF7DD1" w:rsidRPr="1F55E268">
        <w:rPr>
          <w:rStyle w:val="Strong"/>
          <w:rFonts w:eastAsia="Times New Roman"/>
          <w:color w:val="000000" w:themeColor="text1"/>
          <w:sz w:val="22"/>
        </w:rPr>
        <w:t xml:space="preserve"> team</w:t>
      </w:r>
      <w:r w:rsidR="006E255C">
        <w:rPr>
          <w:rStyle w:val="Strong"/>
          <w:rFonts w:eastAsia="Times New Roman"/>
          <w:color w:val="000000" w:themeColor="text1"/>
          <w:sz w:val="22"/>
        </w:rPr>
        <w:t>(s)</w:t>
      </w:r>
      <w:r w:rsidR="3BFF7DD1" w:rsidRPr="1F55E268">
        <w:rPr>
          <w:rStyle w:val="Strong"/>
          <w:rFonts w:eastAsia="Times New Roman"/>
          <w:color w:val="000000" w:themeColor="text1"/>
          <w:sz w:val="22"/>
        </w:rPr>
        <w:t xml:space="preserve"> </w:t>
      </w:r>
      <w:r w:rsidR="33E3E5B6" w:rsidRPr="1F55E268">
        <w:rPr>
          <w:rStyle w:val="Strong"/>
          <w:rFonts w:eastAsia="Times New Roman"/>
          <w:color w:val="000000" w:themeColor="text1"/>
          <w:sz w:val="22"/>
        </w:rPr>
        <w:t xml:space="preserve">which </w:t>
      </w:r>
      <w:r w:rsidR="006E255C">
        <w:rPr>
          <w:rStyle w:val="Strong"/>
          <w:rFonts w:eastAsia="Times New Roman"/>
          <w:color w:val="000000" w:themeColor="text1"/>
          <w:sz w:val="22"/>
        </w:rPr>
        <w:t>would be</w:t>
      </w:r>
      <w:r w:rsidR="33E3E5B6" w:rsidRPr="1F55E268">
        <w:rPr>
          <w:rStyle w:val="Strong"/>
          <w:rFonts w:eastAsia="Times New Roman"/>
          <w:color w:val="000000" w:themeColor="text1"/>
          <w:sz w:val="22"/>
        </w:rPr>
        <w:t xml:space="preserve"> assessed to have failed to </w:t>
      </w:r>
      <w:r w:rsidR="1E7E1F0F" w:rsidRPr="1F55E268">
        <w:rPr>
          <w:rStyle w:val="Strong"/>
          <w:rFonts w:eastAsia="Times New Roman"/>
          <w:color w:val="000000" w:themeColor="text1"/>
          <w:sz w:val="22"/>
        </w:rPr>
        <w:t xml:space="preserve">provide the requested deliverables and/or </w:t>
      </w:r>
      <w:r w:rsidR="5D230440" w:rsidRPr="1F55E268">
        <w:rPr>
          <w:rStyle w:val="Strong"/>
          <w:rFonts w:eastAsia="Times New Roman"/>
          <w:color w:val="000000" w:themeColor="text1"/>
          <w:sz w:val="22"/>
        </w:rPr>
        <w:t>have failed to demonst</w:t>
      </w:r>
      <w:r w:rsidR="69F03108" w:rsidRPr="1F55E268">
        <w:rPr>
          <w:rStyle w:val="Strong"/>
          <w:rFonts w:eastAsia="Times New Roman"/>
          <w:color w:val="000000" w:themeColor="text1"/>
          <w:sz w:val="22"/>
        </w:rPr>
        <w:t xml:space="preserve">rate </w:t>
      </w:r>
      <w:r w:rsidR="5D230440" w:rsidRPr="1F55E268">
        <w:rPr>
          <w:rStyle w:val="Strong"/>
          <w:rFonts w:eastAsia="Times New Roman"/>
          <w:color w:val="000000" w:themeColor="text1"/>
          <w:sz w:val="22"/>
        </w:rPr>
        <w:t xml:space="preserve">that </w:t>
      </w:r>
      <w:r w:rsidR="40FE9FE9" w:rsidRPr="1F55E268">
        <w:rPr>
          <w:rStyle w:val="Strong"/>
          <w:rFonts w:eastAsia="Times New Roman"/>
          <w:color w:val="000000" w:themeColor="text1"/>
          <w:sz w:val="22"/>
        </w:rPr>
        <w:t>sufficient effort ha</w:t>
      </w:r>
      <w:r w:rsidR="006E255C">
        <w:rPr>
          <w:rStyle w:val="Strong"/>
          <w:rFonts w:eastAsia="Times New Roman"/>
          <w:color w:val="000000" w:themeColor="text1"/>
          <w:sz w:val="22"/>
        </w:rPr>
        <w:t>d</w:t>
      </w:r>
      <w:r w:rsidR="40FE9FE9" w:rsidRPr="1F55E268">
        <w:rPr>
          <w:rStyle w:val="Strong"/>
          <w:rFonts w:eastAsia="Times New Roman"/>
          <w:color w:val="000000" w:themeColor="text1"/>
          <w:sz w:val="22"/>
        </w:rPr>
        <w:t xml:space="preserve"> been made for this </w:t>
      </w:r>
      <w:r w:rsidR="7BA2F887" w:rsidRPr="1F55E268">
        <w:rPr>
          <w:rStyle w:val="Strong"/>
          <w:rFonts w:eastAsia="Times New Roman"/>
          <w:color w:val="000000" w:themeColor="text1"/>
          <w:sz w:val="22"/>
        </w:rPr>
        <w:t xml:space="preserve">phase </w:t>
      </w:r>
      <w:r w:rsidR="40FE9FE9" w:rsidRPr="1F55E268">
        <w:rPr>
          <w:rStyle w:val="Strong"/>
          <w:rFonts w:eastAsia="Times New Roman"/>
          <w:color w:val="000000" w:themeColor="text1"/>
          <w:sz w:val="22"/>
        </w:rPr>
        <w:t>of the competition.</w:t>
      </w:r>
    </w:p>
    <w:p w14:paraId="71FE7766" w14:textId="53CA79CB" w:rsidR="11CE20A4" w:rsidRDefault="11CE20A4" w:rsidP="11CE20A4">
      <w:pPr>
        <w:spacing w:after="240"/>
        <w:jc w:val="both"/>
        <w:rPr>
          <w:sz w:val="22"/>
        </w:rPr>
      </w:pPr>
    </w:p>
    <w:p w14:paraId="10DC1630" w14:textId="0C35FF1A" w:rsidR="00BD4D7E" w:rsidRPr="002C11FB" w:rsidRDefault="006A4ECB" w:rsidP="11CE20A4">
      <w:pPr>
        <w:spacing w:after="240"/>
        <w:jc w:val="both"/>
        <w:rPr>
          <w:rFonts w:eastAsia="Times New Roman"/>
          <w:b/>
          <w:bCs/>
          <w:color w:val="000000" w:themeColor="text1"/>
        </w:rPr>
      </w:pPr>
      <w:r w:rsidRPr="1F55E268">
        <w:rPr>
          <w:rFonts w:eastAsia="Times New Roman"/>
          <w:b/>
          <w:bCs/>
          <w:color w:val="000000" w:themeColor="text1"/>
        </w:rPr>
        <w:t>Phase 3</w:t>
      </w:r>
      <w:r w:rsidR="6BF735BA" w:rsidRPr="1F55E268">
        <w:rPr>
          <w:rFonts w:eastAsia="Times New Roman"/>
          <w:b/>
          <w:bCs/>
          <w:color w:val="000000" w:themeColor="text1"/>
        </w:rPr>
        <w:t xml:space="preserve"> </w:t>
      </w:r>
      <w:r w:rsidR="6C5466A4" w:rsidRPr="1F55E268">
        <w:rPr>
          <w:rFonts w:eastAsia="Times New Roman"/>
          <w:b/>
          <w:bCs/>
          <w:color w:val="000000" w:themeColor="text1"/>
        </w:rPr>
        <w:t xml:space="preserve">— </w:t>
      </w:r>
      <w:r w:rsidRPr="1F55E268">
        <w:rPr>
          <w:rFonts w:eastAsia="Times New Roman"/>
          <w:b/>
          <w:bCs/>
          <w:color w:val="000000" w:themeColor="text1"/>
        </w:rPr>
        <w:t>Competition finals</w:t>
      </w:r>
    </w:p>
    <w:p w14:paraId="12EA8566" w14:textId="183ED4CB" w:rsidR="00ED5ACA" w:rsidRDefault="00ED5ACA" w:rsidP="3E072B0F">
      <w:pPr>
        <w:spacing w:after="150" w:line="288" w:lineRule="auto"/>
        <w:jc w:val="both"/>
        <w:rPr>
          <w:sz w:val="22"/>
        </w:rPr>
      </w:pPr>
      <w:r>
        <w:rPr>
          <w:sz w:val="22"/>
        </w:rPr>
        <w:t xml:space="preserve">The final evaluation of the selected apps takes place during the competition finals, which will be an online event. If </w:t>
      </w:r>
      <w:r w:rsidR="00366D15">
        <w:rPr>
          <w:sz w:val="22"/>
        </w:rPr>
        <w:t>circumstances allow</w:t>
      </w:r>
      <w:r>
        <w:rPr>
          <w:sz w:val="22"/>
        </w:rPr>
        <w:t>, a different setup for the final event m</w:t>
      </w:r>
      <w:r w:rsidR="006E255C">
        <w:rPr>
          <w:sz w:val="22"/>
        </w:rPr>
        <w:t>ay</w:t>
      </w:r>
      <w:r>
        <w:rPr>
          <w:sz w:val="22"/>
        </w:rPr>
        <w:t xml:space="preserve"> be chosen.</w:t>
      </w:r>
    </w:p>
    <w:p w14:paraId="138FC81A" w14:textId="2071E166" w:rsidR="007F4108" w:rsidRDefault="00ED5ACA" w:rsidP="3E072B0F">
      <w:pPr>
        <w:spacing w:after="150" w:line="288" w:lineRule="auto"/>
        <w:jc w:val="both"/>
        <w:rPr>
          <w:sz w:val="22"/>
        </w:rPr>
      </w:pPr>
      <w:r>
        <w:rPr>
          <w:sz w:val="22"/>
        </w:rPr>
        <w:t>On the day of the competition finals</w:t>
      </w:r>
      <w:r w:rsidR="008A1E86">
        <w:rPr>
          <w:sz w:val="22"/>
        </w:rPr>
        <w:t xml:space="preserve">, </w:t>
      </w:r>
      <w:r w:rsidR="007F4108">
        <w:rPr>
          <w:sz w:val="22"/>
        </w:rPr>
        <w:t>the finalist teams (top-3 per challenge) present their developed apps. Each</w:t>
      </w:r>
      <w:r w:rsidR="00F304D7">
        <w:rPr>
          <w:sz w:val="22"/>
        </w:rPr>
        <w:t xml:space="preserve"> pitch is </w:t>
      </w:r>
      <w:r w:rsidR="007F4108">
        <w:rPr>
          <w:sz w:val="22"/>
        </w:rPr>
        <w:t xml:space="preserve">supported </w:t>
      </w:r>
      <w:r w:rsidR="00F304D7">
        <w:rPr>
          <w:sz w:val="22"/>
        </w:rPr>
        <w:t xml:space="preserve">with </w:t>
      </w:r>
      <w:r w:rsidR="007F4108">
        <w:rPr>
          <w:sz w:val="22"/>
        </w:rPr>
        <w:t>a slide-deck presenta</w:t>
      </w:r>
      <w:r w:rsidR="00F304D7">
        <w:rPr>
          <w:sz w:val="22"/>
        </w:rPr>
        <w:t xml:space="preserve">tion and </w:t>
      </w:r>
      <w:r w:rsidR="007F4108">
        <w:rPr>
          <w:sz w:val="22"/>
        </w:rPr>
        <w:t xml:space="preserve">followed by a Q&amp;A session. </w:t>
      </w:r>
    </w:p>
    <w:p w14:paraId="4D68E64C" w14:textId="18FBD335" w:rsidR="00ED5ACA" w:rsidRDefault="00ED5ACA" w:rsidP="00CC4C29">
      <w:pPr>
        <w:spacing w:after="150" w:line="288" w:lineRule="auto"/>
        <w:jc w:val="both"/>
        <w:rPr>
          <w:sz w:val="22"/>
        </w:rPr>
      </w:pPr>
      <w:r>
        <w:rPr>
          <w:sz w:val="22"/>
        </w:rPr>
        <w:t>A dedicated jury per challenge, consisting of at least five experts from within and outside the EU institutions and agencies, evaluate</w:t>
      </w:r>
      <w:r w:rsidR="00F304D7">
        <w:rPr>
          <w:sz w:val="22"/>
        </w:rPr>
        <w:t>s</w:t>
      </w:r>
      <w:r>
        <w:rPr>
          <w:sz w:val="22"/>
        </w:rPr>
        <w:t xml:space="preserve"> the presented apps </w:t>
      </w:r>
      <w:r w:rsidR="00DE1FA3">
        <w:rPr>
          <w:sz w:val="22"/>
        </w:rPr>
        <w:t xml:space="preserve">of the </w:t>
      </w:r>
      <w:r>
        <w:rPr>
          <w:sz w:val="22"/>
        </w:rPr>
        <w:t xml:space="preserve">challenge </w:t>
      </w:r>
      <w:r w:rsidR="00DE1FA3">
        <w:rPr>
          <w:sz w:val="22"/>
        </w:rPr>
        <w:t>and rank</w:t>
      </w:r>
      <w:r w:rsidR="00F304D7">
        <w:rPr>
          <w:sz w:val="22"/>
        </w:rPr>
        <w:t>s</w:t>
      </w:r>
      <w:r w:rsidR="00DE1FA3">
        <w:rPr>
          <w:sz w:val="22"/>
        </w:rPr>
        <w:t xml:space="preserve"> them against one another with the final award criteria in mind. The team with the best ranking</w:t>
      </w:r>
      <w:r w:rsidR="00DE1FA3" w:rsidRPr="00DE1FA3">
        <w:rPr>
          <w:sz w:val="22"/>
        </w:rPr>
        <w:t xml:space="preserve"> </w:t>
      </w:r>
      <w:r w:rsidR="00DE1FA3" w:rsidRPr="3E072B0F">
        <w:rPr>
          <w:sz w:val="22"/>
        </w:rPr>
        <w:t xml:space="preserve">across the jury </w:t>
      </w:r>
      <w:r w:rsidR="00F304D7">
        <w:rPr>
          <w:sz w:val="22"/>
        </w:rPr>
        <w:t xml:space="preserve">members </w:t>
      </w:r>
      <w:r w:rsidR="00DE1FA3" w:rsidRPr="3E072B0F">
        <w:rPr>
          <w:sz w:val="22"/>
        </w:rPr>
        <w:t>will win the challenge</w:t>
      </w:r>
      <w:r w:rsidR="00DE1FA3">
        <w:rPr>
          <w:sz w:val="22"/>
        </w:rPr>
        <w:t xml:space="preserve">. </w:t>
      </w:r>
    </w:p>
    <w:p w14:paraId="46D4858C" w14:textId="15AE3C46" w:rsidR="000F613A" w:rsidRPr="00641051" w:rsidRDefault="000F613A" w:rsidP="3E072B0F">
      <w:pPr>
        <w:spacing w:line="240" w:lineRule="auto"/>
      </w:pPr>
    </w:p>
    <w:tbl>
      <w:tblPr>
        <w:tblStyle w:val="TableGridLight"/>
        <w:tblW w:w="9120" w:type="dxa"/>
        <w:tblLook w:val="04A0" w:firstRow="1" w:lastRow="0" w:firstColumn="1" w:lastColumn="0" w:noHBand="0" w:noVBand="1"/>
      </w:tblPr>
      <w:tblGrid>
        <w:gridCol w:w="9120"/>
      </w:tblGrid>
      <w:tr w:rsidR="00403745" w:rsidRPr="00641051" w14:paraId="31ABAD46" w14:textId="77777777" w:rsidTr="3E072B0F">
        <w:tc>
          <w:tcPr>
            <w:tcW w:w="9120" w:type="dxa"/>
            <w:hideMark/>
          </w:tcPr>
          <w:p w14:paraId="5FC283E8" w14:textId="77777777" w:rsidR="00403745" w:rsidRPr="00641051" w:rsidRDefault="378A4648" w:rsidP="3E072B0F">
            <w:pPr>
              <w:spacing w:line="288" w:lineRule="auto"/>
              <w:rPr>
                <w:rFonts w:eastAsia="Times New Roman"/>
                <w:b/>
                <w:bCs/>
                <w:color w:val="333333"/>
                <w:sz w:val="22"/>
              </w:rPr>
            </w:pPr>
            <w:r w:rsidRPr="3E072B0F">
              <w:rPr>
                <w:rFonts w:eastAsia="Times New Roman"/>
                <w:b/>
                <w:bCs/>
                <w:color w:val="333333"/>
                <w:sz w:val="22"/>
              </w:rPr>
              <w:t>Final award criteria</w:t>
            </w:r>
          </w:p>
        </w:tc>
      </w:tr>
      <w:tr w:rsidR="00403745" w:rsidRPr="00641051" w14:paraId="18EFE66D" w14:textId="77777777" w:rsidTr="3E072B0F">
        <w:tc>
          <w:tcPr>
            <w:tcW w:w="9120" w:type="dxa"/>
          </w:tcPr>
          <w:p w14:paraId="3B7E130C" w14:textId="77777777" w:rsidR="00403745" w:rsidRPr="00641051" w:rsidRDefault="378A4648" w:rsidP="40388B63">
            <w:pPr>
              <w:pStyle w:val="NormalWeb"/>
              <w:spacing w:line="288" w:lineRule="auto"/>
              <w:rPr>
                <w:rStyle w:val="Strong"/>
                <w:rFonts w:eastAsia="Times New Roman"/>
                <w:color w:val="333333"/>
                <w:sz w:val="22"/>
                <w:szCs w:val="22"/>
              </w:rPr>
            </w:pPr>
            <w:r w:rsidRPr="3E072B0F">
              <w:rPr>
                <w:rStyle w:val="Strong"/>
                <w:rFonts w:eastAsia="Times New Roman"/>
                <w:color w:val="333333"/>
                <w:sz w:val="22"/>
                <w:szCs w:val="22"/>
              </w:rPr>
              <w:t>Relevance</w:t>
            </w:r>
          </w:p>
          <w:p w14:paraId="6EAD973C" w14:textId="1D771803" w:rsidR="00403745" w:rsidRPr="00641051" w:rsidRDefault="378A4648" w:rsidP="40388B63">
            <w:pPr>
              <w:pStyle w:val="NormalWeb"/>
              <w:numPr>
                <w:ilvl w:val="0"/>
                <w:numId w:val="22"/>
              </w:numPr>
              <w:spacing w:line="288" w:lineRule="auto"/>
              <w:rPr>
                <w:rStyle w:val="Strong"/>
                <w:rFonts w:eastAsia="Times New Roman"/>
                <w:color w:val="333333"/>
                <w:sz w:val="22"/>
                <w:szCs w:val="22"/>
              </w:rPr>
            </w:pPr>
            <w:r w:rsidRPr="3E072B0F">
              <w:rPr>
                <w:rStyle w:val="Strong"/>
                <w:rFonts w:eastAsia="Times New Roman"/>
                <w:color w:val="333333"/>
                <w:sz w:val="22"/>
                <w:szCs w:val="22"/>
              </w:rPr>
              <w:t>Relevance to the selected challenge</w:t>
            </w:r>
          </w:p>
          <w:p w14:paraId="2750289C" w14:textId="77777777" w:rsidR="00C30A17" w:rsidRDefault="00C30A17" w:rsidP="40388B63">
            <w:pPr>
              <w:pStyle w:val="NormalWeb"/>
              <w:numPr>
                <w:ilvl w:val="0"/>
                <w:numId w:val="22"/>
              </w:numPr>
              <w:spacing w:line="288" w:lineRule="auto"/>
              <w:rPr>
                <w:rStyle w:val="Strong"/>
                <w:rFonts w:eastAsia="Times New Roman"/>
                <w:color w:val="333333"/>
                <w:sz w:val="22"/>
                <w:szCs w:val="22"/>
              </w:rPr>
            </w:pPr>
            <w:r w:rsidRPr="3E072B0F">
              <w:rPr>
                <w:rStyle w:val="Strong"/>
                <w:rFonts w:eastAsia="Times New Roman"/>
                <w:color w:val="333333"/>
                <w:sz w:val="22"/>
                <w:szCs w:val="22"/>
              </w:rPr>
              <w:t>Relevance to a specific economic and social problem or need</w:t>
            </w:r>
          </w:p>
          <w:p w14:paraId="14DBD0C5" w14:textId="18D4BE70" w:rsidR="00403745" w:rsidRPr="00C30A17" w:rsidRDefault="378A4648">
            <w:pPr>
              <w:pStyle w:val="NormalWeb"/>
              <w:numPr>
                <w:ilvl w:val="0"/>
                <w:numId w:val="22"/>
              </w:numPr>
              <w:spacing w:line="288" w:lineRule="auto"/>
              <w:rPr>
                <w:rStyle w:val="Strong"/>
                <w:rFonts w:eastAsia="Times New Roman"/>
                <w:color w:val="333333"/>
                <w:sz w:val="22"/>
                <w:szCs w:val="22"/>
              </w:rPr>
            </w:pPr>
            <w:r w:rsidRPr="3E072B0F">
              <w:rPr>
                <w:rStyle w:val="Strong"/>
                <w:rFonts w:eastAsia="Times New Roman"/>
                <w:color w:val="333333"/>
                <w:sz w:val="22"/>
                <w:szCs w:val="22"/>
              </w:rPr>
              <w:t xml:space="preserve">Relevance of </w:t>
            </w:r>
            <w:r w:rsidR="006E255C">
              <w:rPr>
                <w:rStyle w:val="Strong"/>
                <w:rFonts w:eastAsia="Times New Roman"/>
                <w:color w:val="333333"/>
                <w:sz w:val="22"/>
                <w:szCs w:val="22"/>
              </w:rPr>
              <w:t xml:space="preserve">the </w:t>
            </w:r>
            <w:r w:rsidRPr="3E072B0F">
              <w:rPr>
                <w:rStyle w:val="Strong"/>
                <w:rFonts w:eastAsia="Times New Roman"/>
                <w:color w:val="333333"/>
                <w:sz w:val="22"/>
                <w:szCs w:val="22"/>
              </w:rPr>
              <w:t>proposed data sources</w:t>
            </w:r>
          </w:p>
        </w:tc>
      </w:tr>
      <w:tr w:rsidR="00403745" w:rsidRPr="00641051" w14:paraId="6CDFD2B5" w14:textId="77777777" w:rsidTr="3E072B0F">
        <w:tc>
          <w:tcPr>
            <w:tcW w:w="9120" w:type="dxa"/>
          </w:tcPr>
          <w:p w14:paraId="120CA3B2" w14:textId="77777777" w:rsidR="00403745" w:rsidRPr="00641051" w:rsidRDefault="378A4648" w:rsidP="40388B63">
            <w:pPr>
              <w:pStyle w:val="NormalWeb"/>
              <w:spacing w:line="288" w:lineRule="auto"/>
              <w:rPr>
                <w:rFonts w:eastAsia="Times New Roman"/>
                <w:color w:val="333333"/>
                <w:sz w:val="20"/>
                <w:szCs w:val="20"/>
              </w:rPr>
            </w:pPr>
            <w:r w:rsidRPr="3E072B0F">
              <w:rPr>
                <w:rStyle w:val="Strong"/>
                <w:rFonts w:eastAsia="Times New Roman"/>
                <w:sz w:val="22"/>
                <w:szCs w:val="22"/>
              </w:rPr>
              <w:t>Open data reuse</w:t>
            </w:r>
          </w:p>
          <w:p w14:paraId="1B59F5E7" w14:textId="40DEC5A7" w:rsidR="00C30A17" w:rsidRDefault="00C30A17" w:rsidP="00C30A17">
            <w:pPr>
              <w:pStyle w:val="NormalWeb"/>
              <w:numPr>
                <w:ilvl w:val="0"/>
                <w:numId w:val="20"/>
              </w:numPr>
              <w:spacing w:line="288" w:lineRule="auto"/>
              <w:rPr>
                <w:rStyle w:val="Strong"/>
                <w:rFonts w:eastAsia="Times New Roman"/>
                <w:color w:val="333333"/>
                <w:sz w:val="22"/>
                <w:szCs w:val="22"/>
              </w:rPr>
            </w:pPr>
            <w:r>
              <w:rPr>
                <w:rStyle w:val="Strong"/>
                <w:rFonts w:eastAsia="Times New Roman"/>
                <w:color w:val="333333"/>
                <w:sz w:val="22"/>
                <w:szCs w:val="22"/>
              </w:rPr>
              <w:t>C</w:t>
            </w:r>
            <w:r w:rsidRPr="3E072B0F">
              <w:rPr>
                <w:rStyle w:val="Strong"/>
                <w:rFonts w:eastAsia="Times New Roman"/>
                <w:color w:val="333333"/>
                <w:sz w:val="22"/>
                <w:szCs w:val="22"/>
              </w:rPr>
              <w:t xml:space="preserve">reativity </w:t>
            </w:r>
            <w:r>
              <w:rPr>
                <w:rStyle w:val="Strong"/>
                <w:rFonts w:eastAsia="Times New Roman"/>
                <w:color w:val="333333"/>
                <w:sz w:val="22"/>
                <w:szCs w:val="22"/>
              </w:rPr>
              <w:t xml:space="preserve">and innovativeness </w:t>
            </w:r>
            <w:r w:rsidRPr="3E072B0F">
              <w:rPr>
                <w:rStyle w:val="Strong"/>
                <w:rFonts w:eastAsia="Times New Roman"/>
                <w:color w:val="333333"/>
                <w:sz w:val="22"/>
                <w:szCs w:val="22"/>
              </w:rPr>
              <w:t>of the proposed solution</w:t>
            </w:r>
            <w:r>
              <w:rPr>
                <w:rStyle w:val="Strong"/>
                <w:rFonts w:eastAsia="Times New Roman"/>
                <w:color w:val="333333"/>
                <w:sz w:val="22"/>
                <w:szCs w:val="22"/>
              </w:rPr>
              <w:t xml:space="preserve"> (</w:t>
            </w:r>
            <w:r w:rsidR="006E255C">
              <w:rPr>
                <w:rStyle w:val="Strong"/>
                <w:rFonts w:eastAsia="Times New Roman"/>
                <w:color w:val="333333"/>
                <w:sz w:val="22"/>
                <w:szCs w:val="22"/>
              </w:rPr>
              <w:t xml:space="preserve">the </w:t>
            </w:r>
            <w:r>
              <w:rPr>
                <w:rStyle w:val="Strong"/>
                <w:rFonts w:eastAsia="Times New Roman"/>
                <w:color w:val="333333"/>
                <w:sz w:val="22"/>
                <w:szCs w:val="22"/>
              </w:rPr>
              <w:t>Wow-effect)</w:t>
            </w:r>
          </w:p>
          <w:p w14:paraId="4CB6297A" w14:textId="332763D8" w:rsidR="17DAC624" w:rsidRPr="00641051" w:rsidRDefault="52F363B3" w:rsidP="00C30A17">
            <w:pPr>
              <w:pStyle w:val="NormalWeb"/>
              <w:numPr>
                <w:ilvl w:val="0"/>
                <w:numId w:val="20"/>
              </w:numPr>
              <w:spacing w:line="288" w:lineRule="auto"/>
              <w:rPr>
                <w:rStyle w:val="Strong"/>
                <w:rFonts w:eastAsia="Times New Roman"/>
                <w:color w:val="333333"/>
                <w:sz w:val="22"/>
                <w:szCs w:val="22"/>
              </w:rPr>
            </w:pPr>
            <w:r w:rsidRPr="3E072B0F">
              <w:rPr>
                <w:rFonts w:eastAsia="Times New Roman"/>
                <w:sz w:val="22"/>
                <w:szCs w:val="22"/>
              </w:rPr>
              <w:t>Interoperability with other data sources (linking potential)</w:t>
            </w:r>
          </w:p>
          <w:p w14:paraId="38C73F28" w14:textId="68F2A4F0" w:rsidR="00403745" w:rsidRPr="00A52A3D" w:rsidRDefault="378A4648" w:rsidP="00C30A17">
            <w:pPr>
              <w:pStyle w:val="NormalWeb"/>
              <w:numPr>
                <w:ilvl w:val="0"/>
                <w:numId w:val="20"/>
              </w:numPr>
              <w:spacing w:line="288" w:lineRule="auto"/>
              <w:rPr>
                <w:rFonts w:eastAsia="Times New Roman"/>
                <w:color w:val="333333"/>
                <w:sz w:val="22"/>
                <w:szCs w:val="22"/>
              </w:rPr>
            </w:pPr>
            <w:r w:rsidRPr="3E072B0F">
              <w:rPr>
                <w:rFonts w:eastAsia="Times New Roman"/>
                <w:sz w:val="22"/>
                <w:szCs w:val="22"/>
              </w:rPr>
              <w:t>Visualisation</w:t>
            </w:r>
            <w:r w:rsidR="00C30A17">
              <w:rPr>
                <w:rFonts w:eastAsia="Times New Roman"/>
                <w:sz w:val="22"/>
                <w:szCs w:val="22"/>
              </w:rPr>
              <w:t>(s)</w:t>
            </w:r>
            <w:r w:rsidRPr="3E072B0F">
              <w:rPr>
                <w:rFonts w:eastAsia="Times New Roman"/>
                <w:sz w:val="22"/>
                <w:szCs w:val="22"/>
              </w:rPr>
              <w:t xml:space="preserve"> </w:t>
            </w:r>
            <w:r w:rsidR="538DB9AB" w:rsidRPr="3E072B0F">
              <w:rPr>
                <w:rFonts w:eastAsia="Times New Roman"/>
                <w:sz w:val="22"/>
                <w:szCs w:val="22"/>
              </w:rPr>
              <w:t>created</w:t>
            </w:r>
          </w:p>
        </w:tc>
      </w:tr>
      <w:tr w:rsidR="00403745" w:rsidRPr="00641051" w14:paraId="725A6CE0" w14:textId="77777777" w:rsidTr="3E072B0F">
        <w:tc>
          <w:tcPr>
            <w:tcW w:w="9120" w:type="dxa"/>
            <w:hideMark/>
          </w:tcPr>
          <w:p w14:paraId="510B7D07" w14:textId="05429B95" w:rsidR="00403745" w:rsidRPr="00641051" w:rsidRDefault="5F09C218" w:rsidP="27CA1FF5">
            <w:pPr>
              <w:pStyle w:val="NormalWeb"/>
              <w:spacing w:line="288" w:lineRule="auto"/>
              <w:rPr>
                <w:rStyle w:val="Strong"/>
                <w:rFonts w:eastAsia="Times New Roman"/>
                <w:sz w:val="22"/>
                <w:szCs w:val="22"/>
              </w:rPr>
            </w:pPr>
            <w:r w:rsidRPr="3E072B0F">
              <w:rPr>
                <w:rStyle w:val="Strong"/>
                <w:rFonts w:eastAsia="Times New Roman"/>
                <w:sz w:val="22"/>
                <w:szCs w:val="22"/>
              </w:rPr>
              <w:t>Fitness for purpose</w:t>
            </w:r>
          </w:p>
          <w:p w14:paraId="40C864E3" w14:textId="5A748DDE" w:rsidR="00403745" w:rsidRPr="00641051" w:rsidRDefault="00C30A17" w:rsidP="77A1DDF5">
            <w:pPr>
              <w:pStyle w:val="NormalWeb"/>
              <w:numPr>
                <w:ilvl w:val="0"/>
                <w:numId w:val="20"/>
              </w:numPr>
              <w:spacing w:line="288" w:lineRule="auto"/>
              <w:rPr>
                <w:rFonts w:eastAsia="Times New Roman"/>
                <w:color w:val="000000" w:themeColor="text1"/>
                <w:sz w:val="22"/>
                <w:szCs w:val="22"/>
              </w:rPr>
            </w:pPr>
            <w:r>
              <w:rPr>
                <w:rFonts w:eastAsia="Times New Roman"/>
                <w:sz w:val="22"/>
                <w:szCs w:val="22"/>
              </w:rPr>
              <w:t xml:space="preserve">Problem definition and proposed solution clearly </w:t>
            </w:r>
            <w:r w:rsidR="001615F5">
              <w:rPr>
                <w:rFonts w:eastAsia="Times New Roman"/>
                <w:sz w:val="22"/>
                <w:szCs w:val="22"/>
              </w:rPr>
              <w:t>identified</w:t>
            </w:r>
          </w:p>
          <w:p w14:paraId="7143D6BF" w14:textId="44735803" w:rsidR="00403745" w:rsidRPr="00641051" w:rsidRDefault="378A4648" w:rsidP="77A1DDF5">
            <w:pPr>
              <w:pStyle w:val="NormalWeb"/>
              <w:numPr>
                <w:ilvl w:val="0"/>
                <w:numId w:val="20"/>
              </w:numPr>
              <w:spacing w:line="288" w:lineRule="auto"/>
              <w:rPr>
                <w:rFonts w:eastAsia="Times New Roman"/>
                <w:color w:val="000000" w:themeColor="text1"/>
                <w:sz w:val="22"/>
                <w:szCs w:val="22"/>
              </w:rPr>
            </w:pPr>
            <w:r w:rsidRPr="3E072B0F">
              <w:rPr>
                <w:rFonts w:eastAsia="Times New Roman"/>
                <w:sz w:val="22"/>
                <w:szCs w:val="22"/>
              </w:rPr>
              <w:t xml:space="preserve">Maturity of the </w:t>
            </w:r>
            <w:r w:rsidR="00C30A17">
              <w:rPr>
                <w:rFonts w:eastAsia="Times New Roman"/>
                <w:sz w:val="22"/>
                <w:szCs w:val="22"/>
              </w:rPr>
              <w:t>proposed solution</w:t>
            </w:r>
            <w:r w:rsidR="00C30A17" w:rsidRPr="3E072B0F">
              <w:rPr>
                <w:rFonts w:eastAsia="Times New Roman"/>
                <w:sz w:val="22"/>
                <w:szCs w:val="22"/>
              </w:rPr>
              <w:t xml:space="preserve"> </w:t>
            </w:r>
            <w:r w:rsidRPr="3E072B0F">
              <w:rPr>
                <w:rFonts w:eastAsia="Times New Roman"/>
                <w:sz w:val="22"/>
                <w:szCs w:val="22"/>
              </w:rPr>
              <w:t>(readiness of the application and usability)</w:t>
            </w:r>
          </w:p>
          <w:p w14:paraId="506F42B5" w14:textId="3BD8E0FA" w:rsidR="00403745" w:rsidRPr="002C11FB" w:rsidRDefault="006E255C" w:rsidP="006E255C">
            <w:pPr>
              <w:pStyle w:val="NormalWeb"/>
              <w:numPr>
                <w:ilvl w:val="0"/>
                <w:numId w:val="20"/>
              </w:numPr>
              <w:spacing w:line="288" w:lineRule="auto"/>
              <w:rPr>
                <w:rFonts w:eastAsia="Times New Roman"/>
                <w:color w:val="333333"/>
                <w:sz w:val="22"/>
                <w:szCs w:val="22"/>
              </w:rPr>
            </w:pPr>
            <w:r>
              <w:rPr>
                <w:rFonts w:eastAsia="Times New Roman"/>
                <w:sz w:val="22"/>
                <w:szCs w:val="22"/>
              </w:rPr>
              <w:t>Impact of the p</w:t>
            </w:r>
            <w:r w:rsidR="00C30A17">
              <w:rPr>
                <w:rFonts w:eastAsia="Times New Roman"/>
                <w:sz w:val="22"/>
                <w:szCs w:val="22"/>
              </w:rPr>
              <w:t xml:space="preserve">roposed solution on </w:t>
            </w:r>
            <w:r>
              <w:rPr>
                <w:rFonts w:eastAsia="Times New Roman"/>
                <w:sz w:val="22"/>
                <w:szCs w:val="22"/>
              </w:rPr>
              <w:t xml:space="preserve">the </w:t>
            </w:r>
            <w:r w:rsidR="00C30A17">
              <w:rPr>
                <w:rFonts w:eastAsia="Times New Roman"/>
                <w:sz w:val="22"/>
                <w:szCs w:val="22"/>
              </w:rPr>
              <w:t>economy and/or everyday life</w:t>
            </w:r>
          </w:p>
        </w:tc>
      </w:tr>
    </w:tbl>
    <w:p w14:paraId="4AE4350C" w14:textId="77777777" w:rsidR="008A1E86" w:rsidRDefault="008A1E86" w:rsidP="008A1E86">
      <w:pPr>
        <w:spacing w:after="150" w:line="288" w:lineRule="auto"/>
        <w:jc w:val="both"/>
        <w:rPr>
          <w:sz w:val="22"/>
        </w:rPr>
      </w:pPr>
    </w:p>
    <w:p w14:paraId="6AACD708" w14:textId="2E10F780" w:rsidR="008A1E86" w:rsidRPr="00641051" w:rsidRDefault="2AAF33FB" w:rsidP="1F55E268">
      <w:pPr>
        <w:spacing w:after="150" w:line="288" w:lineRule="auto"/>
        <w:jc w:val="both"/>
        <w:rPr>
          <w:sz w:val="22"/>
        </w:rPr>
      </w:pPr>
      <w:r w:rsidRPr="1F55E268">
        <w:rPr>
          <w:sz w:val="22"/>
        </w:rPr>
        <w:t>A</w:t>
      </w:r>
      <w:r w:rsidR="00DE1FA3" w:rsidRPr="1F55E268">
        <w:rPr>
          <w:sz w:val="22"/>
        </w:rPr>
        <w:t xml:space="preserve">ll finalist teams (top-3 per challenge) </w:t>
      </w:r>
      <w:r w:rsidR="008A1E86" w:rsidRPr="1F55E268">
        <w:rPr>
          <w:sz w:val="22"/>
        </w:rPr>
        <w:t xml:space="preserve">are required to </w:t>
      </w:r>
      <w:r w:rsidR="00DE1FA3" w:rsidRPr="1F55E268">
        <w:rPr>
          <w:sz w:val="22"/>
        </w:rPr>
        <w:t xml:space="preserve">submit a feedback report: </w:t>
      </w:r>
      <w:r w:rsidR="00DE1FA3" w:rsidRPr="1F55E268">
        <w:rPr>
          <w:rFonts w:eastAsia="Times New Roman"/>
          <w:color w:val="000000" w:themeColor="text1"/>
          <w:sz w:val="22"/>
        </w:rPr>
        <w:t xml:space="preserve">fill-in a survey about their work on reusing EU open data and provide a follow-up of their apps. This </w:t>
      </w:r>
      <w:r w:rsidR="7CC44B9D" w:rsidRPr="1F55E268">
        <w:rPr>
          <w:rFonts w:eastAsia="Times New Roman"/>
          <w:color w:val="000000" w:themeColor="text1"/>
          <w:sz w:val="22"/>
        </w:rPr>
        <w:t xml:space="preserve">survey </w:t>
      </w:r>
      <w:r w:rsidR="00DE1FA3" w:rsidRPr="1F55E268">
        <w:rPr>
          <w:rFonts w:eastAsia="Times New Roman"/>
          <w:color w:val="000000" w:themeColor="text1"/>
          <w:sz w:val="22"/>
        </w:rPr>
        <w:t>is a prerequisite for the payment of the prizes.</w:t>
      </w:r>
    </w:p>
    <w:p w14:paraId="07D5D4F8" w14:textId="03C24798" w:rsidR="00516E0C" w:rsidRPr="00641051" w:rsidRDefault="008A1E86" w:rsidP="002C11FB">
      <w:pPr>
        <w:pStyle w:val="Heading1"/>
      </w:pPr>
      <w:r>
        <w:lastRenderedPageBreak/>
        <w:t xml:space="preserve"> </w:t>
      </w:r>
      <w:r w:rsidR="58557B1E">
        <w:t>PRIZES</w:t>
      </w:r>
    </w:p>
    <w:p w14:paraId="13F0A62A" w14:textId="0A3BA712" w:rsidR="7DB06BCA" w:rsidRDefault="7DB06BCA" w:rsidP="3E072B0F">
      <w:pPr>
        <w:spacing w:line="288" w:lineRule="auto"/>
        <w:jc w:val="both"/>
        <w:rPr>
          <w:rFonts w:eastAsia="Times New Roman"/>
          <w:color w:val="000000" w:themeColor="text1"/>
          <w:sz w:val="22"/>
        </w:rPr>
      </w:pPr>
      <w:r w:rsidRPr="3E072B0F">
        <w:rPr>
          <w:rFonts w:eastAsia="Times New Roman"/>
          <w:color w:val="000000" w:themeColor="text1"/>
          <w:sz w:val="22"/>
        </w:rPr>
        <w:t xml:space="preserve">The prizes </w:t>
      </w:r>
      <w:r w:rsidR="008E30D1">
        <w:rPr>
          <w:rFonts w:eastAsia="Times New Roman"/>
          <w:color w:val="000000" w:themeColor="text1"/>
          <w:sz w:val="22"/>
        </w:rPr>
        <w:t>shall be</w:t>
      </w:r>
      <w:r w:rsidRPr="3E072B0F">
        <w:rPr>
          <w:rFonts w:eastAsia="Times New Roman"/>
          <w:color w:val="000000" w:themeColor="text1"/>
          <w:sz w:val="22"/>
        </w:rPr>
        <w:t xml:space="preserve"> funded by the Digital Europe Programme and the European Parliament Preparatory Action on Transparency in Public Procurement.</w:t>
      </w:r>
    </w:p>
    <w:p w14:paraId="4AF89428" w14:textId="63406931" w:rsidR="3E072B0F" w:rsidRDefault="3E072B0F" w:rsidP="3E072B0F">
      <w:pPr>
        <w:spacing w:line="288" w:lineRule="auto"/>
        <w:jc w:val="both"/>
        <w:rPr>
          <w:rFonts w:eastAsia="Times New Roman"/>
          <w:color w:val="000000" w:themeColor="text1"/>
          <w:sz w:val="22"/>
        </w:rPr>
      </w:pPr>
    </w:p>
    <w:p w14:paraId="2296373C" w14:textId="434DE1DC" w:rsidR="3E072B0F" w:rsidRPr="00366D15" w:rsidRDefault="7DB06BCA" w:rsidP="00366D15">
      <w:pPr>
        <w:spacing w:line="288" w:lineRule="auto"/>
        <w:jc w:val="both"/>
        <w:rPr>
          <w:rFonts w:eastAsia="Times New Roman"/>
          <w:color w:val="000000" w:themeColor="text1"/>
          <w:sz w:val="22"/>
        </w:rPr>
      </w:pPr>
      <w:r w:rsidRPr="1F55E268">
        <w:rPr>
          <w:rFonts w:eastAsia="Times New Roman"/>
          <w:color w:val="000000" w:themeColor="text1"/>
          <w:sz w:val="22"/>
        </w:rPr>
        <w:t xml:space="preserve">The total award fund for the competition amounts to </w:t>
      </w:r>
      <w:r w:rsidRPr="1F55E268">
        <w:rPr>
          <w:rFonts w:eastAsia="Times New Roman"/>
          <w:b/>
          <w:bCs/>
          <w:color w:val="000000" w:themeColor="text1"/>
          <w:sz w:val="22"/>
        </w:rPr>
        <w:t>EUR 200 000</w:t>
      </w:r>
      <w:r w:rsidRPr="1F55E268">
        <w:rPr>
          <w:rFonts w:eastAsia="Times New Roman"/>
          <w:color w:val="000000" w:themeColor="text1"/>
          <w:sz w:val="22"/>
        </w:rPr>
        <w:t xml:space="preserve"> (EUR 50 000 for each challenge) and will be split in the following order for each challenge. The </w:t>
      </w:r>
      <w:r w:rsidR="2A042DD9" w:rsidRPr="1F55E268">
        <w:rPr>
          <w:rFonts w:eastAsia="Times New Roman"/>
          <w:color w:val="000000" w:themeColor="text1"/>
          <w:sz w:val="22"/>
        </w:rPr>
        <w:t xml:space="preserve">preselected </w:t>
      </w:r>
      <w:r w:rsidRPr="1F55E268">
        <w:rPr>
          <w:rFonts w:eastAsia="Times New Roman"/>
          <w:color w:val="000000" w:themeColor="text1"/>
          <w:sz w:val="22"/>
        </w:rPr>
        <w:t>teams that not make it to the finals will receive EUR 1 000 each</w:t>
      </w:r>
      <w:r w:rsidR="00CD45B7">
        <w:rPr>
          <w:rFonts w:eastAsia="Times New Roman"/>
          <w:color w:val="000000" w:themeColor="text1"/>
          <w:sz w:val="22"/>
        </w:rPr>
        <w:t>,</w:t>
      </w:r>
      <w:r w:rsidR="36CC711C" w:rsidRPr="1F55E268">
        <w:rPr>
          <w:rFonts w:eastAsia="Times New Roman"/>
          <w:color w:val="000000" w:themeColor="text1"/>
          <w:sz w:val="22"/>
        </w:rPr>
        <w:t xml:space="preserve"> according to the provisions for </w:t>
      </w:r>
      <w:r w:rsidR="004C0015">
        <w:rPr>
          <w:rFonts w:eastAsia="Times New Roman"/>
          <w:color w:val="000000" w:themeColor="text1"/>
          <w:sz w:val="22"/>
        </w:rPr>
        <w:t xml:space="preserve">the </w:t>
      </w:r>
      <w:r w:rsidR="36CC711C" w:rsidRPr="1F55E268">
        <w:rPr>
          <w:rFonts w:eastAsia="Times New Roman"/>
          <w:color w:val="000000" w:themeColor="text1"/>
          <w:sz w:val="22"/>
        </w:rPr>
        <w:t>phase 2 (above)</w:t>
      </w:r>
      <w:r w:rsidRPr="1F55E268">
        <w:rPr>
          <w:rFonts w:eastAsia="Times New Roman"/>
          <w:color w:val="000000" w:themeColor="text1"/>
          <w:sz w:val="22"/>
        </w:rPr>
        <w:t>.</w:t>
      </w:r>
    </w:p>
    <w:p w14:paraId="15021DDE" w14:textId="77777777" w:rsidR="009625DF" w:rsidRPr="00641051" w:rsidRDefault="009625DF" w:rsidP="009625DF"/>
    <w:tbl>
      <w:tblPr>
        <w:tblStyle w:val="TableGridLight"/>
        <w:tblW w:w="0" w:type="auto"/>
        <w:jc w:val="center"/>
        <w:tblLook w:val="04A0" w:firstRow="1" w:lastRow="0" w:firstColumn="1" w:lastColumn="0" w:noHBand="0" w:noVBand="1"/>
      </w:tblPr>
      <w:tblGrid>
        <w:gridCol w:w="4556"/>
        <w:gridCol w:w="4556"/>
      </w:tblGrid>
      <w:tr w:rsidR="003D7400" w:rsidRPr="00641051" w14:paraId="02C94DD2" w14:textId="77777777" w:rsidTr="003F276B">
        <w:trPr>
          <w:trHeight w:val="277"/>
          <w:jc w:val="center"/>
        </w:trPr>
        <w:tc>
          <w:tcPr>
            <w:tcW w:w="4556" w:type="dxa"/>
            <w:vAlign w:val="center"/>
          </w:tcPr>
          <w:p w14:paraId="0D40876C" w14:textId="77777777" w:rsidR="00BE7D89" w:rsidRPr="00641051" w:rsidRDefault="3C0DA218" w:rsidP="3E072B0F">
            <w:pPr>
              <w:keepNext/>
              <w:spacing w:line="288" w:lineRule="auto"/>
              <w:jc w:val="center"/>
              <w:rPr>
                <w:b/>
                <w:bCs/>
                <w:sz w:val="22"/>
              </w:rPr>
            </w:pPr>
            <w:r w:rsidRPr="3E072B0F">
              <w:rPr>
                <w:b/>
                <w:bCs/>
                <w:sz w:val="22"/>
              </w:rPr>
              <w:t>Place</w:t>
            </w:r>
          </w:p>
        </w:tc>
        <w:tc>
          <w:tcPr>
            <w:tcW w:w="4556" w:type="dxa"/>
            <w:vAlign w:val="center"/>
          </w:tcPr>
          <w:p w14:paraId="7F97EF6E" w14:textId="2303BDF0" w:rsidR="00BE7D89" w:rsidRPr="00641051" w:rsidRDefault="72C5AF24" w:rsidP="3E072B0F">
            <w:pPr>
              <w:keepNext/>
              <w:spacing w:line="288" w:lineRule="auto"/>
              <w:jc w:val="center"/>
              <w:rPr>
                <w:b/>
                <w:bCs/>
                <w:sz w:val="22"/>
              </w:rPr>
            </w:pPr>
            <w:r w:rsidRPr="3E072B0F">
              <w:rPr>
                <w:b/>
                <w:bCs/>
                <w:sz w:val="22"/>
              </w:rPr>
              <w:t xml:space="preserve">Award </w:t>
            </w:r>
          </w:p>
        </w:tc>
      </w:tr>
      <w:tr w:rsidR="003D7400" w:rsidRPr="00641051" w14:paraId="147B74BE" w14:textId="77777777" w:rsidTr="003F276B">
        <w:trPr>
          <w:trHeight w:val="277"/>
          <w:jc w:val="center"/>
        </w:trPr>
        <w:tc>
          <w:tcPr>
            <w:tcW w:w="4556" w:type="dxa"/>
            <w:vAlign w:val="center"/>
          </w:tcPr>
          <w:p w14:paraId="7FBB1254" w14:textId="77777777" w:rsidR="00BE7D89" w:rsidRPr="00641051" w:rsidRDefault="3C0DA218" w:rsidP="3E072B0F">
            <w:pPr>
              <w:keepNext/>
              <w:spacing w:line="288" w:lineRule="auto"/>
              <w:jc w:val="center"/>
              <w:rPr>
                <w:sz w:val="22"/>
              </w:rPr>
            </w:pPr>
            <w:r w:rsidRPr="3E072B0F">
              <w:rPr>
                <w:sz w:val="22"/>
              </w:rPr>
              <w:t>1</w:t>
            </w:r>
          </w:p>
        </w:tc>
        <w:tc>
          <w:tcPr>
            <w:tcW w:w="4556" w:type="dxa"/>
            <w:vAlign w:val="center"/>
          </w:tcPr>
          <w:p w14:paraId="46BB24B1" w14:textId="53ED5BA2" w:rsidR="00BE7D89" w:rsidRPr="00641051" w:rsidRDefault="0E5106BD" w:rsidP="3E072B0F">
            <w:pPr>
              <w:keepNext/>
              <w:spacing w:line="288" w:lineRule="auto"/>
              <w:jc w:val="center"/>
              <w:rPr>
                <w:sz w:val="22"/>
              </w:rPr>
            </w:pPr>
            <w:r w:rsidRPr="3E072B0F">
              <w:rPr>
                <w:sz w:val="22"/>
              </w:rPr>
              <w:t xml:space="preserve">EUR </w:t>
            </w:r>
            <w:r w:rsidR="6BF735BA" w:rsidRPr="3E072B0F">
              <w:rPr>
                <w:sz w:val="22"/>
              </w:rPr>
              <w:t>25 </w:t>
            </w:r>
            <w:r w:rsidRPr="3E072B0F">
              <w:rPr>
                <w:sz w:val="22"/>
              </w:rPr>
              <w:t>000</w:t>
            </w:r>
          </w:p>
        </w:tc>
      </w:tr>
      <w:tr w:rsidR="003D7400" w:rsidRPr="00641051" w14:paraId="336121ED" w14:textId="77777777" w:rsidTr="003F276B">
        <w:trPr>
          <w:trHeight w:val="277"/>
          <w:jc w:val="center"/>
        </w:trPr>
        <w:tc>
          <w:tcPr>
            <w:tcW w:w="4556" w:type="dxa"/>
            <w:vAlign w:val="center"/>
          </w:tcPr>
          <w:p w14:paraId="5F3A59B7" w14:textId="77777777" w:rsidR="00BE7D89" w:rsidRPr="00641051" w:rsidRDefault="3C0DA218" w:rsidP="3E072B0F">
            <w:pPr>
              <w:keepNext/>
              <w:spacing w:line="288" w:lineRule="auto"/>
              <w:jc w:val="center"/>
              <w:rPr>
                <w:sz w:val="22"/>
              </w:rPr>
            </w:pPr>
            <w:r w:rsidRPr="3E072B0F">
              <w:rPr>
                <w:sz w:val="22"/>
              </w:rPr>
              <w:t>2</w:t>
            </w:r>
          </w:p>
        </w:tc>
        <w:tc>
          <w:tcPr>
            <w:tcW w:w="4556" w:type="dxa"/>
            <w:vAlign w:val="center"/>
          </w:tcPr>
          <w:p w14:paraId="5C90A043" w14:textId="0492C113" w:rsidR="00BE7D89" w:rsidRPr="00641051" w:rsidRDefault="0E5106BD" w:rsidP="3E072B0F">
            <w:pPr>
              <w:keepNext/>
              <w:spacing w:line="288" w:lineRule="auto"/>
              <w:jc w:val="center"/>
              <w:rPr>
                <w:sz w:val="22"/>
              </w:rPr>
            </w:pPr>
            <w:r w:rsidRPr="3E072B0F">
              <w:rPr>
                <w:sz w:val="22"/>
              </w:rPr>
              <w:t xml:space="preserve">EUR </w:t>
            </w:r>
            <w:r w:rsidR="6BF735BA" w:rsidRPr="3E072B0F">
              <w:rPr>
                <w:sz w:val="22"/>
              </w:rPr>
              <w:t>15 </w:t>
            </w:r>
            <w:r w:rsidR="5C6EEAFB" w:rsidRPr="3E072B0F">
              <w:rPr>
                <w:sz w:val="22"/>
              </w:rPr>
              <w:t>000</w:t>
            </w:r>
          </w:p>
        </w:tc>
      </w:tr>
      <w:tr w:rsidR="003D7400" w:rsidRPr="00641051" w14:paraId="5998A0FF" w14:textId="77777777" w:rsidTr="003F276B">
        <w:trPr>
          <w:trHeight w:val="277"/>
          <w:jc w:val="center"/>
        </w:trPr>
        <w:tc>
          <w:tcPr>
            <w:tcW w:w="4556" w:type="dxa"/>
            <w:vAlign w:val="center"/>
          </w:tcPr>
          <w:p w14:paraId="305F570B" w14:textId="77777777" w:rsidR="00BE7D89" w:rsidRPr="00641051" w:rsidRDefault="3C0DA218" w:rsidP="3E072B0F">
            <w:pPr>
              <w:keepNext/>
              <w:spacing w:line="288" w:lineRule="auto"/>
              <w:jc w:val="center"/>
              <w:rPr>
                <w:sz w:val="22"/>
              </w:rPr>
            </w:pPr>
            <w:r w:rsidRPr="3E072B0F">
              <w:rPr>
                <w:sz w:val="22"/>
              </w:rPr>
              <w:t>3</w:t>
            </w:r>
          </w:p>
        </w:tc>
        <w:tc>
          <w:tcPr>
            <w:tcW w:w="4556" w:type="dxa"/>
            <w:vAlign w:val="center"/>
          </w:tcPr>
          <w:p w14:paraId="549B0195" w14:textId="0D05B06D" w:rsidR="00BE7D89" w:rsidRPr="00641051" w:rsidRDefault="3C0DA218" w:rsidP="3E072B0F">
            <w:pPr>
              <w:keepNext/>
              <w:spacing w:line="288" w:lineRule="auto"/>
              <w:jc w:val="center"/>
              <w:rPr>
                <w:sz w:val="22"/>
              </w:rPr>
            </w:pPr>
            <w:r w:rsidRPr="3E072B0F">
              <w:rPr>
                <w:sz w:val="22"/>
              </w:rPr>
              <w:t xml:space="preserve">EUR </w:t>
            </w:r>
            <w:r w:rsidR="6BF735BA" w:rsidRPr="3E072B0F">
              <w:rPr>
                <w:sz w:val="22"/>
              </w:rPr>
              <w:t>7 </w:t>
            </w:r>
            <w:r w:rsidR="5CD26105" w:rsidRPr="3E072B0F">
              <w:rPr>
                <w:sz w:val="22"/>
              </w:rPr>
              <w:t>000</w:t>
            </w:r>
          </w:p>
        </w:tc>
      </w:tr>
      <w:tr w:rsidR="00641051" w:rsidRPr="00641051" w14:paraId="778CD5A6" w14:textId="77777777" w:rsidTr="003F276B">
        <w:trPr>
          <w:trHeight w:val="277"/>
          <w:jc w:val="center"/>
        </w:trPr>
        <w:tc>
          <w:tcPr>
            <w:tcW w:w="4556" w:type="dxa"/>
            <w:vAlign w:val="center"/>
          </w:tcPr>
          <w:p w14:paraId="6A671A72" w14:textId="6BA31E9C" w:rsidR="00641051" w:rsidRPr="00641051" w:rsidRDefault="678BC91E" w:rsidP="3E072B0F">
            <w:pPr>
              <w:keepNext/>
              <w:spacing w:line="288" w:lineRule="auto"/>
              <w:jc w:val="center"/>
              <w:rPr>
                <w:sz w:val="22"/>
              </w:rPr>
            </w:pPr>
            <w:r w:rsidRPr="3E072B0F">
              <w:rPr>
                <w:sz w:val="22"/>
              </w:rPr>
              <w:t>4-6 (not admitted to the finals)</w:t>
            </w:r>
          </w:p>
        </w:tc>
        <w:tc>
          <w:tcPr>
            <w:tcW w:w="4556" w:type="dxa"/>
            <w:vAlign w:val="center"/>
          </w:tcPr>
          <w:p w14:paraId="106E6E5E" w14:textId="47D48A26" w:rsidR="00641051" w:rsidRPr="00641051" w:rsidRDefault="678BC91E" w:rsidP="3E072B0F">
            <w:pPr>
              <w:keepNext/>
              <w:spacing w:line="288" w:lineRule="auto"/>
              <w:jc w:val="center"/>
              <w:rPr>
                <w:sz w:val="22"/>
              </w:rPr>
            </w:pPr>
            <w:r w:rsidRPr="3E072B0F">
              <w:rPr>
                <w:sz w:val="22"/>
              </w:rPr>
              <w:t>EUR 1 000 each</w:t>
            </w:r>
          </w:p>
        </w:tc>
      </w:tr>
    </w:tbl>
    <w:p w14:paraId="142E2CE2" w14:textId="28C5E7A0" w:rsidR="00CF41BA" w:rsidRPr="00641051" w:rsidRDefault="00CF41BA" w:rsidP="3E072B0F">
      <w:pPr>
        <w:spacing w:after="120" w:line="264" w:lineRule="auto"/>
        <w:jc w:val="both"/>
        <w:rPr>
          <w:b/>
          <w:bCs/>
          <w:sz w:val="22"/>
        </w:rPr>
      </w:pPr>
    </w:p>
    <w:p w14:paraId="6016280C" w14:textId="1EBE2333" w:rsidR="27CA1FF5" w:rsidRPr="00641051" w:rsidRDefault="68CD8E09" w:rsidP="1F55E268">
      <w:pPr>
        <w:pStyle w:val="Heading1"/>
        <w:rPr>
          <w:rFonts w:eastAsia="Times New Roman"/>
          <w:color w:val="000000" w:themeColor="text1"/>
          <w:szCs w:val="24"/>
        </w:rPr>
      </w:pPr>
      <w:r>
        <w:t xml:space="preserve">TIPS FOR </w:t>
      </w:r>
      <w:r w:rsidR="003F7F89">
        <w:t>DATATHONERS</w:t>
      </w:r>
    </w:p>
    <w:p w14:paraId="3D6645D3" w14:textId="3948E19F" w:rsidR="45996F94" w:rsidRPr="00641051" w:rsidRDefault="2D960427" w:rsidP="043B4F01">
      <w:pPr>
        <w:pStyle w:val="ListParagraph"/>
        <w:numPr>
          <w:ilvl w:val="0"/>
          <w:numId w:val="2"/>
        </w:numPr>
        <w:rPr>
          <w:rFonts w:eastAsia="Times New Roman"/>
          <w:sz w:val="24"/>
          <w:szCs w:val="24"/>
        </w:rPr>
      </w:pPr>
      <w:r>
        <w:t>Choose a</w:t>
      </w:r>
      <w:r w:rsidR="505E7C44">
        <w:t xml:space="preserve"> short,</w:t>
      </w:r>
      <w:r>
        <w:t xml:space="preserve"> meaningful</w:t>
      </w:r>
      <w:r w:rsidR="08AA3522">
        <w:t>,</w:t>
      </w:r>
      <w:r>
        <w:t xml:space="preserve"> and catchy name for your team.</w:t>
      </w:r>
    </w:p>
    <w:p w14:paraId="0E72C539" w14:textId="33D162B2" w:rsidR="3FE6D1A6" w:rsidRDefault="3FE6D1A6" w:rsidP="11CE20A4">
      <w:pPr>
        <w:pStyle w:val="ListParagraph"/>
        <w:numPr>
          <w:ilvl w:val="0"/>
          <w:numId w:val="2"/>
        </w:numPr>
        <w:rPr>
          <w:rFonts w:eastAsia="Times New Roman"/>
        </w:rPr>
      </w:pPr>
      <w:r w:rsidRPr="1F55E268">
        <w:t>The organisers can support participants in choosing the right challenge.</w:t>
      </w:r>
    </w:p>
    <w:p w14:paraId="633232BE" w14:textId="692CACFC" w:rsidR="45996F94" w:rsidRPr="00641051" w:rsidRDefault="2D960427" w:rsidP="043B4F01">
      <w:pPr>
        <w:pStyle w:val="ListParagraph"/>
        <w:numPr>
          <w:ilvl w:val="0"/>
          <w:numId w:val="2"/>
        </w:numPr>
        <w:rPr>
          <w:rFonts w:eastAsia="Times New Roman"/>
          <w:sz w:val="24"/>
          <w:szCs w:val="24"/>
        </w:rPr>
      </w:pPr>
      <w:r>
        <w:t>Consider creating a Twitter account for your team.</w:t>
      </w:r>
    </w:p>
    <w:p w14:paraId="5F54B658" w14:textId="0C7E9CF3" w:rsidR="45996F94" w:rsidRPr="00366D15" w:rsidRDefault="2D960427" w:rsidP="043B4F01">
      <w:pPr>
        <w:pStyle w:val="ListParagraph"/>
        <w:numPr>
          <w:ilvl w:val="0"/>
          <w:numId w:val="2"/>
        </w:numPr>
        <w:rPr>
          <w:rFonts w:eastAsia="Times New Roman"/>
        </w:rPr>
      </w:pPr>
      <w:r>
        <w:t xml:space="preserve">For the teasers, a briefing note with more info will be provided to the </w:t>
      </w:r>
      <w:r w:rsidR="76A033C5">
        <w:t>selected</w:t>
      </w:r>
      <w:r>
        <w:t xml:space="preserve"> teams.</w:t>
      </w:r>
      <w:r w:rsidR="318ED398">
        <w:t xml:space="preserve"> </w:t>
      </w:r>
      <w:r>
        <w:t xml:space="preserve">Images and footage from </w:t>
      </w:r>
      <w:r w:rsidR="004C0015">
        <w:t xml:space="preserve">early </w:t>
      </w:r>
      <w:r>
        <w:t>stages</w:t>
      </w:r>
      <w:r w:rsidR="004C0015">
        <w:t>,</w:t>
      </w:r>
      <w:r>
        <w:t xml:space="preserve"> </w:t>
      </w:r>
      <w:r w:rsidR="004C0015">
        <w:t xml:space="preserve">such </w:t>
      </w:r>
      <w:r>
        <w:t xml:space="preserve">as team building or brainstorming can be of </w:t>
      </w:r>
      <w:r w:rsidR="1296CE9C">
        <w:t>excellent</w:t>
      </w:r>
      <w:r>
        <w:t xml:space="preserve"> value for your team’s teaser.</w:t>
      </w:r>
    </w:p>
    <w:p w14:paraId="2F397A82" w14:textId="57B0D56D" w:rsidR="45996F94" w:rsidRPr="00366D15" w:rsidRDefault="2D960427" w:rsidP="043B4F01">
      <w:pPr>
        <w:pStyle w:val="ListParagraph"/>
        <w:numPr>
          <w:ilvl w:val="0"/>
          <w:numId w:val="2"/>
        </w:numPr>
        <w:rPr>
          <w:rFonts w:eastAsia="Times New Roman"/>
          <w:sz w:val="24"/>
          <w:szCs w:val="24"/>
        </w:rPr>
      </w:pPr>
      <w:r w:rsidRPr="00366D15">
        <w:t>Check out the finals of previous editions</w:t>
      </w:r>
      <w:r w:rsidR="0340F07B" w:rsidRPr="00366D15">
        <w:t>, teasers</w:t>
      </w:r>
      <w:r w:rsidR="6A83AA92" w:rsidRPr="00366D15">
        <w:t>,</w:t>
      </w:r>
      <w:r w:rsidR="0340F07B" w:rsidRPr="00366D15">
        <w:t xml:space="preserve"> and testimonials</w:t>
      </w:r>
      <w:r w:rsidRPr="00366D15">
        <w:t xml:space="preserve"> </w:t>
      </w:r>
      <w:hyperlink r:id="rId19">
        <w:r w:rsidRPr="00366D15">
          <w:rPr>
            <w:rStyle w:val="Hyperlink"/>
            <w:u w:val="none"/>
          </w:rPr>
          <w:t>on YouTube</w:t>
        </w:r>
      </w:hyperlink>
      <w:r w:rsidRPr="00366D15">
        <w:t xml:space="preserve"> to be inspired.</w:t>
      </w:r>
    </w:p>
    <w:p w14:paraId="45961BD3" w14:textId="7DDCE13C" w:rsidR="71CCA5AC" w:rsidRPr="00366D15" w:rsidRDefault="78464C95" w:rsidP="7677CD78">
      <w:pPr>
        <w:pStyle w:val="ListParagraph"/>
        <w:numPr>
          <w:ilvl w:val="0"/>
          <w:numId w:val="2"/>
        </w:numPr>
        <w:rPr>
          <w:sz w:val="24"/>
          <w:szCs w:val="24"/>
        </w:rPr>
      </w:pPr>
      <w:r w:rsidRPr="00366D15">
        <w:t>Take harmonised, high-quality photos of your team members for the website.</w:t>
      </w:r>
    </w:p>
    <w:p w14:paraId="14CDB03C" w14:textId="6DF4CE92" w:rsidR="12BE3F82" w:rsidRPr="00641051" w:rsidRDefault="0AD58C7C" w:rsidP="7677CD78">
      <w:pPr>
        <w:pStyle w:val="ListParagraph"/>
        <w:numPr>
          <w:ilvl w:val="0"/>
          <w:numId w:val="2"/>
        </w:numPr>
        <w:rPr>
          <w:sz w:val="24"/>
          <w:szCs w:val="24"/>
        </w:rPr>
      </w:pPr>
      <w:r>
        <w:t>The organisers can help you find the right challenge for your idea if you are unsure.</w:t>
      </w:r>
    </w:p>
    <w:p w14:paraId="75A66DCC" w14:textId="32C2E2D8" w:rsidR="043B4F01" w:rsidRPr="00641051" w:rsidRDefault="043B4F01" w:rsidP="043B4F01"/>
    <w:p w14:paraId="1CAC1916" w14:textId="331AED1E" w:rsidR="007041C2" w:rsidRPr="00641051" w:rsidRDefault="1393A8AD" w:rsidP="00CC1A84">
      <w:pPr>
        <w:pStyle w:val="Heading1"/>
      </w:pPr>
      <w:r>
        <w:t>ADDITIONAL INFORMATION</w:t>
      </w:r>
    </w:p>
    <w:p w14:paraId="0C398282" w14:textId="6CB80A6A" w:rsidR="00764846" w:rsidRPr="00641051" w:rsidRDefault="73E1CC6D" w:rsidP="3E072B0F">
      <w:pPr>
        <w:keepNext/>
        <w:spacing w:after="120" w:line="264" w:lineRule="auto"/>
        <w:jc w:val="both"/>
        <w:rPr>
          <w:sz w:val="22"/>
        </w:rPr>
      </w:pPr>
      <w:r w:rsidRPr="3E072B0F">
        <w:rPr>
          <w:b/>
          <w:bCs/>
          <w:sz w:val="22"/>
        </w:rPr>
        <w:t>Clarifications</w:t>
      </w:r>
    </w:p>
    <w:p w14:paraId="4B2C17C6" w14:textId="0123256B" w:rsidR="00764846" w:rsidRPr="00641051" w:rsidRDefault="73E1CC6D" w:rsidP="3E072B0F">
      <w:pPr>
        <w:spacing w:after="120" w:line="264" w:lineRule="auto"/>
        <w:jc w:val="both"/>
        <w:rPr>
          <w:sz w:val="22"/>
        </w:rPr>
      </w:pPr>
      <w:r w:rsidRPr="3E072B0F">
        <w:rPr>
          <w:sz w:val="22"/>
        </w:rPr>
        <w:t xml:space="preserve">Participants may request any clarification up to five (5) working days before the </w:t>
      </w:r>
      <w:r w:rsidR="413F7422" w:rsidRPr="3E072B0F">
        <w:rPr>
          <w:sz w:val="22"/>
        </w:rPr>
        <w:t>closing date for submitting proposals</w:t>
      </w:r>
      <w:r w:rsidRPr="3E072B0F">
        <w:rPr>
          <w:sz w:val="22"/>
        </w:rPr>
        <w:t>.</w:t>
      </w:r>
      <w:r w:rsidR="02296868" w:rsidRPr="3E072B0F">
        <w:rPr>
          <w:sz w:val="22"/>
        </w:rPr>
        <w:t xml:space="preserve"> </w:t>
      </w:r>
      <w:r w:rsidRPr="3E072B0F">
        <w:rPr>
          <w:sz w:val="22"/>
        </w:rPr>
        <w:t xml:space="preserve">Requests for clarification should be submitted in writing to the following email address: </w:t>
      </w:r>
      <w:hyperlink r:id="rId20">
        <w:r w:rsidRPr="3E072B0F">
          <w:rPr>
            <w:rStyle w:val="Hyperlink"/>
            <w:sz w:val="22"/>
            <w:u w:val="none"/>
          </w:rPr>
          <w:t>op-datathon@publications.europa.eu</w:t>
        </w:r>
      </w:hyperlink>
      <w:r w:rsidRPr="3E072B0F">
        <w:rPr>
          <w:sz w:val="22"/>
        </w:rPr>
        <w:t>.</w:t>
      </w:r>
    </w:p>
    <w:p w14:paraId="6F77D243" w14:textId="74F50A45" w:rsidR="00764846" w:rsidRPr="00641051" w:rsidRDefault="00764846" w:rsidP="3E072B0F">
      <w:pPr>
        <w:keepNext/>
        <w:spacing w:after="120" w:line="264" w:lineRule="auto"/>
        <w:jc w:val="both"/>
        <w:rPr>
          <w:sz w:val="22"/>
        </w:rPr>
      </w:pPr>
    </w:p>
    <w:p w14:paraId="0C6540FC" w14:textId="78E18E6B" w:rsidR="00E309DF" w:rsidRPr="00641051" w:rsidRDefault="0BD9EC49" w:rsidP="3E072B0F">
      <w:pPr>
        <w:keepNext/>
        <w:spacing w:after="120" w:line="264" w:lineRule="auto"/>
        <w:jc w:val="both"/>
        <w:rPr>
          <w:b/>
          <w:bCs/>
          <w:sz w:val="22"/>
        </w:rPr>
      </w:pPr>
      <w:r w:rsidRPr="3E072B0F">
        <w:rPr>
          <w:b/>
          <w:bCs/>
          <w:sz w:val="22"/>
        </w:rPr>
        <w:t xml:space="preserve">Payment of </w:t>
      </w:r>
      <w:r w:rsidR="72C5AF24" w:rsidRPr="3E072B0F">
        <w:rPr>
          <w:b/>
          <w:bCs/>
          <w:sz w:val="22"/>
        </w:rPr>
        <w:t>awards</w:t>
      </w:r>
    </w:p>
    <w:p w14:paraId="49ACCB78" w14:textId="620E690C" w:rsidR="5EABA5F3" w:rsidRDefault="0BD9EC49" w:rsidP="1F55E268">
      <w:pPr>
        <w:spacing w:line="288" w:lineRule="auto"/>
        <w:jc w:val="both"/>
        <w:rPr>
          <w:sz w:val="22"/>
        </w:rPr>
      </w:pPr>
      <w:r w:rsidRPr="1F55E268">
        <w:rPr>
          <w:sz w:val="22"/>
        </w:rPr>
        <w:t xml:space="preserve">The payments of </w:t>
      </w:r>
      <w:r w:rsidR="72C5AF24" w:rsidRPr="1F55E268">
        <w:rPr>
          <w:sz w:val="22"/>
        </w:rPr>
        <w:t xml:space="preserve">awards </w:t>
      </w:r>
      <w:r w:rsidRPr="1F55E268">
        <w:rPr>
          <w:sz w:val="22"/>
        </w:rPr>
        <w:t xml:space="preserve">are subject to the registration of the winners in the </w:t>
      </w:r>
      <w:hyperlink r:id="rId21">
        <w:r w:rsidR="475D0B55" w:rsidRPr="1F55E268">
          <w:rPr>
            <w:rStyle w:val="Hyperlink"/>
            <w:sz w:val="22"/>
            <w:u w:val="none"/>
          </w:rPr>
          <w:t>l</w:t>
        </w:r>
        <w:r w:rsidRPr="1F55E268">
          <w:rPr>
            <w:rStyle w:val="Hyperlink"/>
            <w:sz w:val="22"/>
            <w:u w:val="none"/>
          </w:rPr>
          <w:t xml:space="preserve">egal </w:t>
        </w:r>
        <w:r w:rsidR="3172518B" w:rsidRPr="1F55E268">
          <w:rPr>
            <w:rStyle w:val="Hyperlink"/>
            <w:sz w:val="22"/>
            <w:u w:val="none"/>
          </w:rPr>
          <w:t>e</w:t>
        </w:r>
        <w:r w:rsidRPr="1F55E268">
          <w:rPr>
            <w:rStyle w:val="Hyperlink"/>
            <w:sz w:val="22"/>
            <w:u w:val="none"/>
          </w:rPr>
          <w:t>ntit</w:t>
        </w:r>
        <w:r w:rsidR="417CEB9E" w:rsidRPr="1F55E268">
          <w:rPr>
            <w:rStyle w:val="Hyperlink"/>
            <w:sz w:val="22"/>
            <w:u w:val="none"/>
          </w:rPr>
          <w:t xml:space="preserve">y </w:t>
        </w:r>
        <w:r w:rsidR="7AA2A170" w:rsidRPr="1F55E268">
          <w:rPr>
            <w:rStyle w:val="Hyperlink"/>
            <w:sz w:val="22"/>
            <w:u w:val="none"/>
          </w:rPr>
          <w:t>f</w:t>
        </w:r>
        <w:r w:rsidR="417CEB9E" w:rsidRPr="1F55E268">
          <w:rPr>
            <w:rStyle w:val="Hyperlink"/>
            <w:sz w:val="22"/>
            <w:u w:val="none"/>
          </w:rPr>
          <w:t>orm</w:t>
        </w:r>
      </w:hyperlink>
      <w:r w:rsidRPr="1F55E268">
        <w:rPr>
          <w:sz w:val="22"/>
        </w:rPr>
        <w:t xml:space="preserve"> and </w:t>
      </w:r>
      <w:hyperlink r:id="rId22">
        <w:r w:rsidRPr="1F55E268">
          <w:rPr>
            <w:rStyle w:val="Hyperlink"/>
            <w:sz w:val="22"/>
            <w:u w:val="none"/>
          </w:rPr>
          <w:t>bank account file</w:t>
        </w:r>
      </w:hyperlink>
      <w:r w:rsidR="5EABA5F3" w:rsidRPr="1F55E268">
        <w:rPr>
          <w:sz w:val="22"/>
        </w:rPr>
        <w:t xml:space="preserve"> database of the European Commission. For this purpose, </w:t>
      </w:r>
      <w:r w:rsidR="612FD7C6" w:rsidRPr="1F55E268">
        <w:rPr>
          <w:sz w:val="22"/>
        </w:rPr>
        <w:t>teams</w:t>
      </w:r>
      <w:r w:rsidR="5EABA5F3" w:rsidRPr="1F55E268">
        <w:rPr>
          <w:sz w:val="22"/>
        </w:rPr>
        <w:t xml:space="preserve"> are required to provide</w:t>
      </w:r>
      <w:r w:rsidR="59FEDAB5" w:rsidRPr="1F55E268">
        <w:rPr>
          <w:sz w:val="22"/>
        </w:rPr>
        <w:t xml:space="preserve">, at </w:t>
      </w:r>
      <w:r w:rsidR="135C05C0" w:rsidRPr="1F55E268">
        <w:rPr>
          <w:sz w:val="22"/>
        </w:rPr>
        <w:t xml:space="preserve">the latest </w:t>
      </w:r>
      <w:r w:rsidR="59FEDAB5" w:rsidRPr="1F55E268">
        <w:rPr>
          <w:sz w:val="22"/>
        </w:rPr>
        <w:t xml:space="preserve">three weeks after </w:t>
      </w:r>
      <w:r w:rsidR="004C0015">
        <w:rPr>
          <w:sz w:val="22"/>
        </w:rPr>
        <w:t xml:space="preserve">having </w:t>
      </w:r>
      <w:r w:rsidR="59FEDAB5" w:rsidRPr="1F55E268">
        <w:rPr>
          <w:sz w:val="22"/>
        </w:rPr>
        <w:t>be</w:t>
      </w:r>
      <w:r w:rsidR="004C0015">
        <w:rPr>
          <w:sz w:val="22"/>
        </w:rPr>
        <w:t>en</w:t>
      </w:r>
      <w:r w:rsidR="59FEDAB5" w:rsidRPr="1F55E268">
        <w:rPr>
          <w:sz w:val="22"/>
        </w:rPr>
        <w:t xml:space="preserve"> </w:t>
      </w:r>
      <w:r w:rsidR="1AA8CFDC" w:rsidRPr="1F55E268">
        <w:rPr>
          <w:sz w:val="22"/>
        </w:rPr>
        <w:t>preselected</w:t>
      </w:r>
      <w:r w:rsidR="59FEDAB5" w:rsidRPr="1F55E268">
        <w:rPr>
          <w:sz w:val="22"/>
        </w:rPr>
        <w:t>,</w:t>
      </w:r>
      <w:r w:rsidR="5EABA5F3" w:rsidRPr="1F55E268">
        <w:rPr>
          <w:sz w:val="22"/>
        </w:rPr>
        <w:t xml:space="preserve"> </w:t>
      </w:r>
      <w:r w:rsidR="004C0015">
        <w:rPr>
          <w:sz w:val="22"/>
        </w:rPr>
        <w:t xml:space="preserve">all </w:t>
      </w:r>
      <w:r w:rsidR="5EABA5F3" w:rsidRPr="1F55E268">
        <w:rPr>
          <w:sz w:val="22"/>
        </w:rPr>
        <w:t>the necessary supporting documents</w:t>
      </w:r>
      <w:r w:rsidR="004C0015">
        <w:rPr>
          <w:sz w:val="22"/>
        </w:rPr>
        <w:t>,</w:t>
      </w:r>
      <w:r w:rsidR="5EABA5F3" w:rsidRPr="1F55E268">
        <w:rPr>
          <w:sz w:val="22"/>
        </w:rPr>
        <w:t xml:space="preserve"> duly signed and stamped </w:t>
      </w:r>
      <w:r w:rsidR="004C0015">
        <w:rPr>
          <w:sz w:val="22"/>
        </w:rPr>
        <w:t>as</w:t>
      </w:r>
      <w:r w:rsidR="004C0015" w:rsidRPr="1F55E268">
        <w:rPr>
          <w:sz w:val="22"/>
        </w:rPr>
        <w:t xml:space="preserve"> </w:t>
      </w:r>
      <w:r w:rsidR="5EABA5F3" w:rsidRPr="1F55E268">
        <w:rPr>
          <w:sz w:val="22"/>
        </w:rPr>
        <w:t xml:space="preserve">necessary. </w:t>
      </w:r>
      <w:r w:rsidR="612FD7C6" w:rsidRPr="1F55E268">
        <w:rPr>
          <w:sz w:val="22"/>
        </w:rPr>
        <w:t xml:space="preserve">The team must also decide to whom </w:t>
      </w:r>
      <w:r w:rsidR="004C0015">
        <w:rPr>
          <w:sz w:val="22"/>
        </w:rPr>
        <w:t>the</w:t>
      </w:r>
      <w:r w:rsidR="612FD7C6" w:rsidRPr="1F55E268">
        <w:rPr>
          <w:sz w:val="22"/>
        </w:rPr>
        <w:t xml:space="preserve"> prize </w:t>
      </w:r>
      <w:r w:rsidR="004C0015">
        <w:rPr>
          <w:sz w:val="22"/>
        </w:rPr>
        <w:t xml:space="preserve">money </w:t>
      </w:r>
      <w:r w:rsidR="612FD7C6" w:rsidRPr="1F55E268">
        <w:rPr>
          <w:sz w:val="22"/>
        </w:rPr>
        <w:t>sh</w:t>
      </w:r>
      <w:r w:rsidR="004C0015">
        <w:rPr>
          <w:sz w:val="22"/>
        </w:rPr>
        <w:t>all</w:t>
      </w:r>
      <w:r w:rsidR="612FD7C6" w:rsidRPr="1F55E268">
        <w:rPr>
          <w:sz w:val="22"/>
        </w:rPr>
        <w:t xml:space="preserve"> be transferred. </w:t>
      </w:r>
      <w:r w:rsidR="5EABA5F3" w:rsidRPr="1F55E268">
        <w:rPr>
          <w:sz w:val="22"/>
        </w:rPr>
        <w:t xml:space="preserve">Additional information as well as the </w:t>
      </w:r>
      <w:r w:rsidR="640CF8CA" w:rsidRPr="1F55E268">
        <w:rPr>
          <w:sz w:val="22"/>
        </w:rPr>
        <w:t xml:space="preserve">templates </w:t>
      </w:r>
      <w:r w:rsidR="5EABA5F3" w:rsidRPr="1F55E268">
        <w:rPr>
          <w:sz w:val="22"/>
        </w:rPr>
        <w:t xml:space="preserve">for the creation </w:t>
      </w:r>
      <w:r w:rsidR="004C0015">
        <w:rPr>
          <w:sz w:val="22"/>
        </w:rPr>
        <w:t xml:space="preserve">of legal entity and bank account forms </w:t>
      </w:r>
      <w:r w:rsidR="5EABA5F3" w:rsidRPr="1F55E268">
        <w:rPr>
          <w:sz w:val="22"/>
        </w:rPr>
        <w:t xml:space="preserve">can be downloaded </w:t>
      </w:r>
      <w:hyperlink r:id="rId23">
        <w:r w:rsidRPr="1F55E268">
          <w:rPr>
            <w:rStyle w:val="Hyperlink"/>
            <w:sz w:val="22"/>
            <w:u w:val="none"/>
          </w:rPr>
          <w:t>here</w:t>
        </w:r>
      </w:hyperlink>
      <w:r w:rsidR="405DCB0D" w:rsidRPr="1F55E268">
        <w:rPr>
          <w:sz w:val="22"/>
        </w:rPr>
        <w:t xml:space="preserve">. </w:t>
      </w:r>
      <w:r w:rsidR="5EABA5F3" w:rsidRPr="1F55E268">
        <w:rPr>
          <w:sz w:val="22"/>
        </w:rPr>
        <w:t xml:space="preserve">The Publications Office and </w:t>
      </w:r>
      <w:r w:rsidR="43320CF6" w:rsidRPr="1F55E268">
        <w:rPr>
          <w:sz w:val="22"/>
        </w:rPr>
        <w:t xml:space="preserve">its </w:t>
      </w:r>
      <w:r w:rsidR="5EABA5F3" w:rsidRPr="1F55E268">
        <w:rPr>
          <w:sz w:val="22"/>
        </w:rPr>
        <w:t xml:space="preserve">partners take no responsibility regarding the distribution of the </w:t>
      </w:r>
      <w:r w:rsidR="43320CF6" w:rsidRPr="1F55E268">
        <w:rPr>
          <w:sz w:val="22"/>
        </w:rPr>
        <w:t xml:space="preserve">awards </w:t>
      </w:r>
      <w:r w:rsidR="5EABA5F3" w:rsidRPr="1F55E268">
        <w:rPr>
          <w:sz w:val="22"/>
        </w:rPr>
        <w:t>within the teams.</w:t>
      </w:r>
      <w:r w:rsidR="3A2765BA" w:rsidRPr="1F55E268">
        <w:rPr>
          <w:sz w:val="22"/>
        </w:rPr>
        <w:t xml:space="preserve"> Finalist teams </w:t>
      </w:r>
      <w:r w:rsidR="004C0015">
        <w:rPr>
          <w:sz w:val="22"/>
        </w:rPr>
        <w:t>which</w:t>
      </w:r>
      <w:r w:rsidR="3A2765BA" w:rsidRPr="1F55E268">
        <w:rPr>
          <w:sz w:val="22"/>
        </w:rPr>
        <w:t xml:space="preserve"> do not deliver </w:t>
      </w:r>
      <w:r w:rsidR="1128DE5F" w:rsidRPr="1F55E268">
        <w:rPr>
          <w:sz w:val="22"/>
        </w:rPr>
        <w:t xml:space="preserve">the full proposal and/or </w:t>
      </w:r>
      <w:r w:rsidR="004C0015">
        <w:rPr>
          <w:sz w:val="22"/>
        </w:rPr>
        <w:lastRenderedPageBreak/>
        <w:t>the</w:t>
      </w:r>
      <w:r w:rsidR="3A2765BA" w:rsidRPr="1F55E268">
        <w:rPr>
          <w:sz w:val="22"/>
        </w:rPr>
        <w:t xml:space="preserve"> developed app</w:t>
      </w:r>
      <w:r w:rsidR="004C0015">
        <w:rPr>
          <w:sz w:val="22"/>
        </w:rPr>
        <w:t>lication,</w:t>
      </w:r>
      <w:r w:rsidR="3A2765BA" w:rsidRPr="1F55E268">
        <w:rPr>
          <w:sz w:val="22"/>
        </w:rPr>
        <w:t xml:space="preserve"> will not be entitled to continue participating in the competition finals. Thus, they cannot claim any prize award.</w:t>
      </w:r>
    </w:p>
    <w:p w14:paraId="7260589A" w14:textId="77777777" w:rsidR="00E309DF" w:rsidRPr="00641051" w:rsidRDefault="00E309DF" w:rsidP="3E072B0F">
      <w:pPr>
        <w:keepNext/>
        <w:spacing w:after="120" w:line="264" w:lineRule="auto"/>
        <w:jc w:val="both"/>
        <w:rPr>
          <w:b/>
          <w:bCs/>
          <w:sz w:val="22"/>
        </w:rPr>
      </w:pPr>
    </w:p>
    <w:p w14:paraId="703C9C9A" w14:textId="42AD6D23" w:rsidR="00764846" w:rsidRPr="00641051" w:rsidRDefault="73E1CC6D" w:rsidP="3E072B0F">
      <w:pPr>
        <w:keepNext/>
        <w:spacing w:after="120" w:line="264" w:lineRule="auto"/>
        <w:jc w:val="both"/>
        <w:rPr>
          <w:b/>
          <w:bCs/>
          <w:sz w:val="22"/>
        </w:rPr>
      </w:pPr>
      <w:r w:rsidRPr="3E072B0F">
        <w:rPr>
          <w:b/>
          <w:bCs/>
          <w:sz w:val="22"/>
        </w:rPr>
        <w:t>Cancellation</w:t>
      </w:r>
      <w:r w:rsidR="35C71613">
        <w:t xml:space="preserve"> </w:t>
      </w:r>
      <w:r w:rsidR="35C71613" w:rsidRPr="3E072B0F">
        <w:rPr>
          <w:b/>
          <w:bCs/>
          <w:sz w:val="22"/>
        </w:rPr>
        <w:t>of the competition</w:t>
      </w:r>
    </w:p>
    <w:p w14:paraId="189038BD" w14:textId="3C5F3A3C" w:rsidR="00764846" w:rsidRPr="00641051" w:rsidRDefault="73E1CC6D" w:rsidP="00764846">
      <w:pPr>
        <w:pStyle w:val="NormalWeb"/>
        <w:keepNext/>
        <w:spacing w:line="288" w:lineRule="auto"/>
        <w:rPr>
          <w:sz w:val="22"/>
          <w:szCs w:val="22"/>
        </w:rPr>
      </w:pPr>
      <w:r w:rsidRPr="3E072B0F">
        <w:rPr>
          <w:sz w:val="22"/>
          <w:szCs w:val="22"/>
        </w:rPr>
        <w:t xml:space="preserve">The Publications Office reserves the right to </w:t>
      </w:r>
      <w:r w:rsidR="4822B34B" w:rsidRPr="3E072B0F">
        <w:rPr>
          <w:sz w:val="22"/>
          <w:szCs w:val="22"/>
        </w:rPr>
        <w:t>cancel</w:t>
      </w:r>
      <w:r w:rsidRPr="3E072B0F">
        <w:rPr>
          <w:sz w:val="22"/>
          <w:szCs w:val="22"/>
        </w:rPr>
        <w:t xml:space="preserve"> the competition before the </w:t>
      </w:r>
      <w:r w:rsidR="413F7422" w:rsidRPr="3E072B0F">
        <w:rPr>
          <w:sz w:val="22"/>
          <w:szCs w:val="22"/>
        </w:rPr>
        <w:t>competition finals</w:t>
      </w:r>
      <w:r w:rsidRPr="3E072B0F">
        <w:rPr>
          <w:sz w:val="22"/>
          <w:szCs w:val="22"/>
        </w:rPr>
        <w:t xml:space="preserve"> without any obligation to indemnify the teams.</w:t>
      </w:r>
    </w:p>
    <w:p w14:paraId="40802520" w14:textId="619A959E" w:rsidR="00C65F2F" w:rsidRPr="00641051" w:rsidRDefault="00C65F2F" w:rsidP="3E072B0F">
      <w:pPr>
        <w:spacing w:after="120" w:line="264" w:lineRule="auto"/>
        <w:jc w:val="both"/>
        <w:rPr>
          <w:b/>
          <w:bCs/>
          <w:sz w:val="22"/>
        </w:rPr>
      </w:pPr>
    </w:p>
    <w:p w14:paraId="444D40BF" w14:textId="77777777" w:rsidR="007041C2" w:rsidRPr="00641051" w:rsidRDefault="39A80671" w:rsidP="3E072B0F">
      <w:pPr>
        <w:keepNext/>
        <w:spacing w:after="120" w:line="264" w:lineRule="auto"/>
        <w:jc w:val="both"/>
        <w:rPr>
          <w:b/>
          <w:bCs/>
          <w:sz w:val="22"/>
        </w:rPr>
      </w:pPr>
      <w:r w:rsidRPr="3E072B0F">
        <w:rPr>
          <w:b/>
          <w:bCs/>
          <w:sz w:val="22"/>
        </w:rPr>
        <w:t xml:space="preserve">Intellectual property and </w:t>
      </w:r>
      <w:r w:rsidR="0C8B215B" w:rsidRPr="3E072B0F">
        <w:rPr>
          <w:b/>
          <w:bCs/>
          <w:sz w:val="22"/>
        </w:rPr>
        <w:t xml:space="preserve">copyright </w:t>
      </w:r>
    </w:p>
    <w:p w14:paraId="380C533E" w14:textId="5DE0DF21" w:rsidR="00B23EED" w:rsidRPr="00641051" w:rsidRDefault="44869605" w:rsidP="3E072B0F">
      <w:pPr>
        <w:spacing w:line="288" w:lineRule="auto"/>
        <w:jc w:val="both"/>
        <w:rPr>
          <w:sz w:val="22"/>
        </w:rPr>
      </w:pPr>
      <w:r w:rsidRPr="3E072B0F">
        <w:rPr>
          <w:sz w:val="22"/>
        </w:rPr>
        <w:t xml:space="preserve">In case </w:t>
      </w:r>
      <w:r w:rsidR="6DDD1BB7" w:rsidRPr="3E072B0F">
        <w:rPr>
          <w:sz w:val="22"/>
        </w:rPr>
        <w:t>teams</w:t>
      </w:r>
      <w:r w:rsidRPr="3E072B0F">
        <w:rPr>
          <w:sz w:val="22"/>
        </w:rPr>
        <w:t xml:space="preserve"> use pre-existing material </w:t>
      </w:r>
      <w:r w:rsidR="4DBC4378" w:rsidRPr="3E072B0F">
        <w:rPr>
          <w:sz w:val="22"/>
        </w:rPr>
        <w:t xml:space="preserve">(such as open source) </w:t>
      </w:r>
      <w:r w:rsidRPr="3E072B0F">
        <w:rPr>
          <w:sz w:val="22"/>
        </w:rPr>
        <w:t xml:space="preserve">for their applications, they </w:t>
      </w:r>
      <w:r w:rsidR="050F8B1D" w:rsidRPr="3E072B0F">
        <w:rPr>
          <w:sz w:val="22"/>
        </w:rPr>
        <w:t xml:space="preserve">must </w:t>
      </w:r>
      <w:r w:rsidRPr="3E072B0F">
        <w:rPr>
          <w:sz w:val="22"/>
        </w:rPr>
        <w:t xml:space="preserve">guarantee that they have obtained all the necessary authorisations </w:t>
      </w:r>
      <w:r w:rsidR="69640923" w:rsidRPr="3E072B0F">
        <w:rPr>
          <w:sz w:val="22"/>
        </w:rPr>
        <w:t>for</w:t>
      </w:r>
      <w:r w:rsidRPr="3E072B0F">
        <w:rPr>
          <w:sz w:val="22"/>
        </w:rPr>
        <w:t xml:space="preserve"> such material to be used according to the rules described above.</w:t>
      </w:r>
      <w:r w:rsidR="72AAFEF5" w:rsidRPr="3E072B0F">
        <w:rPr>
          <w:sz w:val="22"/>
        </w:rPr>
        <w:t xml:space="preserve"> </w:t>
      </w:r>
      <w:r w:rsidR="2A51984A" w:rsidRPr="2553BF53">
        <w:rPr>
          <w:sz w:val="22"/>
        </w:rPr>
        <w:t xml:space="preserve">The </w:t>
      </w:r>
      <w:r w:rsidR="61885BB4" w:rsidRPr="2553BF53">
        <w:rPr>
          <w:sz w:val="22"/>
        </w:rPr>
        <w:t>one-</w:t>
      </w:r>
      <w:r w:rsidR="25121D41" w:rsidRPr="2553BF53">
        <w:rPr>
          <w:sz w:val="22"/>
        </w:rPr>
        <w:t>page</w:t>
      </w:r>
      <w:r w:rsidR="61885BB4" w:rsidRPr="2553BF53">
        <w:rPr>
          <w:sz w:val="22"/>
        </w:rPr>
        <w:t xml:space="preserve"> </w:t>
      </w:r>
      <w:r w:rsidR="413F7422" w:rsidRPr="2553BF53">
        <w:rPr>
          <w:sz w:val="22"/>
        </w:rPr>
        <w:t>proposal</w:t>
      </w:r>
      <w:r w:rsidR="6A3737FE" w:rsidRPr="3E072B0F">
        <w:rPr>
          <w:sz w:val="22"/>
        </w:rPr>
        <w:t xml:space="preserve"> </w:t>
      </w:r>
      <w:r w:rsidR="2CA26625" w:rsidRPr="3E072B0F">
        <w:rPr>
          <w:sz w:val="22"/>
        </w:rPr>
        <w:t xml:space="preserve">submitted for the preselection will remain </w:t>
      </w:r>
      <w:r w:rsidR="1153507F" w:rsidRPr="3E072B0F">
        <w:rPr>
          <w:sz w:val="22"/>
        </w:rPr>
        <w:t xml:space="preserve">the </w:t>
      </w:r>
      <w:r w:rsidR="2CA26625" w:rsidRPr="3E072B0F">
        <w:rPr>
          <w:sz w:val="22"/>
        </w:rPr>
        <w:t xml:space="preserve">property of the </w:t>
      </w:r>
      <w:r w:rsidR="00C7E885" w:rsidRPr="3E072B0F">
        <w:rPr>
          <w:sz w:val="22"/>
        </w:rPr>
        <w:t>teams</w:t>
      </w:r>
      <w:r w:rsidR="0F12C977" w:rsidRPr="3E072B0F">
        <w:rPr>
          <w:sz w:val="22"/>
        </w:rPr>
        <w:t xml:space="preserve"> </w:t>
      </w:r>
      <w:r w:rsidR="00C7E885" w:rsidRPr="3E072B0F">
        <w:rPr>
          <w:sz w:val="22"/>
        </w:rPr>
        <w:t>(</w:t>
      </w:r>
      <w:r w:rsidR="2A51984A" w:rsidRPr="3E072B0F">
        <w:rPr>
          <w:sz w:val="22"/>
        </w:rPr>
        <w:t>authors</w:t>
      </w:r>
      <w:r w:rsidR="00C7E885" w:rsidRPr="3E072B0F">
        <w:rPr>
          <w:sz w:val="22"/>
        </w:rPr>
        <w:t>)</w:t>
      </w:r>
      <w:r w:rsidR="2A51984A" w:rsidRPr="3E072B0F">
        <w:rPr>
          <w:sz w:val="22"/>
        </w:rPr>
        <w:t xml:space="preserve"> </w:t>
      </w:r>
      <w:r w:rsidR="2CA26625" w:rsidRPr="3E072B0F">
        <w:rPr>
          <w:sz w:val="22"/>
        </w:rPr>
        <w:t>and will not be made public (or disclosed</w:t>
      </w:r>
      <w:r w:rsidR="3F321E48" w:rsidRPr="3E072B0F">
        <w:rPr>
          <w:sz w:val="22"/>
        </w:rPr>
        <w:t>)</w:t>
      </w:r>
      <w:r w:rsidR="004C0015">
        <w:rPr>
          <w:sz w:val="22"/>
        </w:rPr>
        <w:t>,</w:t>
      </w:r>
      <w:r w:rsidR="3F321E48" w:rsidRPr="3E072B0F">
        <w:rPr>
          <w:sz w:val="22"/>
        </w:rPr>
        <w:t xml:space="preserve"> but</w:t>
      </w:r>
      <w:r w:rsidR="2A51984A" w:rsidRPr="3E072B0F">
        <w:rPr>
          <w:sz w:val="22"/>
        </w:rPr>
        <w:t xml:space="preserve"> will be accessible to the jury</w:t>
      </w:r>
      <w:r w:rsidR="2CA26625" w:rsidRPr="3E072B0F">
        <w:rPr>
          <w:sz w:val="22"/>
        </w:rPr>
        <w:t>.</w:t>
      </w:r>
      <w:r w:rsidR="51B97BC4" w:rsidRPr="3E072B0F">
        <w:rPr>
          <w:sz w:val="22"/>
        </w:rPr>
        <w:t xml:space="preserve"> </w:t>
      </w:r>
      <w:r w:rsidR="2A51984A" w:rsidRPr="3E072B0F">
        <w:rPr>
          <w:rStyle w:val="Strong"/>
          <w:sz w:val="22"/>
        </w:rPr>
        <w:t xml:space="preserve">The final </w:t>
      </w:r>
      <w:r w:rsidR="4D186353" w:rsidRPr="3E072B0F">
        <w:rPr>
          <w:rStyle w:val="Strong"/>
          <w:sz w:val="22"/>
        </w:rPr>
        <w:t xml:space="preserve">products delivered </w:t>
      </w:r>
      <w:r w:rsidR="2A51984A" w:rsidRPr="3E072B0F">
        <w:rPr>
          <w:rStyle w:val="Strong"/>
          <w:sz w:val="22"/>
        </w:rPr>
        <w:t>for the final selection</w:t>
      </w:r>
      <w:r w:rsidR="2CA26625" w:rsidRPr="3E072B0F">
        <w:rPr>
          <w:sz w:val="22"/>
        </w:rPr>
        <w:t xml:space="preserve"> will remain </w:t>
      </w:r>
      <w:r w:rsidR="050F8B1D" w:rsidRPr="3E072B0F">
        <w:rPr>
          <w:sz w:val="22"/>
        </w:rPr>
        <w:t xml:space="preserve">the </w:t>
      </w:r>
      <w:r w:rsidR="2CA26625" w:rsidRPr="3E072B0F">
        <w:rPr>
          <w:sz w:val="22"/>
        </w:rPr>
        <w:t xml:space="preserve">property of the </w:t>
      </w:r>
      <w:r w:rsidR="2A51984A" w:rsidRPr="3E072B0F">
        <w:rPr>
          <w:sz w:val="22"/>
        </w:rPr>
        <w:t xml:space="preserve">authors </w:t>
      </w:r>
      <w:r w:rsidR="2CA26625" w:rsidRPr="3E072B0F">
        <w:rPr>
          <w:sz w:val="22"/>
        </w:rPr>
        <w:t xml:space="preserve">but will be accessible to the jury and to </w:t>
      </w:r>
      <w:r w:rsidR="3753A84F" w:rsidRPr="3E072B0F">
        <w:rPr>
          <w:sz w:val="22"/>
        </w:rPr>
        <w:t xml:space="preserve">all </w:t>
      </w:r>
      <w:r w:rsidR="6DDD1BB7" w:rsidRPr="3E072B0F">
        <w:rPr>
          <w:sz w:val="22"/>
        </w:rPr>
        <w:t>teams</w:t>
      </w:r>
      <w:r w:rsidR="2CA26625" w:rsidRPr="3E072B0F">
        <w:rPr>
          <w:sz w:val="22"/>
        </w:rPr>
        <w:t xml:space="preserve"> </w:t>
      </w:r>
      <w:r w:rsidR="050F8B1D" w:rsidRPr="3E072B0F">
        <w:rPr>
          <w:sz w:val="22"/>
        </w:rPr>
        <w:t>at</w:t>
      </w:r>
      <w:r w:rsidR="2CA26625" w:rsidRPr="3E072B0F">
        <w:rPr>
          <w:sz w:val="22"/>
        </w:rPr>
        <w:t xml:space="preserve"> the </w:t>
      </w:r>
      <w:r w:rsidR="4D186353" w:rsidRPr="3E072B0F">
        <w:rPr>
          <w:sz w:val="22"/>
        </w:rPr>
        <w:t xml:space="preserve">competition </w:t>
      </w:r>
      <w:r w:rsidR="3753A84F" w:rsidRPr="3E072B0F">
        <w:rPr>
          <w:sz w:val="22"/>
        </w:rPr>
        <w:t>final</w:t>
      </w:r>
      <w:r w:rsidR="4D186353" w:rsidRPr="3E072B0F">
        <w:rPr>
          <w:sz w:val="22"/>
        </w:rPr>
        <w:t>s</w:t>
      </w:r>
      <w:r w:rsidR="05A4485B" w:rsidRPr="3E072B0F">
        <w:rPr>
          <w:sz w:val="22"/>
        </w:rPr>
        <w:t>.</w:t>
      </w:r>
      <w:r w:rsidR="52CFFEA5" w:rsidRPr="3E072B0F">
        <w:rPr>
          <w:sz w:val="22"/>
        </w:rPr>
        <w:t xml:space="preserve"> </w:t>
      </w:r>
      <w:r w:rsidR="05A4485B" w:rsidRPr="3E072B0F">
        <w:rPr>
          <w:sz w:val="22"/>
        </w:rPr>
        <w:t>T</w:t>
      </w:r>
      <w:r w:rsidR="2CA26625" w:rsidRPr="3E072B0F">
        <w:rPr>
          <w:sz w:val="22"/>
        </w:rPr>
        <w:t>he EU institutions</w:t>
      </w:r>
      <w:r w:rsidR="0F7F550C" w:rsidRPr="3E072B0F">
        <w:rPr>
          <w:sz w:val="22"/>
        </w:rPr>
        <w:t xml:space="preserve">, </w:t>
      </w:r>
      <w:r w:rsidR="73420277" w:rsidRPr="3E072B0F">
        <w:rPr>
          <w:sz w:val="22"/>
        </w:rPr>
        <w:t>a</w:t>
      </w:r>
      <w:r w:rsidR="3753A84F" w:rsidRPr="3E072B0F">
        <w:rPr>
          <w:sz w:val="22"/>
        </w:rPr>
        <w:t>gencies</w:t>
      </w:r>
      <w:r w:rsidR="2CA26625" w:rsidRPr="3E072B0F">
        <w:rPr>
          <w:sz w:val="22"/>
        </w:rPr>
        <w:t xml:space="preserve"> </w:t>
      </w:r>
      <w:r w:rsidR="73420277" w:rsidRPr="3E072B0F">
        <w:rPr>
          <w:sz w:val="22"/>
        </w:rPr>
        <w:t>and b</w:t>
      </w:r>
      <w:r w:rsidR="0F7F550C" w:rsidRPr="3E072B0F">
        <w:rPr>
          <w:sz w:val="22"/>
        </w:rPr>
        <w:t xml:space="preserve">odies </w:t>
      </w:r>
      <w:r w:rsidR="2CA26625" w:rsidRPr="3E072B0F">
        <w:rPr>
          <w:sz w:val="22"/>
        </w:rPr>
        <w:t>will be all</w:t>
      </w:r>
      <w:r w:rsidR="0F82059F" w:rsidRPr="3E072B0F">
        <w:rPr>
          <w:sz w:val="22"/>
        </w:rPr>
        <w:t>owed to mention</w:t>
      </w:r>
      <w:r w:rsidR="52CFFEA5" w:rsidRPr="3E072B0F">
        <w:rPr>
          <w:sz w:val="22"/>
        </w:rPr>
        <w:t xml:space="preserve">, </w:t>
      </w:r>
      <w:r w:rsidR="517263B2" w:rsidRPr="3E072B0F">
        <w:rPr>
          <w:sz w:val="22"/>
        </w:rPr>
        <w:t>describe,</w:t>
      </w:r>
      <w:r w:rsidR="0F82059F" w:rsidRPr="3E072B0F">
        <w:rPr>
          <w:sz w:val="22"/>
        </w:rPr>
        <w:t xml:space="preserve"> and promote on </w:t>
      </w:r>
      <w:r w:rsidR="52CFFEA5" w:rsidRPr="3E072B0F">
        <w:rPr>
          <w:sz w:val="22"/>
        </w:rPr>
        <w:t xml:space="preserve">their </w:t>
      </w:r>
      <w:r w:rsidR="2CA26625" w:rsidRPr="3E072B0F">
        <w:rPr>
          <w:sz w:val="22"/>
        </w:rPr>
        <w:t>channels (website</w:t>
      </w:r>
      <w:r w:rsidR="73420277" w:rsidRPr="3E072B0F">
        <w:rPr>
          <w:sz w:val="22"/>
        </w:rPr>
        <w:t>s</w:t>
      </w:r>
      <w:r w:rsidR="2CA26625" w:rsidRPr="3E072B0F">
        <w:rPr>
          <w:sz w:val="22"/>
        </w:rPr>
        <w:t xml:space="preserve">, social media, press releases, etc.) the winning </w:t>
      </w:r>
      <w:r w:rsidR="3753A84F" w:rsidRPr="3E072B0F">
        <w:rPr>
          <w:sz w:val="22"/>
        </w:rPr>
        <w:t>applications</w:t>
      </w:r>
      <w:r w:rsidR="2CA26625" w:rsidRPr="3E072B0F">
        <w:rPr>
          <w:sz w:val="22"/>
        </w:rPr>
        <w:t xml:space="preserve"> </w:t>
      </w:r>
      <w:r w:rsidR="73420277" w:rsidRPr="3E072B0F">
        <w:rPr>
          <w:sz w:val="22"/>
        </w:rPr>
        <w:t>with due reference to the author</w:t>
      </w:r>
      <w:r w:rsidR="00D30C9F">
        <w:rPr>
          <w:sz w:val="22"/>
        </w:rPr>
        <w:t>s</w:t>
      </w:r>
      <w:r w:rsidR="73420277" w:rsidRPr="3E072B0F">
        <w:rPr>
          <w:sz w:val="22"/>
        </w:rPr>
        <w:t xml:space="preserve"> </w:t>
      </w:r>
      <w:r w:rsidR="2CA26625" w:rsidRPr="3E072B0F">
        <w:rPr>
          <w:sz w:val="22"/>
        </w:rPr>
        <w:t xml:space="preserve">without any further compensation. </w:t>
      </w:r>
    </w:p>
    <w:p w14:paraId="4BE232A3" w14:textId="77777777" w:rsidR="00B23EED" w:rsidRPr="00641051" w:rsidRDefault="00B23EED" w:rsidP="3E072B0F">
      <w:pPr>
        <w:pStyle w:val="NormalWeb"/>
        <w:spacing w:line="288" w:lineRule="auto"/>
        <w:rPr>
          <w:sz w:val="22"/>
          <w:szCs w:val="22"/>
        </w:rPr>
      </w:pPr>
    </w:p>
    <w:p w14:paraId="3FBD6B23" w14:textId="77777777" w:rsidR="006E658D" w:rsidRPr="00641051" w:rsidRDefault="0F82059F" w:rsidP="0072773D">
      <w:pPr>
        <w:pStyle w:val="NormalWeb"/>
        <w:spacing w:line="288" w:lineRule="auto"/>
        <w:rPr>
          <w:b/>
          <w:bCs/>
          <w:sz w:val="22"/>
          <w:szCs w:val="22"/>
        </w:rPr>
      </w:pPr>
      <w:r w:rsidRPr="3E072B0F">
        <w:rPr>
          <w:b/>
          <w:bCs/>
          <w:sz w:val="22"/>
          <w:szCs w:val="22"/>
        </w:rPr>
        <w:t>Publicity</w:t>
      </w:r>
    </w:p>
    <w:p w14:paraId="60C3E1F9" w14:textId="16DCD2CD" w:rsidR="00B23EED" w:rsidRPr="00641051" w:rsidRDefault="0F82059F" w:rsidP="0072773D">
      <w:pPr>
        <w:pStyle w:val="NormalWeb"/>
        <w:spacing w:line="288" w:lineRule="auto"/>
        <w:jc w:val="both"/>
        <w:rPr>
          <w:color w:val="333333"/>
          <w:sz w:val="22"/>
          <w:szCs w:val="22"/>
        </w:rPr>
      </w:pPr>
      <w:r w:rsidRPr="1F55E268">
        <w:rPr>
          <w:sz w:val="22"/>
          <w:szCs w:val="22"/>
        </w:rPr>
        <w:t xml:space="preserve">The winning </w:t>
      </w:r>
      <w:r w:rsidR="74D145D9" w:rsidRPr="1F55E268">
        <w:rPr>
          <w:sz w:val="22"/>
          <w:szCs w:val="22"/>
        </w:rPr>
        <w:t>applications</w:t>
      </w:r>
      <w:r w:rsidRPr="1F55E268">
        <w:rPr>
          <w:sz w:val="22"/>
          <w:szCs w:val="22"/>
        </w:rPr>
        <w:t xml:space="preserve"> </w:t>
      </w:r>
      <w:r w:rsidR="19F5B9AA" w:rsidRPr="1F55E268">
        <w:rPr>
          <w:sz w:val="22"/>
          <w:szCs w:val="22"/>
        </w:rPr>
        <w:t xml:space="preserve">may </w:t>
      </w:r>
      <w:r w:rsidRPr="1F55E268">
        <w:rPr>
          <w:sz w:val="22"/>
          <w:szCs w:val="22"/>
        </w:rPr>
        <w:t xml:space="preserve">be featured in the </w:t>
      </w:r>
      <w:r w:rsidR="2F836EDF" w:rsidRPr="1F55E268">
        <w:rPr>
          <w:sz w:val="22"/>
          <w:szCs w:val="22"/>
        </w:rPr>
        <w:t>‘</w:t>
      </w:r>
      <w:r w:rsidR="00D30C9F">
        <w:rPr>
          <w:sz w:val="22"/>
          <w:szCs w:val="22"/>
        </w:rPr>
        <w:t>U</w:t>
      </w:r>
      <w:r w:rsidR="24D21D58" w:rsidRPr="1F55E268">
        <w:rPr>
          <w:sz w:val="22"/>
          <w:szCs w:val="22"/>
        </w:rPr>
        <w:t>se cases</w:t>
      </w:r>
      <w:r w:rsidR="2F836EDF" w:rsidRPr="1F55E268">
        <w:rPr>
          <w:sz w:val="22"/>
          <w:szCs w:val="22"/>
        </w:rPr>
        <w:t>’</w:t>
      </w:r>
      <w:r w:rsidRPr="1F55E268">
        <w:rPr>
          <w:sz w:val="22"/>
          <w:szCs w:val="22"/>
        </w:rPr>
        <w:t xml:space="preserve"> section </w:t>
      </w:r>
      <w:r w:rsidR="34A1BBE7" w:rsidRPr="1F55E268">
        <w:rPr>
          <w:sz w:val="22"/>
          <w:szCs w:val="22"/>
        </w:rPr>
        <w:t xml:space="preserve">on </w:t>
      </w:r>
      <w:r w:rsidR="4D186353" w:rsidRPr="1F55E268">
        <w:rPr>
          <w:rFonts w:eastAsia="Times New Roman"/>
          <w:color w:val="000000" w:themeColor="text1"/>
          <w:sz w:val="22"/>
          <w:szCs w:val="22"/>
        </w:rPr>
        <w:t>data.europa.eu</w:t>
      </w:r>
      <w:r w:rsidRPr="1F55E268">
        <w:rPr>
          <w:sz w:val="22"/>
          <w:szCs w:val="22"/>
        </w:rPr>
        <w:t xml:space="preserve">. Where appropriate, the name and copyright of the </w:t>
      </w:r>
      <w:r w:rsidR="74D145D9" w:rsidRPr="1F55E268">
        <w:rPr>
          <w:sz w:val="22"/>
          <w:szCs w:val="22"/>
        </w:rPr>
        <w:t xml:space="preserve">authors </w:t>
      </w:r>
      <w:r w:rsidRPr="1F55E268">
        <w:rPr>
          <w:sz w:val="22"/>
          <w:szCs w:val="22"/>
        </w:rPr>
        <w:t>will be mentioned.</w:t>
      </w:r>
    </w:p>
    <w:p w14:paraId="55C0F981" w14:textId="77777777" w:rsidR="00B23EED" w:rsidRPr="00641051" w:rsidRDefault="00B23EED" w:rsidP="00F10C9F">
      <w:pPr>
        <w:spacing w:line="288" w:lineRule="auto"/>
        <w:jc w:val="both"/>
        <w:rPr>
          <w:sz w:val="22"/>
        </w:rPr>
      </w:pPr>
    </w:p>
    <w:p w14:paraId="6730A0DA" w14:textId="77777777" w:rsidR="00B23EED" w:rsidRPr="00641051" w:rsidRDefault="0F82059F" w:rsidP="3E072B0F">
      <w:pPr>
        <w:spacing w:after="120" w:line="264" w:lineRule="auto"/>
        <w:jc w:val="both"/>
        <w:rPr>
          <w:b/>
          <w:bCs/>
          <w:sz w:val="22"/>
        </w:rPr>
      </w:pPr>
      <w:r w:rsidRPr="3E072B0F">
        <w:rPr>
          <w:b/>
          <w:bCs/>
          <w:sz w:val="22"/>
        </w:rPr>
        <w:t>Processing of personal data</w:t>
      </w:r>
    </w:p>
    <w:p w14:paraId="4F97C6FA" w14:textId="210F1B32" w:rsidR="00F410E6" w:rsidRPr="00641051" w:rsidRDefault="215B9695" w:rsidP="3E072B0F">
      <w:pPr>
        <w:spacing w:line="288" w:lineRule="auto"/>
        <w:jc w:val="both"/>
        <w:rPr>
          <w:sz w:val="22"/>
        </w:rPr>
      </w:pPr>
      <w:r w:rsidRPr="3E072B0F">
        <w:rPr>
          <w:sz w:val="22"/>
        </w:rPr>
        <w:t xml:space="preserve">All personal data contained in the entry shall be processed in accordance with </w:t>
      </w:r>
      <w:r w:rsidR="1071637F" w:rsidRPr="3E072B0F">
        <w:rPr>
          <w:sz w:val="22"/>
        </w:rPr>
        <w:t xml:space="preserve">Regulation (EU) 2018/1725 of the European Parliament and of the Council of 23 October 2018 on the protection of natural persons </w:t>
      </w:r>
      <w:r w:rsidR="7D476278" w:rsidRPr="3E072B0F">
        <w:rPr>
          <w:sz w:val="22"/>
        </w:rPr>
        <w:t>regarding</w:t>
      </w:r>
      <w:r w:rsidR="1071637F" w:rsidRPr="3E072B0F">
        <w:rPr>
          <w:sz w:val="22"/>
        </w:rPr>
        <w:t xml:space="preserve"> the processing of personal data by the Union institutions, bodies, </w:t>
      </w:r>
      <w:r w:rsidR="499A671E" w:rsidRPr="3E072B0F">
        <w:rPr>
          <w:sz w:val="22"/>
        </w:rPr>
        <w:t>offices,</w:t>
      </w:r>
      <w:r w:rsidR="1071637F" w:rsidRPr="3E072B0F">
        <w:rPr>
          <w:sz w:val="22"/>
        </w:rPr>
        <w:t xml:space="preserve"> and agencies and on the free movement of such data, and repealing Regulation (EC) No 45/2001 and Decision No 1247/2002/EC </w:t>
      </w:r>
      <w:r w:rsidR="003F276B">
        <w:rPr>
          <w:sz w:val="22"/>
        </w:rPr>
        <w:t xml:space="preserve">(OJ L 295, 21.11.2018, p. 39). </w:t>
      </w:r>
      <w:r w:rsidRPr="3E072B0F">
        <w:rPr>
          <w:sz w:val="22"/>
        </w:rPr>
        <w:t xml:space="preserve">Such data shall be processed by the Publications Office solely in connection with the implementation and follow-up of the entry of the winner, without prejudice to a </w:t>
      </w:r>
      <w:r w:rsidR="74F6C244" w:rsidRPr="3E072B0F">
        <w:rPr>
          <w:sz w:val="22"/>
        </w:rPr>
        <w:t>transmission</w:t>
      </w:r>
      <w:r w:rsidRPr="3E072B0F">
        <w:rPr>
          <w:sz w:val="22"/>
        </w:rPr>
        <w:t xml:space="preserve"> to the bodies in charge of a monitoring or inspection task in accordance with European Union legislation. </w:t>
      </w:r>
    </w:p>
    <w:p w14:paraId="1F9513B1" w14:textId="77777777" w:rsidR="003063E8" w:rsidRPr="00641051" w:rsidRDefault="003063E8" w:rsidP="00F410E6">
      <w:pPr>
        <w:spacing w:line="288" w:lineRule="auto"/>
        <w:jc w:val="both"/>
        <w:rPr>
          <w:sz w:val="22"/>
        </w:rPr>
      </w:pPr>
    </w:p>
    <w:p w14:paraId="0CB9415C" w14:textId="75879F36" w:rsidR="00B23EED" w:rsidRPr="00641051" w:rsidRDefault="68DCFBAE" w:rsidP="3E072B0F">
      <w:pPr>
        <w:spacing w:line="288" w:lineRule="auto"/>
        <w:jc w:val="both"/>
        <w:rPr>
          <w:color w:val="333333"/>
          <w:sz w:val="22"/>
        </w:rPr>
      </w:pPr>
      <w:r w:rsidRPr="3E072B0F">
        <w:rPr>
          <w:sz w:val="22"/>
        </w:rPr>
        <w:t>T</w:t>
      </w:r>
      <w:r w:rsidR="6DDD1BB7" w:rsidRPr="3E072B0F">
        <w:rPr>
          <w:sz w:val="22"/>
        </w:rPr>
        <w:t>eams</w:t>
      </w:r>
      <w:r w:rsidR="215B9695" w:rsidRPr="3E072B0F">
        <w:rPr>
          <w:sz w:val="22"/>
        </w:rPr>
        <w:t xml:space="preserve"> may, </w:t>
      </w:r>
      <w:r w:rsidR="4F923BEA" w:rsidRPr="3E072B0F">
        <w:rPr>
          <w:sz w:val="22"/>
        </w:rPr>
        <w:t>up</w:t>
      </w:r>
      <w:r w:rsidR="215B9695" w:rsidRPr="3E072B0F">
        <w:rPr>
          <w:sz w:val="22"/>
        </w:rPr>
        <w:t>on written request, gain access to their personal data and correct any information that is inaccurate or incomplete. They should address any questions regarding the processing of their personal data to the Publications Office via the contact e</w:t>
      </w:r>
      <w:r w:rsidR="7606E6E1" w:rsidRPr="3E072B0F">
        <w:rPr>
          <w:sz w:val="22"/>
        </w:rPr>
        <w:t>-</w:t>
      </w:r>
      <w:r w:rsidR="215B9695" w:rsidRPr="3E072B0F">
        <w:rPr>
          <w:sz w:val="22"/>
        </w:rPr>
        <w:t xml:space="preserve">mail announced in the rules of the competition. </w:t>
      </w:r>
      <w:r w:rsidR="5C438097" w:rsidRPr="3E072B0F">
        <w:rPr>
          <w:sz w:val="22"/>
        </w:rPr>
        <w:t xml:space="preserve">The </w:t>
      </w:r>
      <w:r w:rsidR="6DDD1BB7" w:rsidRPr="3E072B0F">
        <w:rPr>
          <w:sz w:val="22"/>
        </w:rPr>
        <w:t>teams</w:t>
      </w:r>
      <w:r w:rsidR="215B9695" w:rsidRPr="3E072B0F">
        <w:rPr>
          <w:sz w:val="22"/>
        </w:rPr>
        <w:t xml:space="preserve"> may, at any time, lodge a complaint against the processing of their personal data with the European Data Protection Supervisor. </w:t>
      </w:r>
      <w:r w:rsidR="4F923BEA" w:rsidRPr="3E072B0F">
        <w:rPr>
          <w:sz w:val="22"/>
        </w:rPr>
        <w:t xml:space="preserve">On the </w:t>
      </w:r>
      <w:r w:rsidR="651647FB" w:rsidRPr="3E072B0F">
        <w:rPr>
          <w:sz w:val="22"/>
        </w:rPr>
        <w:t>competition</w:t>
      </w:r>
      <w:r w:rsidR="4F923BEA" w:rsidRPr="3E072B0F">
        <w:rPr>
          <w:sz w:val="22"/>
        </w:rPr>
        <w:t xml:space="preserve"> website the Publications Office will publish the name of the winning teams and of their members, their locality, the prize amount and the nature and purpose of their applications. Participants may request that the Publications Office waive such a publication if disclosure risks threatening their security and safety or if it could harm their commercial interest.</w:t>
      </w:r>
      <w:r w:rsidR="009B274A" w:rsidRPr="00641051">
        <w:rPr>
          <w:color w:val="333333"/>
          <w:sz w:val="22"/>
          <w:szCs w:val="24"/>
        </w:rPr>
        <w:cr/>
      </w:r>
    </w:p>
    <w:p w14:paraId="46A68193" w14:textId="40AC68A9" w:rsidR="19111AB3" w:rsidRPr="00641051" w:rsidRDefault="19111AB3" w:rsidP="3E072B0F">
      <w:pPr>
        <w:spacing w:line="288" w:lineRule="auto"/>
        <w:jc w:val="both"/>
        <w:rPr>
          <w:sz w:val="22"/>
        </w:rPr>
      </w:pPr>
    </w:p>
    <w:p w14:paraId="3A0D2669" w14:textId="77777777" w:rsidR="004A5306" w:rsidRPr="00641051" w:rsidRDefault="0F7F550C" w:rsidP="003F276B">
      <w:pPr>
        <w:keepNext/>
        <w:spacing w:after="120" w:line="264" w:lineRule="auto"/>
        <w:jc w:val="both"/>
        <w:rPr>
          <w:b/>
          <w:bCs/>
          <w:sz w:val="22"/>
        </w:rPr>
      </w:pPr>
      <w:r w:rsidRPr="3E072B0F">
        <w:rPr>
          <w:b/>
          <w:bCs/>
          <w:sz w:val="22"/>
        </w:rPr>
        <w:t xml:space="preserve">Sole liability of the </w:t>
      </w:r>
      <w:r w:rsidR="6DDD1BB7" w:rsidRPr="3E072B0F">
        <w:rPr>
          <w:b/>
          <w:bCs/>
          <w:sz w:val="22"/>
        </w:rPr>
        <w:t>teams</w:t>
      </w:r>
    </w:p>
    <w:p w14:paraId="56C5C433" w14:textId="717CAE82" w:rsidR="004A5306" w:rsidRPr="00641051" w:rsidRDefault="0F7F550C" w:rsidP="003F276B">
      <w:pPr>
        <w:keepNext/>
        <w:spacing w:line="288" w:lineRule="auto"/>
        <w:jc w:val="both"/>
        <w:rPr>
          <w:sz w:val="22"/>
        </w:rPr>
      </w:pPr>
      <w:r w:rsidRPr="3E072B0F">
        <w:rPr>
          <w:sz w:val="22"/>
        </w:rPr>
        <w:t xml:space="preserve">Neither the Publications Office </w:t>
      </w:r>
      <w:r w:rsidR="05D17633" w:rsidRPr="3E072B0F">
        <w:rPr>
          <w:sz w:val="22"/>
        </w:rPr>
        <w:t>n</w:t>
      </w:r>
      <w:r w:rsidRPr="3E072B0F">
        <w:rPr>
          <w:sz w:val="22"/>
        </w:rPr>
        <w:t xml:space="preserve">or the partners may be held responsible for any claim relating to the activities carried out by </w:t>
      </w:r>
      <w:r w:rsidR="6DDD1BB7" w:rsidRPr="3E072B0F">
        <w:rPr>
          <w:sz w:val="22"/>
        </w:rPr>
        <w:t>team</w:t>
      </w:r>
      <w:r w:rsidR="68DCFBAE" w:rsidRPr="3E072B0F">
        <w:rPr>
          <w:sz w:val="22"/>
        </w:rPr>
        <w:t>s</w:t>
      </w:r>
      <w:r w:rsidRPr="3E072B0F">
        <w:rPr>
          <w:sz w:val="22"/>
        </w:rPr>
        <w:t xml:space="preserve"> in the framework of the competition. Neither the Publications Office </w:t>
      </w:r>
      <w:r w:rsidR="05D17633" w:rsidRPr="3E072B0F">
        <w:rPr>
          <w:sz w:val="22"/>
        </w:rPr>
        <w:t>n</w:t>
      </w:r>
      <w:r w:rsidRPr="3E072B0F">
        <w:rPr>
          <w:sz w:val="22"/>
        </w:rPr>
        <w:t xml:space="preserve">or </w:t>
      </w:r>
      <w:r w:rsidRPr="3E072B0F">
        <w:rPr>
          <w:sz w:val="22"/>
        </w:rPr>
        <w:lastRenderedPageBreak/>
        <w:t xml:space="preserve">the partners shall be held liable for any damages caused or sustained by any of the </w:t>
      </w:r>
      <w:r w:rsidR="6DDD1BB7" w:rsidRPr="3E072B0F">
        <w:rPr>
          <w:sz w:val="22"/>
        </w:rPr>
        <w:t>teams</w:t>
      </w:r>
      <w:r w:rsidRPr="3E072B0F">
        <w:rPr>
          <w:sz w:val="22"/>
        </w:rPr>
        <w:t xml:space="preserve">, including any damages caused to third parties </w:t>
      </w:r>
      <w:r w:rsidR="59FA36FB" w:rsidRPr="3E072B0F">
        <w:rPr>
          <w:sz w:val="22"/>
        </w:rPr>
        <w:t>because of</w:t>
      </w:r>
      <w:r w:rsidRPr="3E072B0F">
        <w:rPr>
          <w:sz w:val="22"/>
        </w:rPr>
        <w:t xml:space="preserve"> or during the implementation of the activities related to the competition.</w:t>
      </w:r>
    </w:p>
    <w:p w14:paraId="7C04BEF3" w14:textId="77777777" w:rsidR="00F410E6" w:rsidRPr="00641051" w:rsidRDefault="00F410E6" w:rsidP="00F410E6">
      <w:pPr>
        <w:spacing w:line="288" w:lineRule="auto"/>
        <w:jc w:val="both"/>
        <w:rPr>
          <w:color w:val="333333"/>
          <w:sz w:val="22"/>
        </w:rPr>
      </w:pPr>
    </w:p>
    <w:p w14:paraId="5D1E7C18" w14:textId="77777777" w:rsidR="00E15584" w:rsidRPr="00641051" w:rsidRDefault="52A998F4" w:rsidP="3E072B0F">
      <w:pPr>
        <w:spacing w:after="120" w:line="264" w:lineRule="auto"/>
        <w:jc w:val="both"/>
        <w:rPr>
          <w:b/>
          <w:bCs/>
          <w:sz w:val="22"/>
        </w:rPr>
      </w:pPr>
      <w:r w:rsidRPr="3E072B0F">
        <w:rPr>
          <w:b/>
          <w:bCs/>
          <w:sz w:val="22"/>
        </w:rPr>
        <w:t>Applicable law and competent jurisdiction</w:t>
      </w:r>
    </w:p>
    <w:p w14:paraId="758B7C75" w14:textId="7B2E3099" w:rsidR="00E15584" w:rsidRPr="00641051" w:rsidRDefault="52A998F4" w:rsidP="3E072B0F">
      <w:pPr>
        <w:spacing w:line="288" w:lineRule="auto"/>
        <w:jc w:val="both"/>
        <w:rPr>
          <w:sz w:val="22"/>
        </w:rPr>
      </w:pPr>
      <w:r w:rsidRPr="3E072B0F">
        <w:rPr>
          <w:sz w:val="22"/>
        </w:rPr>
        <w:t xml:space="preserve">The competition is governed by the applicable European Union law complemented, where necessary, by the law of </w:t>
      </w:r>
      <w:r w:rsidRPr="3E072B0F">
        <w:rPr>
          <w:snapToGrid w:val="0"/>
          <w:sz w:val="22"/>
        </w:rPr>
        <w:t>the Grand Duchy of</w:t>
      </w:r>
      <w:r w:rsidRPr="3E072B0F">
        <w:rPr>
          <w:sz w:val="22"/>
        </w:rPr>
        <w:t xml:space="preserve"> Luxembourg. The General Court or, on appeal, the Court of Justice of the European Union, shall have sole jurisdiction to hear any dispute between the </w:t>
      </w:r>
      <w:r w:rsidR="05D17633" w:rsidRPr="3E072B0F">
        <w:rPr>
          <w:sz w:val="22"/>
        </w:rPr>
        <w:t>EU</w:t>
      </w:r>
      <w:r w:rsidRPr="3E072B0F">
        <w:rPr>
          <w:sz w:val="22"/>
        </w:rPr>
        <w:t xml:space="preserve"> and any team concerning the interpretation, </w:t>
      </w:r>
      <w:r w:rsidR="1BA607C7" w:rsidRPr="3E072B0F">
        <w:rPr>
          <w:sz w:val="22"/>
        </w:rPr>
        <w:t>entry,</w:t>
      </w:r>
      <w:r w:rsidRPr="3E072B0F">
        <w:rPr>
          <w:sz w:val="22"/>
        </w:rPr>
        <w:t xml:space="preserve"> or validity of the rules of this competition if such </w:t>
      </w:r>
      <w:r w:rsidR="05D17633" w:rsidRPr="3E072B0F">
        <w:rPr>
          <w:sz w:val="22"/>
        </w:rPr>
        <w:t xml:space="preserve">a </w:t>
      </w:r>
      <w:r w:rsidRPr="3E072B0F">
        <w:rPr>
          <w:sz w:val="22"/>
        </w:rPr>
        <w:t>dispute cannot be settled amicably.</w:t>
      </w:r>
    </w:p>
    <w:p w14:paraId="0332893F" w14:textId="77777777" w:rsidR="00E15584" w:rsidRPr="00641051" w:rsidRDefault="00E15584" w:rsidP="00E15584">
      <w:pPr>
        <w:spacing w:line="288" w:lineRule="auto"/>
        <w:jc w:val="both"/>
        <w:rPr>
          <w:color w:val="333333"/>
          <w:sz w:val="22"/>
        </w:rPr>
      </w:pPr>
    </w:p>
    <w:p w14:paraId="44C7E95D" w14:textId="77777777" w:rsidR="00E15584" w:rsidRPr="00641051" w:rsidRDefault="52A998F4" w:rsidP="3E072B0F">
      <w:pPr>
        <w:spacing w:after="120" w:line="264" w:lineRule="auto"/>
        <w:jc w:val="both"/>
        <w:rPr>
          <w:b/>
          <w:bCs/>
          <w:sz w:val="22"/>
        </w:rPr>
      </w:pPr>
      <w:r w:rsidRPr="3E072B0F">
        <w:rPr>
          <w:b/>
          <w:bCs/>
          <w:sz w:val="22"/>
        </w:rPr>
        <w:t>Exclusion criteria and administrative sanctions</w:t>
      </w:r>
    </w:p>
    <w:p w14:paraId="735C3002" w14:textId="204BFCE3" w:rsidR="000E1E4F" w:rsidRPr="00641051" w:rsidRDefault="4CEFFEA4" w:rsidP="3E072B0F">
      <w:pPr>
        <w:spacing w:after="120" w:line="264" w:lineRule="auto"/>
        <w:jc w:val="both"/>
        <w:rPr>
          <w:sz w:val="22"/>
        </w:rPr>
      </w:pPr>
      <w:r w:rsidRPr="3E072B0F">
        <w:rPr>
          <w:sz w:val="22"/>
        </w:rPr>
        <w:t xml:space="preserve">By submitting the project description teams declare that they are not in one of the situations mentioned in Article 136(1) of the Financial Regulation. Teams who are in any of those situations or fall into other categories indicated in Article 141 </w:t>
      </w:r>
      <w:r w:rsidR="4822B34B" w:rsidRPr="3E072B0F">
        <w:rPr>
          <w:sz w:val="22"/>
        </w:rPr>
        <w:t xml:space="preserve">of the Financial Regulation </w:t>
      </w:r>
      <w:r w:rsidRPr="3E072B0F">
        <w:rPr>
          <w:sz w:val="22"/>
        </w:rPr>
        <w:t>shall be rejected from participating and from being awarded a prize under the present competition. The rejection shall be without prejudice to the decision of exclusion from participating in award procedures governed by the Financial Regulation and application of financial penalties (Articles 136-140 of the Financial Regulation).</w:t>
      </w:r>
    </w:p>
    <w:p w14:paraId="5B7786E5" w14:textId="77777777" w:rsidR="00E15584" w:rsidRPr="00641051" w:rsidRDefault="00E15584" w:rsidP="3E072B0F">
      <w:pPr>
        <w:spacing w:after="120" w:line="264" w:lineRule="auto"/>
        <w:jc w:val="both"/>
        <w:rPr>
          <w:b/>
          <w:bCs/>
          <w:sz w:val="22"/>
        </w:rPr>
      </w:pPr>
    </w:p>
    <w:p w14:paraId="137EEAB7" w14:textId="77777777" w:rsidR="00E15584" w:rsidRPr="00641051" w:rsidRDefault="52A998F4" w:rsidP="3E072B0F">
      <w:pPr>
        <w:spacing w:after="120" w:line="264" w:lineRule="auto"/>
        <w:jc w:val="both"/>
        <w:rPr>
          <w:b/>
          <w:bCs/>
          <w:sz w:val="22"/>
        </w:rPr>
      </w:pPr>
      <w:r w:rsidRPr="3E072B0F">
        <w:rPr>
          <w:b/>
          <w:bCs/>
          <w:sz w:val="22"/>
        </w:rPr>
        <w:t>Early Detection and Exclusion System</w:t>
      </w:r>
    </w:p>
    <w:p w14:paraId="06FF3B10" w14:textId="21565D9F" w:rsidR="00E15584" w:rsidRPr="00641051" w:rsidRDefault="4CEFFEA4" w:rsidP="3E072B0F">
      <w:pPr>
        <w:spacing w:after="120" w:line="264" w:lineRule="auto"/>
        <w:jc w:val="both"/>
        <w:rPr>
          <w:sz w:val="22"/>
        </w:rPr>
      </w:pPr>
      <w:r w:rsidRPr="3E072B0F">
        <w:rPr>
          <w:sz w:val="22"/>
        </w:rPr>
        <w:t xml:space="preserve">In case the participants are in one of the exclusion situations as stated above, personal data on them may be registered in the Early Detection and Exclusion System (EDES) in line with the Articles 135, 142, 143 and 144 of the Financial Regulation. For more information, see the </w:t>
      </w:r>
      <w:hyperlink r:id="rId24">
        <w:r w:rsidR="68DCFBAE" w:rsidRPr="3E072B0F">
          <w:rPr>
            <w:rStyle w:val="Hyperlink"/>
            <w:sz w:val="22"/>
            <w:u w:val="none"/>
          </w:rPr>
          <w:t>p</w:t>
        </w:r>
        <w:r w:rsidR="4840405D" w:rsidRPr="3E072B0F">
          <w:rPr>
            <w:rStyle w:val="Hyperlink"/>
            <w:sz w:val="22"/>
            <w:u w:val="none"/>
          </w:rPr>
          <w:t xml:space="preserve">rivacy </w:t>
        </w:r>
        <w:r w:rsidR="68DCFBAE" w:rsidRPr="3E072B0F">
          <w:rPr>
            <w:rStyle w:val="Hyperlink"/>
            <w:sz w:val="22"/>
            <w:u w:val="none"/>
          </w:rPr>
          <w:t>s</w:t>
        </w:r>
        <w:r w:rsidR="4840405D" w:rsidRPr="3E072B0F">
          <w:rPr>
            <w:rStyle w:val="Hyperlink"/>
            <w:sz w:val="22"/>
            <w:u w:val="none"/>
          </w:rPr>
          <w:t>tatement for EDES</w:t>
        </w:r>
      </w:hyperlink>
      <w:r w:rsidR="4840405D" w:rsidRPr="3E072B0F">
        <w:rPr>
          <w:sz w:val="22"/>
        </w:rPr>
        <w:t>.</w:t>
      </w:r>
      <w:r w:rsidR="52A998F4" w:rsidRPr="3E072B0F">
        <w:rPr>
          <w:sz w:val="22"/>
        </w:rPr>
        <w:t xml:space="preserve"> </w:t>
      </w:r>
    </w:p>
    <w:p w14:paraId="1D27A89D" w14:textId="1C12B758" w:rsidR="00E15584" w:rsidRPr="00641051" w:rsidRDefault="00E15584" w:rsidP="00E15584">
      <w:pPr>
        <w:spacing w:line="288" w:lineRule="auto"/>
        <w:jc w:val="both"/>
        <w:rPr>
          <w:color w:val="333333"/>
          <w:sz w:val="22"/>
        </w:rPr>
      </w:pPr>
    </w:p>
    <w:p w14:paraId="11ADC489" w14:textId="77777777" w:rsidR="000E1E4F" w:rsidRPr="00641051" w:rsidRDefault="4CEFFEA4" w:rsidP="0F4C87EC">
      <w:pPr>
        <w:keepNext/>
        <w:spacing w:after="120" w:line="264" w:lineRule="auto"/>
        <w:jc w:val="both"/>
        <w:rPr>
          <w:b/>
          <w:bCs/>
          <w:sz w:val="22"/>
        </w:rPr>
      </w:pPr>
      <w:r w:rsidRPr="3E072B0F">
        <w:rPr>
          <w:b/>
          <w:bCs/>
          <w:sz w:val="22"/>
        </w:rPr>
        <w:t>Suspension of the competition, cancellation of the award and reduction of prize</w:t>
      </w:r>
    </w:p>
    <w:p w14:paraId="52597AEF" w14:textId="4F936552" w:rsidR="000E1E4F" w:rsidRPr="00641051" w:rsidRDefault="4CEFFEA4" w:rsidP="0F4C87EC">
      <w:pPr>
        <w:keepNext/>
        <w:spacing w:line="288" w:lineRule="auto"/>
        <w:jc w:val="both"/>
        <w:rPr>
          <w:sz w:val="22"/>
        </w:rPr>
      </w:pPr>
      <w:r w:rsidRPr="3E072B0F">
        <w:rPr>
          <w:sz w:val="22"/>
        </w:rPr>
        <w:t>Where the award procedure has been subject to irregularities or fraud, the Publications Office applies the measures referred to in Article 131 of the Financial Regulation.</w:t>
      </w:r>
    </w:p>
    <w:p w14:paraId="151072C1" w14:textId="77777777" w:rsidR="000E1E4F" w:rsidRPr="00641051" w:rsidRDefault="000E1E4F" w:rsidP="0F4C87EC">
      <w:pPr>
        <w:spacing w:line="288" w:lineRule="auto"/>
        <w:jc w:val="both"/>
        <w:rPr>
          <w:sz w:val="22"/>
        </w:rPr>
      </w:pPr>
    </w:p>
    <w:p w14:paraId="390CF498" w14:textId="2765AD8B" w:rsidR="00EA0098" w:rsidRPr="00641051" w:rsidRDefault="2D545E6F" w:rsidP="0F4C87EC">
      <w:pPr>
        <w:spacing w:line="288" w:lineRule="auto"/>
        <w:jc w:val="both"/>
        <w:rPr>
          <w:b/>
          <w:bCs/>
          <w:sz w:val="22"/>
        </w:rPr>
      </w:pPr>
      <w:r w:rsidRPr="3E072B0F">
        <w:rPr>
          <w:b/>
          <w:bCs/>
          <w:sz w:val="22"/>
        </w:rPr>
        <w:t xml:space="preserve">Checks, </w:t>
      </w:r>
      <w:r w:rsidR="321D52B1" w:rsidRPr="3E072B0F">
        <w:rPr>
          <w:b/>
          <w:bCs/>
          <w:sz w:val="22"/>
        </w:rPr>
        <w:t>audits,</w:t>
      </w:r>
      <w:r w:rsidRPr="3E072B0F">
        <w:rPr>
          <w:b/>
          <w:bCs/>
          <w:sz w:val="22"/>
        </w:rPr>
        <w:t xml:space="preserve"> and investigations</w:t>
      </w:r>
    </w:p>
    <w:p w14:paraId="39E5CD40" w14:textId="46F8160D" w:rsidR="00EA0098" w:rsidRPr="007E4399" w:rsidRDefault="2D545E6F" w:rsidP="0F4C87EC">
      <w:pPr>
        <w:spacing w:line="288" w:lineRule="auto"/>
        <w:jc w:val="both"/>
        <w:rPr>
          <w:sz w:val="22"/>
        </w:rPr>
      </w:pPr>
      <w:r w:rsidRPr="3E072B0F">
        <w:rPr>
          <w:sz w:val="22"/>
        </w:rPr>
        <w:t xml:space="preserve">The winning teams accept checks, audits and investigations by the European Commission, the European Anti-Fraud Office, the Court of </w:t>
      </w:r>
      <w:r w:rsidR="75534BDE" w:rsidRPr="3E072B0F">
        <w:rPr>
          <w:sz w:val="22"/>
        </w:rPr>
        <w:t>Auditors,</w:t>
      </w:r>
      <w:r w:rsidRPr="3E072B0F">
        <w:rPr>
          <w:sz w:val="22"/>
        </w:rPr>
        <w:t xml:space="preserve"> and the European Public Prosecutor’s Office in relation to the competition and the prize received.</w:t>
      </w:r>
    </w:p>
    <w:p w14:paraId="5AE26F54" w14:textId="2E0481B9" w:rsidR="0026740A" w:rsidRPr="007E4399" w:rsidRDefault="0026740A" w:rsidP="0072773D">
      <w:pPr>
        <w:pStyle w:val="NormalWeb"/>
        <w:spacing w:line="288" w:lineRule="auto"/>
        <w:jc w:val="both"/>
        <w:rPr>
          <w:sz w:val="22"/>
          <w:szCs w:val="22"/>
        </w:rPr>
      </w:pPr>
    </w:p>
    <w:sectPr w:rsidR="0026740A" w:rsidRPr="007E4399" w:rsidSect="00366D15">
      <w:headerReference w:type="even" r:id="rId25"/>
      <w:headerReference w:type="default" r:id="rId26"/>
      <w:footerReference w:type="even" r:id="rId27"/>
      <w:footerReference w:type="default" r:id="rId28"/>
      <w:headerReference w:type="first" r:id="rId29"/>
      <w:footerReference w:type="first" r:id="rId30"/>
      <w:pgSz w:w="11901" w:h="16840"/>
      <w:pgMar w:top="680" w:right="1134" w:bottom="680" w:left="1418"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FE2D9A" w16cex:dateUtc="2021-02-04T15:18:53Z"/>
  <w16cex:commentExtensible w16cex:durableId="42231FA0" w16cex:dateUtc="2021-02-02T16:32:43Z"/>
  <w16cex:commentExtensible w16cex:durableId="7E68F79E" w16cex:dateUtc="2021-02-02T16:33:45.024Z"/>
  <w16cex:commentExtensible w16cex:durableId="4ED46397" w16cex:dateUtc="2021-02-02T16:40:28Z"/>
  <w16cex:commentExtensible w16cex:durableId="6CB3C7A5" w16cex:dateUtc="2021-02-03T08:36:47Z"/>
  <w16cex:commentExtensible w16cex:durableId="24FC2BDA" w16cex:dateUtc="2021-02-02T16:51:19Z"/>
  <w16cex:commentExtensible w16cex:durableId="5334070E" w16cex:dateUtc="2021-02-02T17:04:45.276Z"/>
  <w16cex:commentExtensible w16cex:durableId="15132FD0" w16cex:dateUtc="2021-02-03T06:54:33Z"/>
  <w16cex:commentExtensible w16cex:durableId="65898F21" w16cex:dateUtc="2021-02-03T06:56:11.273Z"/>
  <w16cex:commentExtensible w16cex:durableId="565B20A0" w16cex:dateUtc="2021-02-03T07:26:50Z"/>
  <w16cex:commentExtensible w16cex:durableId="0468ED5F" w16cex:dateUtc="2021-02-03T07:27:06.655Z"/>
  <w16cex:commentExtensible w16cex:durableId="05F685E3" w16cex:dateUtc="2021-02-03T08:35:47Z"/>
  <w16cex:commentExtensible w16cex:durableId="721C4066" w16cex:dateUtc="2021-02-03T08:31:35Z"/>
  <w16cex:commentExtensible w16cex:durableId="27152183" w16cex:dateUtc="2021-02-03T07:41:22Z"/>
  <w16cex:commentExtensible w16cex:durableId="589EB9EE" w16cex:dateUtc="2021-02-03T08:30:32Z"/>
  <w16cex:commentExtensible w16cex:durableId="063F0F85" w16cex:dateUtc="2021-02-03T07:46:42Z"/>
  <w16cex:commentExtensible w16cex:durableId="544D34BA" w16cex:dateUtc="2021-02-03T07:54:40Z"/>
  <w16cex:commentExtensible w16cex:durableId="27942491" w16cex:dateUtc="2021-02-04T15:57:53Z"/>
  <w16cex:commentExtensible w16cex:durableId="2B53F0FF" w16cex:dateUtc="2021-02-04T16:11:45Z"/>
  <w16cex:commentExtensible w16cex:durableId="341D9402" w16cex:dateUtc="2021-02-05T06:46:04.491Z"/>
  <w16cex:commentExtensible w16cex:durableId="0B954057" w16cex:dateUtc="2021-02-05T06:46:52.879Z"/>
  <w16cex:commentExtensible w16cex:durableId="0358D196" w16cex:dateUtc="2021-02-16T06:36:35.348Z"/>
  <w16cex:commentExtensible w16cex:durableId="4531935E" w16cex:dateUtc="2021-02-05T16:51:49.013Z"/>
  <w16cex:commentExtensible w16cex:durableId="77134717" w16cex:dateUtc="2021-02-06T07:41:10Z"/>
  <w16cex:commentExtensible w16cex:durableId="11D752FB" w16cex:dateUtc="2021-02-05T16:53:14Z"/>
  <w16cex:commentExtensible w16cex:durableId="41AEAA0E" w16cex:dateUtc="2021-02-06T07:38:06.067Z"/>
  <w16cex:commentExtensible w16cex:durableId="2D175A12" w16cex:dateUtc="2021-02-05T16:54:38Z"/>
  <w16cex:commentExtensible w16cex:durableId="54DDD242" w16cex:dateUtc="2021-02-08T10:04:17.174Z"/>
  <w16cex:commentExtensible w16cex:durableId="12704094" w16cex:dateUtc="2021-02-08T10:10:18.788Z"/>
  <w16cex:commentExtensible w16cex:durableId="2874A331" w16cex:dateUtc="2021-02-08T10:47:57.048Z"/>
  <w16cex:commentExtensible w16cex:durableId="515920F7" w16cex:dateUtc="2021-02-04T15:53:26Z"/>
  <w16cex:commentExtensible w16cex:durableId="565D8FB0" w16cex:dateUtc="2021-02-05T07:00:03Z"/>
  <w16cex:commentExtensible w16cex:durableId="3EBF4144" w16cex:dateUtc="2021-02-02T16:52:06Z"/>
  <w16cex:commentExtensible w16cex:durableId="05647C26" w16cex:dateUtc="2021-02-03T07:48:12Z"/>
  <w16cex:commentExtensible w16cex:durableId="65E40470" w16cex:dateUtc="2021-02-02T16:53:03Z"/>
  <w16cex:commentExtensible w16cex:durableId="1138794B" w16cex:dateUtc="2021-02-03T07:48:02Z"/>
  <w16cex:commentExtensible w16cex:durableId="007D1BAD" w16cex:dateUtc="2021-02-08T10:51:27.112Z"/>
  <w16cex:commentExtensible w16cex:durableId="1FFF62FD" w16cex:dateUtc="2021-02-08T13:24:13.565Z"/>
  <w16cex:commentExtensible w16cex:durableId="5830058B" w16cex:dateUtc="2021-02-08T13:25:43.542Z"/>
  <w16cex:commentExtensible w16cex:durableId="77F7890D" w16cex:dateUtc="2021-02-08T13:31:50.607Z"/>
  <w16cex:commentExtensible w16cex:durableId="2A775D3A" w16cex:dateUtc="2021-02-15T17:45:23.374Z"/>
  <w16cex:commentExtensible w16cex:durableId="62CE2A7F" w16cex:dateUtc="2021-02-08T15:48:16.434Z"/>
  <w16cex:commentExtensible w16cex:durableId="24DA879F" w16cex:dateUtc="2021-02-08T15:49:19.489Z"/>
  <w16cex:commentExtensible w16cex:durableId="5D60F951" w16cex:dateUtc="2021-02-08T15:50:00.379Z"/>
  <w16cex:commentExtensible w16cex:durableId="27186ED6" w16cex:dateUtc="2021-02-16T14:33:52Z"/>
  <w16cex:commentExtensible w16cex:durableId="4D6E8DEB" w16cex:dateUtc="2021-02-16T14:35:36Z"/>
  <w16cex:commentExtensible w16cex:durableId="2ADBB6D4" w16cex:dateUtc="2021-02-16T14:39:24Z"/>
  <w16cex:commentExtensible w16cex:durableId="17072028" w16cex:dateUtc="2021-02-23T06:45:59Z"/>
  <w16cex:commentExtensible w16cex:durableId="4F5FA8E9" w16cex:dateUtc="2021-02-23T06:47:59Z"/>
  <w16cex:commentExtensible w16cex:durableId="15C19A63" w16cex:dateUtc="2021-02-23T06:49:45Z"/>
  <w16cex:commentExtensible w16cex:durableId="2D657A18" w16cex:dateUtc="2021-02-23T06:56:08Z"/>
  <w16cex:commentExtensible w16cex:durableId="0ABF8E06" w16cex:dateUtc="2021-02-23T12:43:18Z"/>
  <w16cex:commentExtensible w16cex:durableId="6047A0A6" w16cex:dateUtc="2021-02-23T12:59:19Z"/>
  <w16cex:commentExtensible w16cex:durableId="58A828BC" w16cex:dateUtc="2021-02-23T13:00:59.681Z"/>
  <w16cex:commentExtensible w16cex:durableId="4D96EB89" w16cex:dateUtc="2021-05-19T09:49:45.687Z"/>
  <w16cex:commentExtensible w16cex:durableId="048661D4" w16cex:dateUtc="2021-12-14T07:25:04.118Z"/>
  <w16cex:commentExtensible w16cex:durableId="5AB02B38" w16cex:dateUtc="2021-12-14T07:28:50.969Z"/>
  <w16cex:commentExtensible w16cex:durableId="2161882D" w16cex:dateUtc="2021-12-14T07:31:53.232Z"/>
  <w16cex:commentExtensible w16cex:durableId="469F22D4" w16cex:dateUtc="2021-12-14T07:32:15.503Z"/>
  <w16cex:commentExtensible w16cex:durableId="7697C4C8" w16cex:dateUtc="2021-12-14T07:40:40.362Z"/>
  <w16cex:commentExtensible w16cex:durableId="638424A2" w16cex:dateUtc="2021-12-14T09:59:50.862Z"/>
  <w16cex:commentExtensible w16cex:durableId="60E73F6F" w16cex:dateUtc="2021-12-14T12:40:46.987Z"/>
  <w16cex:commentExtensible w16cex:durableId="7E1DD4A7" w16cex:dateUtc="2021-12-14T12:41:28.262Z"/>
  <w16cex:commentExtensible w16cex:durableId="1B35F436" w16cex:dateUtc="2021-12-16T14:48:01.763Z"/>
  <w16cex:commentExtensible w16cex:durableId="22302F0F" w16cex:dateUtc="2021-12-16T14:50:01.943Z"/>
  <w16cex:commentExtensible w16cex:durableId="6E80FAE3" w16cex:dateUtc="2021-12-16T14:51:01.389Z"/>
  <w16cex:commentExtensible w16cex:durableId="1B5F25DB" w16cex:dateUtc="2021-12-16T14:52:29.555Z"/>
  <w16cex:commentExtensible w16cex:durableId="3ED146F2" w16cex:dateUtc="2021-12-16T14:59:54.733Z"/>
  <w16cex:commentExtensible w16cex:durableId="2FCE52CC" w16cex:dateUtc="2021-12-16T15:01:54.076Z"/>
  <w16cex:commentExtensible w16cex:durableId="06E048D0" w16cex:dateUtc="2021-12-16T15:26:12.227Z"/>
  <w16cex:commentExtensible w16cex:durableId="124AA57E" w16cex:dateUtc="2022-01-05T17:28:17.858Z"/>
  <w16cex:commentExtensible w16cex:durableId="5F3FC21F" w16cex:dateUtc="2022-01-21T15:41:08.625Z"/>
  <w16cex:commentExtensible w16cex:durableId="7E69BB86" w16cex:dateUtc="2022-01-24T07:13:08.211Z"/>
</w16cex:commentsExtensible>
</file>

<file path=word/commentsIds.xml><?xml version="1.0" encoding="utf-8"?>
<w16cid:commentsIds xmlns:mc="http://schemas.openxmlformats.org/markup-compatibility/2006" xmlns:w16cid="http://schemas.microsoft.com/office/word/2016/wordml/cid" mc:Ignorable="w16cid">
  <w16cid:commentId w16cid:paraId="15FC0901" w16cid:durableId="47627558"/>
  <w16cid:commentId w16cid:paraId="0108B512" w16cid:durableId="2390B8DC"/>
  <w16cid:commentId w16cid:paraId="0DEC3402" w16cid:durableId="42231FA0"/>
  <w16cid:commentId w16cid:paraId="38B21021" w16cid:durableId="7E68F79E"/>
  <w16cid:commentId w16cid:paraId="0377137B" w16cid:durableId="4ED46397"/>
  <w16cid:commentId w16cid:paraId="65490798" w16cid:durableId="24FC2BDA"/>
  <w16cid:commentId w16cid:paraId="1885D1BE" w16cid:durableId="5334070E"/>
  <w16cid:commentId w16cid:paraId="3BAAF918" w16cid:durableId="15132FD0"/>
  <w16cid:commentId w16cid:paraId="0F02733D" w16cid:durableId="65898F21"/>
  <w16cid:commentId w16cid:paraId="4316E253" w16cid:durableId="565B20A0"/>
  <w16cid:commentId w16cid:paraId="21A5A191" w16cid:durableId="0468ED5F"/>
  <w16cid:commentId w16cid:paraId="6B52644E" w16cid:durableId="27152183"/>
  <w16cid:commentId w16cid:paraId="34C638E6" w16cid:durableId="063F0F85"/>
  <w16cid:commentId w16cid:paraId="07CA7C91" w16cid:durableId="544D34BA"/>
  <w16cid:commentId w16cid:paraId="1060E555" w16cid:durableId="589EB9EE"/>
  <w16cid:commentId w16cid:paraId="56A55417" w16cid:durableId="721C4066"/>
  <w16cid:commentId w16cid:paraId="6C72A8F0" w16cid:durableId="05F685E3"/>
  <w16cid:commentId w16cid:paraId="7C5240AE" w16cid:durableId="6CB3C7A5"/>
  <w16cid:commentId w16cid:paraId="7097AA43" w16cid:durableId="45FE2D9A"/>
  <w16cid:commentId w16cid:paraId="6491D78E" w16cid:durableId="27942491"/>
  <w16cid:commentId w16cid:paraId="1A5F63FF" w16cid:durableId="2B53F0FF"/>
  <w16cid:commentId w16cid:paraId="1715D600" w16cid:durableId="341D9402"/>
  <w16cid:commentId w16cid:paraId="080F74EB" w16cid:durableId="0B954057"/>
  <w16cid:commentId w16cid:paraId="77C45BB7" w16cid:durableId="4531935E"/>
  <w16cid:commentId w16cid:paraId="53323B03" w16cid:durableId="11D752FB"/>
  <w16cid:commentId w16cid:paraId="6B7B215E" w16cid:durableId="2D175A12"/>
  <w16cid:commentId w16cid:paraId="4FE6E2AF" w16cid:durableId="41AEAA0E"/>
  <w16cid:commentId w16cid:paraId="06FB9DD1" w16cid:durableId="77134717"/>
  <w16cid:commentId w16cid:paraId="4FF0BCDD" w16cid:durableId="54DDD242"/>
  <w16cid:commentId w16cid:paraId="4D3C6715" w16cid:durableId="12704094"/>
  <w16cid:commentId w16cid:paraId="3638DCE7" w16cid:durableId="2874A331"/>
  <w16cid:commentId w16cid:paraId="69249AA6" w16cid:durableId="515920F7"/>
  <w16cid:commentId w16cid:paraId="7E8E2C51" w16cid:durableId="565D8FB0"/>
  <w16cid:commentId w16cid:paraId="3885D4E1" w16cid:durableId="3EBF4144"/>
  <w16cid:commentId w16cid:paraId="7F9FF916" w16cid:durableId="05647C26"/>
  <w16cid:commentId w16cid:paraId="0C609167" w16cid:durableId="65E40470"/>
  <w16cid:commentId w16cid:paraId="6643B67A" w16cid:durableId="1138794B"/>
  <w16cid:commentId w16cid:paraId="76FB67BB" w16cid:durableId="007D1BAD"/>
  <w16cid:commentId w16cid:paraId="3348D0BF" w16cid:durableId="1FFF62FD"/>
  <w16cid:commentId w16cid:paraId="0BC98F0D" w16cid:durableId="5830058B"/>
  <w16cid:commentId w16cid:paraId="7B8D9550" w16cid:durableId="77F7890D"/>
  <w16cid:commentId w16cid:paraId="35CDA779" w16cid:durableId="62CE2A7F"/>
  <w16cid:commentId w16cid:paraId="5F27512D" w16cid:durableId="24DA879F"/>
  <w16cid:commentId w16cid:paraId="4CCCA620" w16cid:durableId="5D60F951"/>
  <w16cid:commentId w16cid:paraId="0F8F4EA7" w16cid:durableId="2A775D3A"/>
  <w16cid:commentId w16cid:paraId="47F6BD8B" w16cid:durableId="0358D196"/>
  <w16cid:commentId w16cid:paraId="3ABBDDC8" w16cid:durableId="27186ED6"/>
  <w16cid:commentId w16cid:paraId="118FA434" w16cid:durableId="4D6E8DEB"/>
  <w16cid:commentId w16cid:paraId="506BF041" w16cid:durableId="2ADBB6D4"/>
  <w16cid:commentId w16cid:paraId="58790183" w16cid:durableId="04B6C6BB"/>
  <w16cid:commentId w16cid:paraId="69312A6F" w16cid:durableId="421712C4"/>
  <w16cid:commentId w16cid:paraId="6C9E388C" w16cid:durableId="1615781A"/>
  <w16cid:commentId w16cid:paraId="352FA6FA" w16cid:durableId="17072028"/>
  <w16cid:commentId w16cid:paraId="7342A940" w16cid:durableId="4F5FA8E9"/>
  <w16cid:commentId w16cid:paraId="1CB7BFBA" w16cid:durableId="15C19A63"/>
  <w16cid:commentId w16cid:paraId="2426EA41" w16cid:durableId="2D657A18"/>
  <w16cid:commentId w16cid:paraId="6F34DF5A" w16cid:durableId="0ABF8E06"/>
  <w16cid:commentId w16cid:paraId="6153BA65" w16cid:durableId="6047A0A6"/>
  <w16cid:commentId w16cid:paraId="2A9307DA" w16cid:durableId="58A828BC"/>
  <w16cid:commentId w16cid:paraId="65A427DA" w16cid:durableId="4D96EB89"/>
  <w16cid:commentId w16cid:paraId="34CF737D" w16cid:durableId="0B20F71B"/>
  <w16cid:commentId w16cid:paraId="20DD03AB" w16cid:durableId="58E0D308"/>
  <w16cid:commentId w16cid:paraId="265CFE58" w16cid:durableId="048661D4"/>
  <w16cid:commentId w16cid:paraId="67B90858" w16cid:durableId="5AB02B38"/>
  <w16cid:commentId w16cid:paraId="1B2E42AD" w16cid:durableId="2161882D"/>
  <w16cid:commentId w16cid:paraId="1B2CFCB8" w16cid:durableId="469F22D4"/>
  <w16cid:commentId w16cid:paraId="3B70706F" w16cid:durableId="7697C4C8"/>
  <w16cid:commentId w16cid:paraId="38083634" w16cid:durableId="638424A2"/>
  <w16cid:commentId w16cid:paraId="76C3D6B7" w16cid:durableId="60E73F6F"/>
  <w16cid:commentId w16cid:paraId="1D25778A" w16cid:durableId="7E1DD4A7"/>
  <w16cid:commentId w16cid:paraId="2D280983" w16cid:durableId="1B35F436"/>
  <w16cid:commentId w16cid:paraId="0A63F2D3" w16cid:durableId="22302F0F"/>
  <w16cid:commentId w16cid:paraId="4BA6FD19" w16cid:durableId="6E80FAE3"/>
  <w16cid:commentId w16cid:paraId="4C407429" w16cid:durableId="1B5F25DB"/>
  <w16cid:commentId w16cid:paraId="1238AE19" w16cid:durableId="3ED146F2"/>
  <w16cid:commentId w16cid:paraId="36A24222" w16cid:durableId="2FCE52CC"/>
  <w16cid:commentId w16cid:paraId="692C5574" w16cid:durableId="06E048D0"/>
  <w16cid:commentId w16cid:paraId="61DF7E61" w16cid:durableId="0FEBCD75"/>
  <w16cid:commentId w16cid:paraId="2F83991D" w16cid:durableId="124AA57E"/>
  <w16cid:commentId w16cid:paraId="098DEDAD" w16cid:durableId="122D22E9"/>
  <w16cid:commentId w16cid:paraId="4C8A8C32" w16cid:durableId="5F3FC21F"/>
  <w16cid:commentId w16cid:paraId="2BCAA1C7" w16cid:durableId="7E69BB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D5F1C" w14:textId="77777777" w:rsidR="003F45D6" w:rsidRDefault="003F45D6">
      <w:pPr>
        <w:spacing w:line="240" w:lineRule="auto"/>
      </w:pPr>
      <w:r>
        <w:separator/>
      </w:r>
    </w:p>
  </w:endnote>
  <w:endnote w:type="continuationSeparator" w:id="0">
    <w:p w14:paraId="0C38C6BD" w14:textId="77777777" w:rsidR="003F45D6" w:rsidRDefault="003F45D6">
      <w:pPr>
        <w:spacing w:line="240" w:lineRule="auto"/>
      </w:pPr>
      <w:r>
        <w:continuationSeparator/>
      </w:r>
    </w:p>
  </w:endnote>
  <w:endnote w:type="continuationNotice" w:id="1">
    <w:p w14:paraId="4DDDC608" w14:textId="77777777" w:rsidR="003F45D6" w:rsidRDefault="003F45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
    <w:altName w:val="MS Gothic"/>
    <w:panose1 w:val="00000000000000000000"/>
    <w:charset w:val="80"/>
    <w:family w:val="auto"/>
    <w:notTrueType/>
    <w:pitch w:val="variable"/>
    <w:sig w:usb0="00000001" w:usb1="08070000" w:usb2="00000010" w:usb3="00000000" w:csb0="00020000"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0ADB7" w14:textId="77777777" w:rsidR="003F276B" w:rsidRDefault="003F2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8DC7" w14:textId="201574F0" w:rsidR="00200565" w:rsidRDefault="00200565" w:rsidP="008A4090">
    <w:pPr>
      <w:pStyle w:val="Footer"/>
      <w:jc w:val="right"/>
    </w:pPr>
    <w:r w:rsidRPr="0072773D">
      <w:rPr>
        <w:noProof/>
        <w:color w:val="2B579A"/>
        <w:sz w:val="22"/>
        <w:shd w:val="clear" w:color="auto" w:fill="E6E6E6"/>
      </w:rPr>
      <w:fldChar w:fldCharType="begin"/>
    </w:r>
    <w:r w:rsidRPr="00AD2FB0">
      <w:rPr>
        <w:sz w:val="22"/>
      </w:rPr>
      <w:instrText xml:space="preserve"> page </w:instrText>
    </w:r>
    <w:r w:rsidRPr="0072773D">
      <w:rPr>
        <w:color w:val="2B579A"/>
        <w:sz w:val="22"/>
        <w:shd w:val="clear" w:color="auto" w:fill="E6E6E6"/>
      </w:rPr>
      <w:fldChar w:fldCharType="separate"/>
    </w:r>
    <w:r w:rsidR="005904E8">
      <w:rPr>
        <w:noProof/>
        <w:sz w:val="22"/>
      </w:rPr>
      <w:t>2</w:t>
    </w:r>
    <w:r w:rsidRPr="0072773D">
      <w:rPr>
        <w:noProof/>
        <w:color w:val="2B579A"/>
        <w:sz w:val="22"/>
        <w:shd w:val="clear" w:color="auto" w:fill="E6E6E6"/>
      </w:rPr>
      <w:fldChar w:fldCharType="end"/>
    </w:r>
    <w:r w:rsidRPr="6622B2B3">
      <w:rPr>
        <w:sz w:val="22"/>
      </w:rPr>
      <w:t>/</w:t>
    </w:r>
    <w:r w:rsidRPr="0072773D">
      <w:rPr>
        <w:noProof/>
        <w:color w:val="2B579A"/>
        <w:sz w:val="22"/>
        <w:shd w:val="clear" w:color="auto" w:fill="E6E6E6"/>
      </w:rPr>
      <w:fldChar w:fldCharType="begin"/>
    </w:r>
    <w:r>
      <w:rPr>
        <w:sz w:val="22"/>
      </w:rPr>
      <w:instrText xml:space="preserve"> NUMPAGES   \* MERGEFORMAT </w:instrText>
    </w:r>
    <w:r w:rsidRPr="0072773D">
      <w:rPr>
        <w:color w:val="2B579A"/>
        <w:sz w:val="22"/>
        <w:shd w:val="clear" w:color="auto" w:fill="E6E6E6"/>
      </w:rPr>
      <w:fldChar w:fldCharType="separate"/>
    </w:r>
    <w:r w:rsidR="005904E8">
      <w:rPr>
        <w:noProof/>
        <w:sz w:val="22"/>
      </w:rPr>
      <w:t>8</w:t>
    </w:r>
    <w:r w:rsidRPr="0072773D">
      <w:rPr>
        <w:noProof/>
        <w:color w:val="2B579A"/>
        <w:sz w:val="22"/>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618CD" w14:textId="6B70F0EA" w:rsidR="00200565" w:rsidRDefault="00200565" w:rsidP="003A091F">
    <w:pPr>
      <w:pStyle w:val="Footer"/>
      <w:jc w:val="right"/>
    </w:pPr>
    <w:r w:rsidRPr="0072773D">
      <w:rPr>
        <w:noProof/>
        <w:color w:val="2B579A"/>
        <w:sz w:val="22"/>
        <w:shd w:val="clear" w:color="auto" w:fill="E6E6E6"/>
      </w:rPr>
      <w:fldChar w:fldCharType="begin"/>
    </w:r>
    <w:r w:rsidRPr="00AD2FB0">
      <w:rPr>
        <w:sz w:val="22"/>
      </w:rPr>
      <w:instrText xml:space="preserve"> page </w:instrText>
    </w:r>
    <w:r w:rsidRPr="0072773D">
      <w:rPr>
        <w:color w:val="2B579A"/>
        <w:sz w:val="22"/>
        <w:shd w:val="clear" w:color="auto" w:fill="E6E6E6"/>
      </w:rPr>
      <w:fldChar w:fldCharType="separate"/>
    </w:r>
    <w:r w:rsidR="005904E8">
      <w:rPr>
        <w:noProof/>
        <w:sz w:val="22"/>
      </w:rPr>
      <w:t>1</w:t>
    </w:r>
    <w:r w:rsidRPr="0072773D">
      <w:rPr>
        <w:noProof/>
        <w:color w:val="2B579A"/>
        <w:sz w:val="22"/>
        <w:shd w:val="clear" w:color="auto" w:fill="E6E6E6"/>
      </w:rPr>
      <w:fldChar w:fldCharType="end"/>
    </w:r>
    <w:r w:rsidRPr="6622B2B3">
      <w:rPr>
        <w:sz w:val="22"/>
      </w:rPr>
      <w:t>/</w:t>
    </w:r>
    <w:r w:rsidRPr="0072773D">
      <w:rPr>
        <w:noProof/>
        <w:color w:val="2B579A"/>
        <w:sz w:val="22"/>
        <w:shd w:val="clear" w:color="auto" w:fill="E6E6E6"/>
      </w:rPr>
      <w:fldChar w:fldCharType="begin"/>
    </w:r>
    <w:r>
      <w:rPr>
        <w:sz w:val="22"/>
      </w:rPr>
      <w:instrText xml:space="preserve"> NUMPAGES   \* MERGEFORMAT </w:instrText>
    </w:r>
    <w:r w:rsidRPr="0072773D">
      <w:rPr>
        <w:color w:val="2B579A"/>
        <w:sz w:val="22"/>
        <w:shd w:val="clear" w:color="auto" w:fill="E6E6E6"/>
      </w:rPr>
      <w:fldChar w:fldCharType="separate"/>
    </w:r>
    <w:r w:rsidR="005904E8">
      <w:rPr>
        <w:noProof/>
        <w:sz w:val="22"/>
      </w:rPr>
      <w:t>8</w:t>
    </w:r>
    <w:r w:rsidRPr="0072773D">
      <w:rPr>
        <w:noProof/>
        <w:color w:val="2B579A"/>
        <w:sz w:val="22"/>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E893E" w14:textId="77777777" w:rsidR="003F45D6" w:rsidRDefault="003F45D6">
      <w:pPr>
        <w:spacing w:line="240" w:lineRule="auto"/>
      </w:pPr>
      <w:r>
        <w:separator/>
      </w:r>
    </w:p>
  </w:footnote>
  <w:footnote w:type="continuationSeparator" w:id="0">
    <w:p w14:paraId="08AF041E" w14:textId="77777777" w:rsidR="003F45D6" w:rsidRDefault="003F45D6">
      <w:pPr>
        <w:spacing w:line="240" w:lineRule="auto"/>
      </w:pPr>
      <w:r>
        <w:continuationSeparator/>
      </w:r>
    </w:p>
  </w:footnote>
  <w:footnote w:type="continuationNotice" w:id="1">
    <w:p w14:paraId="00752A71" w14:textId="77777777" w:rsidR="003F45D6" w:rsidRDefault="003F45D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2803" w14:textId="77777777" w:rsidR="003F276B" w:rsidRDefault="003F2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4DCEB" w14:textId="3113310E" w:rsidR="00200565" w:rsidRPr="008A4090" w:rsidRDefault="00200565" w:rsidP="008A4090">
    <w:pPr>
      <w:pStyle w:val="Header"/>
      <w:tabs>
        <w:tab w:val="left" w:pos="979"/>
      </w:tabs>
      <w:jc w:val="left"/>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4076" w14:textId="707CC98C" w:rsidR="00200565" w:rsidRDefault="00366D15" w:rsidP="008A2F86">
    <w:pPr>
      <w:pStyle w:val="ContactDetails"/>
      <w:jc w:val="left"/>
    </w:pPr>
    <w:bookmarkStart w:id="4" w:name="date"/>
    <w:bookmarkEnd w:id="4"/>
    <w:r>
      <w:rPr>
        <w:noProof/>
        <w:lang w:val="en-US"/>
      </w:rPr>
      <w:drawing>
        <wp:anchor distT="0" distB="0" distL="114300" distR="114300" simplePos="0" relativeHeight="251659264" behindDoc="0" locked="0" layoutInCell="1" allowOverlap="1" wp14:anchorId="7E4CE130" wp14:editId="7779DCC4">
          <wp:simplePos x="0" y="0"/>
          <wp:positionH relativeFrom="column">
            <wp:posOffset>0</wp:posOffset>
          </wp:positionH>
          <wp:positionV relativeFrom="page">
            <wp:posOffset>295275</wp:posOffset>
          </wp:positionV>
          <wp:extent cx="1739900" cy="89916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9900" cy="899160"/>
                  </a:xfrm>
                  <a:prstGeom prst="rect">
                    <a:avLst/>
                  </a:prstGeom>
                </pic:spPr>
              </pic:pic>
            </a:graphicData>
          </a:graphic>
        </wp:anchor>
      </w:drawing>
    </w:r>
  </w:p>
</w:hdr>
</file>

<file path=word/intelligence2.xml><?xml version="1.0" encoding="utf-8"?>
<int2:intelligence xmlns:int2="http://schemas.microsoft.com/office/intelligence/2020/intelligence">
  <int2:observations>
    <int2:bookmark int2:bookmarkName="_Int_StJvrDOg" int2:invalidationBookmarkName="" int2:hashCode="g92davQ/jL7gis" int2:id="uRDrJ7lb">
      <int2:state int2:type="LegacyProofing" int2:value="Rejected"/>
    </int2:bookmark>
    <int2:bookmark int2:bookmarkName="_Int_RccgOkUb" int2:invalidationBookmarkName="" int2:hashCode="FhxCN58vOqq4SL" int2:id="758n5B3A">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2C5ED0"/>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multilevel"/>
    <w:tmpl w:val="000E78EA"/>
    <w:lvl w:ilvl="0">
      <w:start w:val="1"/>
      <w:numFmt w:val="decimal"/>
      <w:pStyle w:val="ListNumber4"/>
      <w:lvlText w:val="%1."/>
      <w:lvlJc w:val="left"/>
      <w:pPr>
        <w:tabs>
          <w:tab w:val="num" w:pos="1440"/>
        </w:tabs>
        <w:ind w:left="144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5DAE33B2"/>
    <w:lvl w:ilvl="0" w:tplc="7F2AEFAA">
      <w:start w:val="1"/>
      <w:numFmt w:val="decimal"/>
      <w:pStyle w:val="ListNumber3"/>
      <w:lvlText w:val="%1."/>
      <w:lvlJc w:val="left"/>
      <w:pPr>
        <w:tabs>
          <w:tab w:val="num" w:pos="1080"/>
        </w:tabs>
        <w:ind w:left="1080" w:hanging="360"/>
      </w:pPr>
      <w:rPr>
        <w:rFonts w:cs="Times New Roman"/>
      </w:rPr>
    </w:lvl>
    <w:lvl w:ilvl="1" w:tplc="F8E2832E">
      <w:numFmt w:val="decimal"/>
      <w:lvlText w:val=""/>
      <w:lvlJc w:val="left"/>
    </w:lvl>
    <w:lvl w:ilvl="2" w:tplc="DBA4B226">
      <w:numFmt w:val="decimal"/>
      <w:lvlText w:val=""/>
      <w:lvlJc w:val="left"/>
    </w:lvl>
    <w:lvl w:ilvl="3" w:tplc="E7EAB4EC">
      <w:numFmt w:val="decimal"/>
      <w:lvlText w:val=""/>
      <w:lvlJc w:val="left"/>
    </w:lvl>
    <w:lvl w:ilvl="4" w:tplc="52F29A30">
      <w:numFmt w:val="decimal"/>
      <w:lvlText w:val=""/>
      <w:lvlJc w:val="left"/>
    </w:lvl>
    <w:lvl w:ilvl="5" w:tplc="88DE2B3A">
      <w:numFmt w:val="decimal"/>
      <w:lvlText w:val=""/>
      <w:lvlJc w:val="left"/>
    </w:lvl>
    <w:lvl w:ilvl="6" w:tplc="DE9A5E84">
      <w:numFmt w:val="decimal"/>
      <w:lvlText w:val=""/>
      <w:lvlJc w:val="left"/>
    </w:lvl>
    <w:lvl w:ilvl="7" w:tplc="511287A8">
      <w:numFmt w:val="decimal"/>
      <w:lvlText w:val=""/>
      <w:lvlJc w:val="left"/>
    </w:lvl>
    <w:lvl w:ilvl="8" w:tplc="ABB4C3EA">
      <w:numFmt w:val="decimal"/>
      <w:lvlText w:val=""/>
      <w:lvlJc w:val="left"/>
    </w:lvl>
  </w:abstractNum>
  <w:abstractNum w:abstractNumId="3" w15:restartNumberingAfterBreak="0">
    <w:nsid w:val="FFFFFF7F"/>
    <w:multiLevelType w:val="hybridMultilevel"/>
    <w:tmpl w:val="9D101D02"/>
    <w:lvl w:ilvl="0" w:tplc="6F220ED6">
      <w:start w:val="1"/>
      <w:numFmt w:val="decimal"/>
      <w:pStyle w:val="ListNumber2"/>
      <w:lvlText w:val="%1."/>
      <w:lvlJc w:val="left"/>
      <w:pPr>
        <w:tabs>
          <w:tab w:val="num" w:pos="720"/>
        </w:tabs>
        <w:ind w:left="720" w:hanging="360"/>
      </w:pPr>
      <w:rPr>
        <w:rFonts w:cs="Times New Roman"/>
      </w:rPr>
    </w:lvl>
    <w:lvl w:ilvl="1" w:tplc="73725310">
      <w:numFmt w:val="decimal"/>
      <w:lvlText w:val=""/>
      <w:lvlJc w:val="left"/>
    </w:lvl>
    <w:lvl w:ilvl="2" w:tplc="25660AF0">
      <w:numFmt w:val="decimal"/>
      <w:lvlText w:val=""/>
      <w:lvlJc w:val="left"/>
    </w:lvl>
    <w:lvl w:ilvl="3" w:tplc="EB2A387E">
      <w:numFmt w:val="decimal"/>
      <w:lvlText w:val=""/>
      <w:lvlJc w:val="left"/>
    </w:lvl>
    <w:lvl w:ilvl="4" w:tplc="85464232">
      <w:numFmt w:val="decimal"/>
      <w:lvlText w:val=""/>
      <w:lvlJc w:val="left"/>
    </w:lvl>
    <w:lvl w:ilvl="5" w:tplc="0C34775A">
      <w:numFmt w:val="decimal"/>
      <w:lvlText w:val=""/>
      <w:lvlJc w:val="left"/>
    </w:lvl>
    <w:lvl w:ilvl="6" w:tplc="33022A42">
      <w:numFmt w:val="decimal"/>
      <w:lvlText w:val=""/>
      <w:lvlJc w:val="left"/>
    </w:lvl>
    <w:lvl w:ilvl="7" w:tplc="7262A65A">
      <w:numFmt w:val="decimal"/>
      <w:lvlText w:val=""/>
      <w:lvlJc w:val="left"/>
    </w:lvl>
    <w:lvl w:ilvl="8" w:tplc="36443FF2">
      <w:numFmt w:val="decimal"/>
      <w:lvlText w:val=""/>
      <w:lvlJc w:val="left"/>
    </w:lvl>
  </w:abstractNum>
  <w:abstractNum w:abstractNumId="4" w15:restartNumberingAfterBreak="0">
    <w:nsid w:val="FFFFFF80"/>
    <w:multiLevelType w:val="hybridMultilevel"/>
    <w:tmpl w:val="62D4B5B4"/>
    <w:lvl w:ilvl="0" w:tplc="85C206BE">
      <w:start w:val="1"/>
      <w:numFmt w:val="bullet"/>
      <w:pStyle w:val="ListBullet5"/>
      <w:lvlText w:val=""/>
      <w:lvlJc w:val="left"/>
      <w:pPr>
        <w:tabs>
          <w:tab w:val="num" w:pos="1800"/>
        </w:tabs>
        <w:ind w:left="1800" w:hanging="360"/>
      </w:pPr>
      <w:rPr>
        <w:rFonts w:ascii="Symbol" w:hAnsi="Symbol" w:hint="default"/>
      </w:rPr>
    </w:lvl>
    <w:lvl w:ilvl="1" w:tplc="00B8D0F6">
      <w:numFmt w:val="decimal"/>
      <w:lvlText w:val=""/>
      <w:lvlJc w:val="left"/>
    </w:lvl>
    <w:lvl w:ilvl="2" w:tplc="1A36E1E4">
      <w:numFmt w:val="decimal"/>
      <w:lvlText w:val=""/>
      <w:lvlJc w:val="left"/>
    </w:lvl>
    <w:lvl w:ilvl="3" w:tplc="6A744196">
      <w:numFmt w:val="decimal"/>
      <w:lvlText w:val=""/>
      <w:lvlJc w:val="left"/>
    </w:lvl>
    <w:lvl w:ilvl="4" w:tplc="8F1A4A22">
      <w:numFmt w:val="decimal"/>
      <w:lvlText w:val=""/>
      <w:lvlJc w:val="left"/>
    </w:lvl>
    <w:lvl w:ilvl="5" w:tplc="8AB83136">
      <w:numFmt w:val="decimal"/>
      <w:lvlText w:val=""/>
      <w:lvlJc w:val="left"/>
    </w:lvl>
    <w:lvl w:ilvl="6" w:tplc="67FED976">
      <w:numFmt w:val="decimal"/>
      <w:lvlText w:val=""/>
      <w:lvlJc w:val="left"/>
    </w:lvl>
    <w:lvl w:ilvl="7" w:tplc="417A4070">
      <w:numFmt w:val="decimal"/>
      <w:lvlText w:val=""/>
      <w:lvlJc w:val="left"/>
    </w:lvl>
    <w:lvl w:ilvl="8" w:tplc="8CCE1E5A">
      <w:numFmt w:val="decimal"/>
      <w:lvlText w:val=""/>
      <w:lvlJc w:val="left"/>
    </w:lvl>
  </w:abstractNum>
  <w:abstractNum w:abstractNumId="5" w15:restartNumberingAfterBreak="0">
    <w:nsid w:val="FFFFFF81"/>
    <w:multiLevelType w:val="hybridMultilevel"/>
    <w:tmpl w:val="D8443546"/>
    <w:lvl w:ilvl="0" w:tplc="3DCE8D4E">
      <w:start w:val="1"/>
      <w:numFmt w:val="bullet"/>
      <w:pStyle w:val="ListBullet4"/>
      <w:lvlText w:val=""/>
      <w:lvlJc w:val="left"/>
      <w:pPr>
        <w:tabs>
          <w:tab w:val="num" w:pos="1440"/>
        </w:tabs>
        <w:ind w:left="1440" w:hanging="360"/>
      </w:pPr>
      <w:rPr>
        <w:rFonts w:ascii="Symbol" w:hAnsi="Symbol" w:hint="default"/>
      </w:rPr>
    </w:lvl>
    <w:lvl w:ilvl="1" w:tplc="79F2D3EC">
      <w:numFmt w:val="decimal"/>
      <w:lvlText w:val=""/>
      <w:lvlJc w:val="left"/>
    </w:lvl>
    <w:lvl w:ilvl="2" w:tplc="82BA95DE">
      <w:numFmt w:val="decimal"/>
      <w:lvlText w:val=""/>
      <w:lvlJc w:val="left"/>
    </w:lvl>
    <w:lvl w:ilvl="3" w:tplc="090ECABA">
      <w:numFmt w:val="decimal"/>
      <w:lvlText w:val=""/>
      <w:lvlJc w:val="left"/>
    </w:lvl>
    <w:lvl w:ilvl="4" w:tplc="FCCCDFD0">
      <w:numFmt w:val="decimal"/>
      <w:lvlText w:val=""/>
      <w:lvlJc w:val="left"/>
    </w:lvl>
    <w:lvl w:ilvl="5" w:tplc="B25037CA">
      <w:numFmt w:val="decimal"/>
      <w:lvlText w:val=""/>
      <w:lvlJc w:val="left"/>
    </w:lvl>
    <w:lvl w:ilvl="6" w:tplc="BC1034C8">
      <w:numFmt w:val="decimal"/>
      <w:lvlText w:val=""/>
      <w:lvlJc w:val="left"/>
    </w:lvl>
    <w:lvl w:ilvl="7" w:tplc="29586112">
      <w:numFmt w:val="decimal"/>
      <w:lvlText w:val=""/>
      <w:lvlJc w:val="left"/>
    </w:lvl>
    <w:lvl w:ilvl="8" w:tplc="7D20CA00">
      <w:numFmt w:val="decimal"/>
      <w:lvlText w:val=""/>
      <w:lvlJc w:val="left"/>
    </w:lvl>
  </w:abstractNum>
  <w:abstractNum w:abstractNumId="6" w15:restartNumberingAfterBreak="0">
    <w:nsid w:val="FFFFFF82"/>
    <w:multiLevelType w:val="singleLevel"/>
    <w:tmpl w:val="774E79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F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9A19F8"/>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hybridMultilevel"/>
    <w:tmpl w:val="2AFA2E26"/>
    <w:lvl w:ilvl="0" w:tplc="1D6403BA">
      <w:start w:val="1"/>
      <w:numFmt w:val="bullet"/>
      <w:pStyle w:val="ListBullet"/>
      <w:lvlText w:val=""/>
      <w:lvlJc w:val="left"/>
      <w:pPr>
        <w:tabs>
          <w:tab w:val="num" w:pos="360"/>
        </w:tabs>
        <w:ind w:left="360" w:hanging="360"/>
      </w:pPr>
      <w:rPr>
        <w:rFonts w:ascii="Symbol" w:hAnsi="Symbol" w:hint="default"/>
      </w:rPr>
    </w:lvl>
    <w:lvl w:ilvl="1" w:tplc="3288DDEA">
      <w:numFmt w:val="decimal"/>
      <w:lvlText w:val=""/>
      <w:lvlJc w:val="left"/>
    </w:lvl>
    <w:lvl w:ilvl="2" w:tplc="F7D8CE28">
      <w:numFmt w:val="decimal"/>
      <w:lvlText w:val=""/>
      <w:lvlJc w:val="left"/>
    </w:lvl>
    <w:lvl w:ilvl="3" w:tplc="6A802BFC">
      <w:numFmt w:val="decimal"/>
      <w:lvlText w:val=""/>
      <w:lvlJc w:val="left"/>
    </w:lvl>
    <w:lvl w:ilvl="4" w:tplc="C7B6098E">
      <w:numFmt w:val="decimal"/>
      <w:lvlText w:val=""/>
      <w:lvlJc w:val="left"/>
    </w:lvl>
    <w:lvl w:ilvl="5" w:tplc="FA484A02">
      <w:numFmt w:val="decimal"/>
      <w:lvlText w:val=""/>
      <w:lvlJc w:val="left"/>
    </w:lvl>
    <w:lvl w:ilvl="6" w:tplc="8A22C440">
      <w:numFmt w:val="decimal"/>
      <w:lvlText w:val=""/>
      <w:lvlJc w:val="left"/>
    </w:lvl>
    <w:lvl w:ilvl="7" w:tplc="7C1A707A">
      <w:numFmt w:val="decimal"/>
      <w:lvlText w:val=""/>
      <w:lvlJc w:val="left"/>
    </w:lvl>
    <w:lvl w:ilvl="8" w:tplc="9894E37A">
      <w:numFmt w:val="decimal"/>
      <w:lvlText w:val=""/>
      <w:lvlJc w:val="left"/>
    </w:lvl>
  </w:abstractNum>
  <w:abstractNum w:abstractNumId="10" w15:restartNumberingAfterBreak="0">
    <w:nsid w:val="027A37D8"/>
    <w:multiLevelType w:val="hybridMultilevel"/>
    <w:tmpl w:val="53FED1CE"/>
    <w:lvl w:ilvl="0" w:tplc="9614E15A">
      <w:start w:val="1"/>
      <w:numFmt w:val="decimal"/>
      <w:pStyle w:val="Numbered"/>
      <w:lvlText w:val="%1."/>
      <w:lvlJc w:val="left"/>
      <w:pPr>
        <w:ind w:left="720" w:hanging="360"/>
      </w:pPr>
      <w:rPr>
        <w:b w:val="0"/>
        <w:i w:val="0"/>
        <w:caps w:val="0"/>
        <w:strike w:val="0"/>
        <w:dstrike w:val="0"/>
        <w:outline w:val="0"/>
        <w:shadow w:val="0"/>
        <w:emboss w:val="0"/>
        <w:imprint w:val="0"/>
        <w:vanish w:val="0"/>
        <w:webHidden w:val="0"/>
        <w:sz w:val="24"/>
        <w:u w:val="none"/>
        <w:effect w:val="none"/>
        <w:vertAlign w:val="baseline"/>
        <w:specVanish w:val="0"/>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B1B463D"/>
    <w:multiLevelType w:val="hybridMultilevel"/>
    <w:tmpl w:val="CB22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8426F5"/>
    <w:multiLevelType w:val="hybridMultilevel"/>
    <w:tmpl w:val="6B9C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94585D"/>
    <w:multiLevelType w:val="multilevel"/>
    <w:tmpl w:val="5DDAF2A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353"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1E251639"/>
    <w:multiLevelType w:val="hybridMultilevel"/>
    <w:tmpl w:val="8B38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036D20"/>
    <w:multiLevelType w:val="multilevel"/>
    <w:tmpl w:val="4BA697D8"/>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6" w15:restartNumberingAfterBreak="0">
    <w:nsid w:val="23941CEF"/>
    <w:multiLevelType w:val="hybridMultilevel"/>
    <w:tmpl w:val="86CCE640"/>
    <w:lvl w:ilvl="0" w:tplc="57D01C2A">
      <w:start w:val="1"/>
      <w:numFmt w:val="bullet"/>
      <w:lvlText w:val=""/>
      <w:lvlJc w:val="left"/>
      <w:pPr>
        <w:ind w:left="720" w:hanging="360"/>
      </w:pPr>
      <w:rPr>
        <w:rFonts w:ascii="Symbol" w:hAnsi="Symbol" w:hint="default"/>
      </w:rPr>
    </w:lvl>
    <w:lvl w:ilvl="1" w:tplc="F14EDCA0" w:tentative="1">
      <w:start w:val="1"/>
      <w:numFmt w:val="bullet"/>
      <w:lvlText w:val="o"/>
      <w:lvlJc w:val="left"/>
      <w:pPr>
        <w:ind w:left="1440" w:hanging="360"/>
      </w:pPr>
      <w:rPr>
        <w:rFonts w:ascii="Courier New" w:hAnsi="Courier New" w:hint="default"/>
      </w:rPr>
    </w:lvl>
    <w:lvl w:ilvl="2" w:tplc="86E2F50C" w:tentative="1">
      <w:start w:val="1"/>
      <w:numFmt w:val="bullet"/>
      <w:lvlText w:val=""/>
      <w:lvlJc w:val="left"/>
      <w:pPr>
        <w:ind w:left="2160" w:hanging="360"/>
      </w:pPr>
      <w:rPr>
        <w:rFonts w:ascii="Wingdings" w:hAnsi="Wingdings" w:hint="default"/>
      </w:rPr>
    </w:lvl>
    <w:lvl w:ilvl="3" w:tplc="979EF838" w:tentative="1">
      <w:start w:val="1"/>
      <w:numFmt w:val="bullet"/>
      <w:lvlText w:val=""/>
      <w:lvlJc w:val="left"/>
      <w:pPr>
        <w:ind w:left="2880" w:hanging="360"/>
      </w:pPr>
      <w:rPr>
        <w:rFonts w:ascii="Symbol" w:hAnsi="Symbol" w:hint="default"/>
      </w:rPr>
    </w:lvl>
    <w:lvl w:ilvl="4" w:tplc="1EF03B18" w:tentative="1">
      <w:start w:val="1"/>
      <w:numFmt w:val="bullet"/>
      <w:lvlText w:val="o"/>
      <w:lvlJc w:val="left"/>
      <w:pPr>
        <w:ind w:left="3600" w:hanging="360"/>
      </w:pPr>
      <w:rPr>
        <w:rFonts w:ascii="Courier New" w:hAnsi="Courier New" w:hint="default"/>
      </w:rPr>
    </w:lvl>
    <w:lvl w:ilvl="5" w:tplc="600AB42E" w:tentative="1">
      <w:start w:val="1"/>
      <w:numFmt w:val="bullet"/>
      <w:lvlText w:val=""/>
      <w:lvlJc w:val="left"/>
      <w:pPr>
        <w:ind w:left="4320" w:hanging="360"/>
      </w:pPr>
      <w:rPr>
        <w:rFonts w:ascii="Wingdings" w:hAnsi="Wingdings" w:hint="default"/>
      </w:rPr>
    </w:lvl>
    <w:lvl w:ilvl="6" w:tplc="DA5CAC3C" w:tentative="1">
      <w:start w:val="1"/>
      <w:numFmt w:val="bullet"/>
      <w:lvlText w:val=""/>
      <w:lvlJc w:val="left"/>
      <w:pPr>
        <w:ind w:left="5040" w:hanging="360"/>
      </w:pPr>
      <w:rPr>
        <w:rFonts w:ascii="Symbol" w:hAnsi="Symbol" w:hint="default"/>
      </w:rPr>
    </w:lvl>
    <w:lvl w:ilvl="7" w:tplc="2410ECA0" w:tentative="1">
      <w:start w:val="1"/>
      <w:numFmt w:val="bullet"/>
      <w:lvlText w:val="o"/>
      <w:lvlJc w:val="left"/>
      <w:pPr>
        <w:ind w:left="5760" w:hanging="360"/>
      </w:pPr>
      <w:rPr>
        <w:rFonts w:ascii="Courier New" w:hAnsi="Courier New" w:hint="default"/>
      </w:rPr>
    </w:lvl>
    <w:lvl w:ilvl="8" w:tplc="7FBA6F26" w:tentative="1">
      <w:start w:val="1"/>
      <w:numFmt w:val="bullet"/>
      <w:lvlText w:val=""/>
      <w:lvlJc w:val="left"/>
      <w:pPr>
        <w:ind w:left="6480" w:hanging="360"/>
      </w:pPr>
      <w:rPr>
        <w:rFonts w:ascii="Wingdings" w:hAnsi="Wingdings" w:hint="default"/>
      </w:rPr>
    </w:lvl>
  </w:abstractNum>
  <w:abstractNum w:abstractNumId="17" w15:restartNumberingAfterBreak="0">
    <w:nsid w:val="2731437D"/>
    <w:multiLevelType w:val="hybridMultilevel"/>
    <w:tmpl w:val="CECC04B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4B7933"/>
    <w:multiLevelType w:val="hybridMultilevel"/>
    <w:tmpl w:val="F9641218"/>
    <w:lvl w:ilvl="0" w:tplc="A69059A2">
      <w:start w:val="1"/>
      <w:numFmt w:val="bullet"/>
      <w:lvlText w:val=""/>
      <w:lvlJc w:val="left"/>
      <w:pPr>
        <w:ind w:left="720" w:hanging="360"/>
      </w:pPr>
      <w:rPr>
        <w:rFonts w:ascii="Symbol" w:hAnsi="Symbol" w:hint="default"/>
      </w:rPr>
    </w:lvl>
    <w:lvl w:ilvl="1" w:tplc="33189E36">
      <w:start w:val="1"/>
      <w:numFmt w:val="bullet"/>
      <w:lvlText w:val="o"/>
      <w:lvlJc w:val="left"/>
      <w:pPr>
        <w:ind w:left="1440" w:hanging="360"/>
      </w:pPr>
      <w:rPr>
        <w:rFonts w:ascii="Courier New" w:hAnsi="Courier New" w:hint="default"/>
      </w:rPr>
    </w:lvl>
    <w:lvl w:ilvl="2" w:tplc="1070E810">
      <w:start w:val="1"/>
      <w:numFmt w:val="bullet"/>
      <w:lvlText w:val=""/>
      <w:lvlJc w:val="left"/>
      <w:pPr>
        <w:ind w:left="2160" w:hanging="360"/>
      </w:pPr>
      <w:rPr>
        <w:rFonts w:ascii="Wingdings" w:hAnsi="Wingdings" w:hint="default"/>
      </w:rPr>
    </w:lvl>
    <w:lvl w:ilvl="3" w:tplc="2B666D8C">
      <w:start w:val="1"/>
      <w:numFmt w:val="bullet"/>
      <w:lvlText w:val=""/>
      <w:lvlJc w:val="left"/>
      <w:pPr>
        <w:ind w:left="2880" w:hanging="360"/>
      </w:pPr>
      <w:rPr>
        <w:rFonts w:ascii="Symbol" w:hAnsi="Symbol" w:hint="default"/>
      </w:rPr>
    </w:lvl>
    <w:lvl w:ilvl="4" w:tplc="01346244">
      <w:start w:val="1"/>
      <w:numFmt w:val="bullet"/>
      <w:lvlText w:val="o"/>
      <w:lvlJc w:val="left"/>
      <w:pPr>
        <w:ind w:left="3600" w:hanging="360"/>
      </w:pPr>
      <w:rPr>
        <w:rFonts w:ascii="Courier New" w:hAnsi="Courier New" w:hint="default"/>
      </w:rPr>
    </w:lvl>
    <w:lvl w:ilvl="5" w:tplc="44389962">
      <w:start w:val="1"/>
      <w:numFmt w:val="bullet"/>
      <w:lvlText w:val=""/>
      <w:lvlJc w:val="left"/>
      <w:pPr>
        <w:ind w:left="4320" w:hanging="360"/>
      </w:pPr>
      <w:rPr>
        <w:rFonts w:ascii="Wingdings" w:hAnsi="Wingdings" w:hint="default"/>
      </w:rPr>
    </w:lvl>
    <w:lvl w:ilvl="6" w:tplc="C624E7A0">
      <w:start w:val="1"/>
      <w:numFmt w:val="bullet"/>
      <w:lvlText w:val=""/>
      <w:lvlJc w:val="left"/>
      <w:pPr>
        <w:ind w:left="5040" w:hanging="360"/>
      </w:pPr>
      <w:rPr>
        <w:rFonts w:ascii="Symbol" w:hAnsi="Symbol" w:hint="default"/>
      </w:rPr>
    </w:lvl>
    <w:lvl w:ilvl="7" w:tplc="9EC6928A">
      <w:start w:val="1"/>
      <w:numFmt w:val="bullet"/>
      <w:lvlText w:val="o"/>
      <w:lvlJc w:val="left"/>
      <w:pPr>
        <w:ind w:left="5760" w:hanging="360"/>
      </w:pPr>
      <w:rPr>
        <w:rFonts w:ascii="Courier New" w:hAnsi="Courier New" w:hint="default"/>
      </w:rPr>
    </w:lvl>
    <w:lvl w:ilvl="8" w:tplc="1E68C222">
      <w:start w:val="1"/>
      <w:numFmt w:val="bullet"/>
      <w:lvlText w:val=""/>
      <w:lvlJc w:val="left"/>
      <w:pPr>
        <w:ind w:left="6480" w:hanging="360"/>
      </w:pPr>
      <w:rPr>
        <w:rFonts w:ascii="Wingdings" w:hAnsi="Wingdings" w:hint="default"/>
      </w:rPr>
    </w:lvl>
  </w:abstractNum>
  <w:abstractNum w:abstractNumId="19" w15:restartNumberingAfterBreak="0">
    <w:nsid w:val="3B9B7C3E"/>
    <w:multiLevelType w:val="hybridMultilevel"/>
    <w:tmpl w:val="B70CEE76"/>
    <w:lvl w:ilvl="0" w:tplc="C876DAE2">
      <w:start w:val="5"/>
      <w:numFmt w:val="bullet"/>
      <w:lvlText w:val="-"/>
      <w:lvlJc w:val="left"/>
      <w:pPr>
        <w:ind w:left="720" w:hanging="360"/>
      </w:pPr>
      <w:rPr>
        <w:rFonts w:ascii="Times New Roman" w:eastAsia="MS P??"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D1A30"/>
    <w:multiLevelType w:val="hybridMultilevel"/>
    <w:tmpl w:val="B38A6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EE5AC9"/>
    <w:multiLevelType w:val="hybridMultilevel"/>
    <w:tmpl w:val="4B8A3EDA"/>
    <w:lvl w:ilvl="0" w:tplc="89086484">
      <w:start w:val="1"/>
      <w:numFmt w:val="bullet"/>
      <w:lvlText w:val=""/>
      <w:lvlJc w:val="left"/>
      <w:pPr>
        <w:ind w:left="720" w:hanging="360"/>
      </w:pPr>
      <w:rPr>
        <w:rFonts w:ascii="Symbol" w:hAnsi="Symbol" w:hint="default"/>
      </w:rPr>
    </w:lvl>
    <w:lvl w:ilvl="1" w:tplc="71CE5236">
      <w:start w:val="1"/>
      <w:numFmt w:val="bullet"/>
      <w:lvlText w:val="o"/>
      <w:lvlJc w:val="left"/>
      <w:pPr>
        <w:ind w:left="1440" w:hanging="360"/>
      </w:pPr>
      <w:rPr>
        <w:rFonts w:ascii="Courier New" w:hAnsi="Courier New" w:hint="default"/>
      </w:rPr>
    </w:lvl>
    <w:lvl w:ilvl="2" w:tplc="4DF2D070">
      <w:start w:val="1"/>
      <w:numFmt w:val="bullet"/>
      <w:lvlText w:val=""/>
      <w:lvlJc w:val="left"/>
      <w:pPr>
        <w:ind w:left="2160" w:hanging="360"/>
      </w:pPr>
      <w:rPr>
        <w:rFonts w:ascii="Wingdings" w:hAnsi="Wingdings" w:hint="default"/>
      </w:rPr>
    </w:lvl>
    <w:lvl w:ilvl="3" w:tplc="15409F24">
      <w:start w:val="1"/>
      <w:numFmt w:val="bullet"/>
      <w:lvlText w:val=""/>
      <w:lvlJc w:val="left"/>
      <w:pPr>
        <w:ind w:left="2880" w:hanging="360"/>
      </w:pPr>
      <w:rPr>
        <w:rFonts w:ascii="Symbol" w:hAnsi="Symbol" w:hint="default"/>
      </w:rPr>
    </w:lvl>
    <w:lvl w:ilvl="4" w:tplc="D3ECA432">
      <w:start w:val="1"/>
      <w:numFmt w:val="bullet"/>
      <w:lvlText w:val="o"/>
      <w:lvlJc w:val="left"/>
      <w:pPr>
        <w:ind w:left="3600" w:hanging="360"/>
      </w:pPr>
      <w:rPr>
        <w:rFonts w:ascii="Courier New" w:hAnsi="Courier New" w:hint="default"/>
      </w:rPr>
    </w:lvl>
    <w:lvl w:ilvl="5" w:tplc="798A115C">
      <w:start w:val="1"/>
      <w:numFmt w:val="bullet"/>
      <w:lvlText w:val=""/>
      <w:lvlJc w:val="left"/>
      <w:pPr>
        <w:ind w:left="4320" w:hanging="360"/>
      </w:pPr>
      <w:rPr>
        <w:rFonts w:ascii="Wingdings" w:hAnsi="Wingdings" w:hint="default"/>
      </w:rPr>
    </w:lvl>
    <w:lvl w:ilvl="6" w:tplc="35F2E914">
      <w:start w:val="1"/>
      <w:numFmt w:val="bullet"/>
      <w:lvlText w:val=""/>
      <w:lvlJc w:val="left"/>
      <w:pPr>
        <w:ind w:left="5040" w:hanging="360"/>
      </w:pPr>
      <w:rPr>
        <w:rFonts w:ascii="Symbol" w:hAnsi="Symbol" w:hint="default"/>
      </w:rPr>
    </w:lvl>
    <w:lvl w:ilvl="7" w:tplc="45DC9D1A">
      <w:start w:val="1"/>
      <w:numFmt w:val="bullet"/>
      <w:lvlText w:val="o"/>
      <w:lvlJc w:val="left"/>
      <w:pPr>
        <w:ind w:left="5760" w:hanging="360"/>
      </w:pPr>
      <w:rPr>
        <w:rFonts w:ascii="Courier New" w:hAnsi="Courier New" w:hint="default"/>
      </w:rPr>
    </w:lvl>
    <w:lvl w:ilvl="8" w:tplc="569AD8B0">
      <w:start w:val="1"/>
      <w:numFmt w:val="bullet"/>
      <w:lvlText w:val=""/>
      <w:lvlJc w:val="left"/>
      <w:pPr>
        <w:ind w:left="6480" w:hanging="360"/>
      </w:pPr>
      <w:rPr>
        <w:rFonts w:ascii="Wingdings" w:hAnsi="Wingdings" w:hint="default"/>
      </w:rPr>
    </w:lvl>
  </w:abstractNum>
  <w:abstractNum w:abstractNumId="22" w15:restartNumberingAfterBreak="0">
    <w:nsid w:val="4E8B79E5"/>
    <w:multiLevelType w:val="hybridMultilevel"/>
    <w:tmpl w:val="46A6B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17CC9"/>
    <w:multiLevelType w:val="hybridMultilevel"/>
    <w:tmpl w:val="F4145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125449E"/>
    <w:multiLevelType w:val="hybridMultilevel"/>
    <w:tmpl w:val="4E9038DC"/>
    <w:lvl w:ilvl="0" w:tplc="7E502A9C">
      <w:start w:val="1"/>
      <w:numFmt w:val="bullet"/>
      <w:lvlText w:val=""/>
      <w:lvlJc w:val="left"/>
      <w:pPr>
        <w:ind w:left="720" w:hanging="360"/>
      </w:pPr>
      <w:rPr>
        <w:rFonts w:ascii="Symbol" w:hAnsi="Symbol" w:hint="default"/>
      </w:rPr>
    </w:lvl>
    <w:lvl w:ilvl="1" w:tplc="E6C2214A">
      <w:start w:val="1"/>
      <w:numFmt w:val="bullet"/>
      <w:lvlText w:val="o"/>
      <w:lvlJc w:val="left"/>
      <w:pPr>
        <w:ind w:left="1440" w:hanging="360"/>
      </w:pPr>
      <w:rPr>
        <w:rFonts w:ascii="Courier New" w:hAnsi="Courier New" w:hint="default"/>
      </w:rPr>
    </w:lvl>
    <w:lvl w:ilvl="2" w:tplc="724C649A">
      <w:start w:val="1"/>
      <w:numFmt w:val="bullet"/>
      <w:lvlText w:val=""/>
      <w:lvlJc w:val="left"/>
      <w:pPr>
        <w:ind w:left="2160" w:hanging="360"/>
      </w:pPr>
      <w:rPr>
        <w:rFonts w:ascii="Wingdings" w:hAnsi="Wingdings" w:hint="default"/>
      </w:rPr>
    </w:lvl>
    <w:lvl w:ilvl="3" w:tplc="EE6412CC">
      <w:start w:val="1"/>
      <w:numFmt w:val="bullet"/>
      <w:lvlText w:val=""/>
      <w:lvlJc w:val="left"/>
      <w:pPr>
        <w:ind w:left="2880" w:hanging="360"/>
      </w:pPr>
      <w:rPr>
        <w:rFonts w:ascii="Symbol" w:hAnsi="Symbol" w:hint="default"/>
      </w:rPr>
    </w:lvl>
    <w:lvl w:ilvl="4" w:tplc="7F06A352">
      <w:start w:val="1"/>
      <w:numFmt w:val="bullet"/>
      <w:lvlText w:val="o"/>
      <w:lvlJc w:val="left"/>
      <w:pPr>
        <w:ind w:left="3600" w:hanging="360"/>
      </w:pPr>
      <w:rPr>
        <w:rFonts w:ascii="Courier New" w:hAnsi="Courier New" w:hint="default"/>
      </w:rPr>
    </w:lvl>
    <w:lvl w:ilvl="5" w:tplc="07B2719A">
      <w:start w:val="1"/>
      <w:numFmt w:val="bullet"/>
      <w:lvlText w:val=""/>
      <w:lvlJc w:val="left"/>
      <w:pPr>
        <w:ind w:left="4320" w:hanging="360"/>
      </w:pPr>
      <w:rPr>
        <w:rFonts w:ascii="Wingdings" w:hAnsi="Wingdings" w:hint="default"/>
      </w:rPr>
    </w:lvl>
    <w:lvl w:ilvl="6" w:tplc="BB4E36C6">
      <w:start w:val="1"/>
      <w:numFmt w:val="bullet"/>
      <w:lvlText w:val=""/>
      <w:lvlJc w:val="left"/>
      <w:pPr>
        <w:ind w:left="5040" w:hanging="360"/>
      </w:pPr>
      <w:rPr>
        <w:rFonts w:ascii="Symbol" w:hAnsi="Symbol" w:hint="default"/>
      </w:rPr>
    </w:lvl>
    <w:lvl w:ilvl="7" w:tplc="91503A2E">
      <w:start w:val="1"/>
      <w:numFmt w:val="bullet"/>
      <w:lvlText w:val="o"/>
      <w:lvlJc w:val="left"/>
      <w:pPr>
        <w:ind w:left="5760" w:hanging="360"/>
      </w:pPr>
      <w:rPr>
        <w:rFonts w:ascii="Courier New" w:hAnsi="Courier New" w:hint="default"/>
      </w:rPr>
    </w:lvl>
    <w:lvl w:ilvl="8" w:tplc="74A2EA24">
      <w:start w:val="1"/>
      <w:numFmt w:val="bullet"/>
      <w:lvlText w:val=""/>
      <w:lvlJc w:val="left"/>
      <w:pPr>
        <w:ind w:left="6480" w:hanging="360"/>
      </w:pPr>
      <w:rPr>
        <w:rFonts w:ascii="Wingdings" w:hAnsi="Wingdings" w:hint="default"/>
      </w:rPr>
    </w:lvl>
  </w:abstractNum>
  <w:abstractNum w:abstractNumId="25" w15:restartNumberingAfterBreak="0">
    <w:nsid w:val="54021060"/>
    <w:multiLevelType w:val="hybridMultilevel"/>
    <w:tmpl w:val="B1DA7C60"/>
    <w:lvl w:ilvl="0" w:tplc="E48A0B88">
      <w:start w:val="1"/>
      <w:numFmt w:val="bullet"/>
      <w:lvlText w:val=""/>
      <w:lvlJc w:val="left"/>
      <w:pPr>
        <w:ind w:left="720" w:hanging="360"/>
      </w:pPr>
      <w:rPr>
        <w:rFonts w:ascii="Symbol" w:hAnsi="Symbol" w:hint="default"/>
      </w:rPr>
    </w:lvl>
    <w:lvl w:ilvl="1" w:tplc="A340522C">
      <w:start w:val="1"/>
      <w:numFmt w:val="bullet"/>
      <w:lvlText w:val="o"/>
      <w:lvlJc w:val="left"/>
      <w:pPr>
        <w:ind w:left="1440" w:hanging="360"/>
      </w:pPr>
      <w:rPr>
        <w:rFonts w:ascii="Courier New" w:hAnsi="Courier New" w:hint="default"/>
      </w:rPr>
    </w:lvl>
    <w:lvl w:ilvl="2" w:tplc="BF8037BE">
      <w:start w:val="1"/>
      <w:numFmt w:val="bullet"/>
      <w:lvlText w:val=""/>
      <w:lvlJc w:val="left"/>
      <w:pPr>
        <w:ind w:left="2160" w:hanging="360"/>
      </w:pPr>
      <w:rPr>
        <w:rFonts w:ascii="Wingdings" w:hAnsi="Wingdings" w:hint="default"/>
      </w:rPr>
    </w:lvl>
    <w:lvl w:ilvl="3" w:tplc="F2868EB8">
      <w:start w:val="1"/>
      <w:numFmt w:val="bullet"/>
      <w:lvlText w:val=""/>
      <w:lvlJc w:val="left"/>
      <w:pPr>
        <w:ind w:left="2880" w:hanging="360"/>
      </w:pPr>
      <w:rPr>
        <w:rFonts w:ascii="Symbol" w:hAnsi="Symbol" w:hint="default"/>
      </w:rPr>
    </w:lvl>
    <w:lvl w:ilvl="4" w:tplc="AECE9A34">
      <w:start w:val="1"/>
      <w:numFmt w:val="bullet"/>
      <w:lvlText w:val="o"/>
      <w:lvlJc w:val="left"/>
      <w:pPr>
        <w:ind w:left="3600" w:hanging="360"/>
      </w:pPr>
      <w:rPr>
        <w:rFonts w:ascii="Courier New" w:hAnsi="Courier New" w:hint="default"/>
      </w:rPr>
    </w:lvl>
    <w:lvl w:ilvl="5" w:tplc="291EEC36">
      <w:start w:val="1"/>
      <w:numFmt w:val="bullet"/>
      <w:lvlText w:val=""/>
      <w:lvlJc w:val="left"/>
      <w:pPr>
        <w:ind w:left="4320" w:hanging="360"/>
      </w:pPr>
      <w:rPr>
        <w:rFonts w:ascii="Wingdings" w:hAnsi="Wingdings" w:hint="default"/>
      </w:rPr>
    </w:lvl>
    <w:lvl w:ilvl="6" w:tplc="952C4B4C">
      <w:start w:val="1"/>
      <w:numFmt w:val="bullet"/>
      <w:lvlText w:val=""/>
      <w:lvlJc w:val="left"/>
      <w:pPr>
        <w:ind w:left="5040" w:hanging="360"/>
      </w:pPr>
      <w:rPr>
        <w:rFonts w:ascii="Symbol" w:hAnsi="Symbol" w:hint="default"/>
      </w:rPr>
    </w:lvl>
    <w:lvl w:ilvl="7" w:tplc="27240D34">
      <w:start w:val="1"/>
      <w:numFmt w:val="bullet"/>
      <w:lvlText w:val="o"/>
      <w:lvlJc w:val="left"/>
      <w:pPr>
        <w:ind w:left="5760" w:hanging="360"/>
      </w:pPr>
      <w:rPr>
        <w:rFonts w:ascii="Courier New" w:hAnsi="Courier New" w:hint="default"/>
      </w:rPr>
    </w:lvl>
    <w:lvl w:ilvl="8" w:tplc="D69CD6D8">
      <w:start w:val="1"/>
      <w:numFmt w:val="bullet"/>
      <w:lvlText w:val=""/>
      <w:lvlJc w:val="left"/>
      <w:pPr>
        <w:ind w:left="6480" w:hanging="360"/>
      </w:pPr>
      <w:rPr>
        <w:rFonts w:ascii="Wingdings" w:hAnsi="Wingdings" w:hint="default"/>
      </w:rPr>
    </w:lvl>
  </w:abstractNum>
  <w:abstractNum w:abstractNumId="26" w15:restartNumberingAfterBreak="0">
    <w:nsid w:val="59CE0FB3"/>
    <w:multiLevelType w:val="multilevel"/>
    <w:tmpl w:val="1DFCCB90"/>
    <w:lvl w:ilvl="0">
      <w:start w:val="1"/>
      <w:numFmt w:val="decimal"/>
      <w:pStyle w:val="Heading1"/>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BC44AD0"/>
    <w:multiLevelType w:val="hybridMultilevel"/>
    <w:tmpl w:val="ADECBB5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712114"/>
    <w:multiLevelType w:val="multilevel"/>
    <w:tmpl w:val="4D4492B0"/>
    <w:lvl w:ilvl="0">
      <w:start w:val="1"/>
      <w:numFmt w:val="decimal"/>
      <w:lvlText w:val="%1."/>
      <w:lvlJc w:val="left"/>
      <w:pPr>
        <w:ind w:left="360" w:hanging="360"/>
      </w:pPr>
      <w:rPr>
        <w:rFonts w:cs="Times New Roman" w:hint="default"/>
      </w:rPr>
    </w:lvl>
    <w:lvl w:ilvl="1">
      <w:start w:val="1"/>
      <w:numFmt w:val="decimal"/>
      <w:pStyle w:val="Heading2"/>
      <w:isLgl/>
      <w:lvlText w:val="%1.%2."/>
      <w:lvlJc w:val="left"/>
      <w:pPr>
        <w:ind w:left="720" w:hanging="720"/>
      </w:pPr>
      <w:rPr>
        <w:rFonts w:cs="Times New Roman" w:hint="default"/>
      </w:rPr>
    </w:lvl>
    <w:lvl w:ilvl="2">
      <w:start w:val="1"/>
      <w:numFmt w:val="decimal"/>
      <w:pStyle w:val="Heading3"/>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9" w15:restartNumberingAfterBreak="0">
    <w:nsid w:val="65814444"/>
    <w:multiLevelType w:val="hybridMultilevel"/>
    <w:tmpl w:val="2E34E18C"/>
    <w:lvl w:ilvl="0" w:tplc="4E5A5184">
      <w:start w:val="1"/>
      <w:numFmt w:val="bullet"/>
      <w:lvlText w:val=""/>
      <w:lvlJc w:val="left"/>
      <w:pPr>
        <w:ind w:left="720" w:hanging="360"/>
      </w:pPr>
      <w:rPr>
        <w:rFonts w:ascii="Symbol" w:hAnsi="Symbol" w:hint="default"/>
      </w:rPr>
    </w:lvl>
    <w:lvl w:ilvl="1" w:tplc="CCA8E6E8">
      <w:start w:val="1"/>
      <w:numFmt w:val="bullet"/>
      <w:lvlText w:val="o"/>
      <w:lvlJc w:val="left"/>
      <w:pPr>
        <w:ind w:left="1440" w:hanging="360"/>
      </w:pPr>
      <w:rPr>
        <w:rFonts w:ascii="Courier New" w:hAnsi="Courier New" w:hint="default"/>
      </w:rPr>
    </w:lvl>
    <w:lvl w:ilvl="2" w:tplc="FED031F8">
      <w:start w:val="1"/>
      <w:numFmt w:val="bullet"/>
      <w:lvlText w:val=""/>
      <w:lvlJc w:val="left"/>
      <w:pPr>
        <w:ind w:left="2160" w:hanging="360"/>
      </w:pPr>
      <w:rPr>
        <w:rFonts w:ascii="Wingdings" w:hAnsi="Wingdings" w:hint="default"/>
      </w:rPr>
    </w:lvl>
    <w:lvl w:ilvl="3" w:tplc="7AF44462">
      <w:start w:val="1"/>
      <w:numFmt w:val="bullet"/>
      <w:lvlText w:val=""/>
      <w:lvlJc w:val="left"/>
      <w:pPr>
        <w:ind w:left="2880" w:hanging="360"/>
      </w:pPr>
      <w:rPr>
        <w:rFonts w:ascii="Symbol" w:hAnsi="Symbol" w:hint="default"/>
      </w:rPr>
    </w:lvl>
    <w:lvl w:ilvl="4" w:tplc="B0B210F6">
      <w:start w:val="1"/>
      <w:numFmt w:val="bullet"/>
      <w:lvlText w:val="o"/>
      <w:lvlJc w:val="left"/>
      <w:pPr>
        <w:ind w:left="3600" w:hanging="360"/>
      </w:pPr>
      <w:rPr>
        <w:rFonts w:ascii="Courier New" w:hAnsi="Courier New" w:hint="default"/>
      </w:rPr>
    </w:lvl>
    <w:lvl w:ilvl="5" w:tplc="2568582E">
      <w:start w:val="1"/>
      <w:numFmt w:val="bullet"/>
      <w:lvlText w:val=""/>
      <w:lvlJc w:val="left"/>
      <w:pPr>
        <w:ind w:left="4320" w:hanging="360"/>
      </w:pPr>
      <w:rPr>
        <w:rFonts w:ascii="Wingdings" w:hAnsi="Wingdings" w:hint="default"/>
      </w:rPr>
    </w:lvl>
    <w:lvl w:ilvl="6" w:tplc="40B6E888">
      <w:start w:val="1"/>
      <w:numFmt w:val="bullet"/>
      <w:lvlText w:val=""/>
      <w:lvlJc w:val="left"/>
      <w:pPr>
        <w:ind w:left="5040" w:hanging="360"/>
      </w:pPr>
      <w:rPr>
        <w:rFonts w:ascii="Symbol" w:hAnsi="Symbol" w:hint="default"/>
      </w:rPr>
    </w:lvl>
    <w:lvl w:ilvl="7" w:tplc="373A3BDC">
      <w:start w:val="1"/>
      <w:numFmt w:val="bullet"/>
      <w:lvlText w:val="o"/>
      <w:lvlJc w:val="left"/>
      <w:pPr>
        <w:ind w:left="5760" w:hanging="360"/>
      </w:pPr>
      <w:rPr>
        <w:rFonts w:ascii="Courier New" w:hAnsi="Courier New" w:hint="default"/>
      </w:rPr>
    </w:lvl>
    <w:lvl w:ilvl="8" w:tplc="CC986EF8">
      <w:start w:val="1"/>
      <w:numFmt w:val="bullet"/>
      <w:lvlText w:val=""/>
      <w:lvlJc w:val="left"/>
      <w:pPr>
        <w:ind w:left="6480" w:hanging="360"/>
      </w:pPr>
      <w:rPr>
        <w:rFonts w:ascii="Wingdings" w:hAnsi="Wingdings" w:hint="default"/>
      </w:rPr>
    </w:lvl>
  </w:abstractNum>
  <w:abstractNum w:abstractNumId="30" w15:restartNumberingAfterBreak="0">
    <w:nsid w:val="723A7375"/>
    <w:multiLevelType w:val="hybridMultilevel"/>
    <w:tmpl w:val="6D1683C0"/>
    <w:lvl w:ilvl="0" w:tplc="CFDE11AC">
      <w:numFmt w:val="bullet"/>
      <w:lvlText w:val="-"/>
      <w:lvlJc w:val="left"/>
      <w:pPr>
        <w:ind w:left="720" w:hanging="360"/>
      </w:pPr>
      <w:rPr>
        <w:rFonts w:ascii="Times New Roman" w:eastAsia="MS P??"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2C36C7"/>
    <w:multiLevelType w:val="hybridMultilevel"/>
    <w:tmpl w:val="5978C054"/>
    <w:lvl w:ilvl="0" w:tplc="A2E48B12">
      <w:start w:val="1"/>
      <w:numFmt w:val="bullet"/>
      <w:lvlText w:val=""/>
      <w:lvlJc w:val="left"/>
      <w:pPr>
        <w:tabs>
          <w:tab w:val="num" w:pos="720"/>
        </w:tabs>
        <w:ind w:left="720" w:hanging="360"/>
      </w:pPr>
      <w:rPr>
        <w:rFonts w:ascii="Symbol" w:hAnsi="Symbol" w:hint="default"/>
        <w:sz w:val="20"/>
      </w:rPr>
    </w:lvl>
    <w:lvl w:ilvl="1" w:tplc="C7769568" w:tentative="1">
      <w:start w:val="1"/>
      <w:numFmt w:val="bullet"/>
      <w:lvlText w:val=""/>
      <w:lvlJc w:val="left"/>
      <w:pPr>
        <w:tabs>
          <w:tab w:val="num" w:pos="1440"/>
        </w:tabs>
        <w:ind w:left="1440" w:hanging="360"/>
      </w:pPr>
      <w:rPr>
        <w:rFonts w:ascii="Symbol" w:hAnsi="Symbol" w:hint="default"/>
        <w:sz w:val="20"/>
      </w:rPr>
    </w:lvl>
    <w:lvl w:ilvl="2" w:tplc="4CA6FFE8" w:tentative="1">
      <w:start w:val="1"/>
      <w:numFmt w:val="bullet"/>
      <w:lvlText w:val=""/>
      <w:lvlJc w:val="left"/>
      <w:pPr>
        <w:tabs>
          <w:tab w:val="num" w:pos="2160"/>
        </w:tabs>
        <w:ind w:left="2160" w:hanging="360"/>
      </w:pPr>
      <w:rPr>
        <w:rFonts w:ascii="Symbol" w:hAnsi="Symbol" w:hint="default"/>
        <w:sz w:val="20"/>
      </w:rPr>
    </w:lvl>
    <w:lvl w:ilvl="3" w:tplc="199257EA" w:tentative="1">
      <w:start w:val="1"/>
      <w:numFmt w:val="bullet"/>
      <w:lvlText w:val=""/>
      <w:lvlJc w:val="left"/>
      <w:pPr>
        <w:tabs>
          <w:tab w:val="num" w:pos="2880"/>
        </w:tabs>
        <w:ind w:left="2880" w:hanging="360"/>
      </w:pPr>
      <w:rPr>
        <w:rFonts w:ascii="Symbol" w:hAnsi="Symbol" w:hint="default"/>
        <w:sz w:val="20"/>
      </w:rPr>
    </w:lvl>
    <w:lvl w:ilvl="4" w:tplc="2B84C052" w:tentative="1">
      <w:start w:val="1"/>
      <w:numFmt w:val="bullet"/>
      <w:lvlText w:val=""/>
      <w:lvlJc w:val="left"/>
      <w:pPr>
        <w:tabs>
          <w:tab w:val="num" w:pos="3600"/>
        </w:tabs>
        <w:ind w:left="3600" w:hanging="360"/>
      </w:pPr>
      <w:rPr>
        <w:rFonts w:ascii="Symbol" w:hAnsi="Symbol" w:hint="default"/>
        <w:sz w:val="20"/>
      </w:rPr>
    </w:lvl>
    <w:lvl w:ilvl="5" w:tplc="9F3429B4" w:tentative="1">
      <w:start w:val="1"/>
      <w:numFmt w:val="bullet"/>
      <w:lvlText w:val=""/>
      <w:lvlJc w:val="left"/>
      <w:pPr>
        <w:tabs>
          <w:tab w:val="num" w:pos="4320"/>
        </w:tabs>
        <w:ind w:left="4320" w:hanging="360"/>
      </w:pPr>
      <w:rPr>
        <w:rFonts w:ascii="Symbol" w:hAnsi="Symbol" w:hint="default"/>
        <w:sz w:val="20"/>
      </w:rPr>
    </w:lvl>
    <w:lvl w:ilvl="6" w:tplc="52645B5A" w:tentative="1">
      <w:start w:val="1"/>
      <w:numFmt w:val="bullet"/>
      <w:lvlText w:val=""/>
      <w:lvlJc w:val="left"/>
      <w:pPr>
        <w:tabs>
          <w:tab w:val="num" w:pos="5040"/>
        </w:tabs>
        <w:ind w:left="5040" w:hanging="360"/>
      </w:pPr>
      <w:rPr>
        <w:rFonts w:ascii="Symbol" w:hAnsi="Symbol" w:hint="default"/>
        <w:sz w:val="20"/>
      </w:rPr>
    </w:lvl>
    <w:lvl w:ilvl="7" w:tplc="FE84D61A" w:tentative="1">
      <w:start w:val="1"/>
      <w:numFmt w:val="bullet"/>
      <w:lvlText w:val=""/>
      <w:lvlJc w:val="left"/>
      <w:pPr>
        <w:tabs>
          <w:tab w:val="num" w:pos="5760"/>
        </w:tabs>
        <w:ind w:left="5760" w:hanging="360"/>
      </w:pPr>
      <w:rPr>
        <w:rFonts w:ascii="Symbol" w:hAnsi="Symbol" w:hint="default"/>
        <w:sz w:val="20"/>
      </w:rPr>
    </w:lvl>
    <w:lvl w:ilvl="8" w:tplc="278EC3AC"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3F3F9B"/>
    <w:multiLevelType w:val="hybridMultilevel"/>
    <w:tmpl w:val="DB002DD4"/>
    <w:lvl w:ilvl="0" w:tplc="6C6865D6">
      <w:start w:val="1"/>
      <w:numFmt w:val="decimal"/>
      <w:lvlText w:val="%1."/>
      <w:lvlJc w:val="left"/>
      <w:pPr>
        <w:ind w:left="720" w:hanging="360"/>
      </w:pPr>
    </w:lvl>
    <w:lvl w:ilvl="1" w:tplc="62B2CC50">
      <w:start w:val="1"/>
      <w:numFmt w:val="lowerLetter"/>
      <w:lvlText w:val="%2."/>
      <w:lvlJc w:val="left"/>
      <w:pPr>
        <w:ind w:left="1440" w:hanging="360"/>
      </w:pPr>
    </w:lvl>
    <w:lvl w:ilvl="2" w:tplc="A0B254CE">
      <w:start w:val="1"/>
      <w:numFmt w:val="lowerRoman"/>
      <w:lvlText w:val="%3."/>
      <w:lvlJc w:val="right"/>
      <w:pPr>
        <w:ind w:left="2160" w:hanging="180"/>
      </w:pPr>
    </w:lvl>
    <w:lvl w:ilvl="3" w:tplc="D4C8B64E">
      <w:start w:val="1"/>
      <w:numFmt w:val="decimal"/>
      <w:lvlText w:val="%4."/>
      <w:lvlJc w:val="left"/>
      <w:pPr>
        <w:ind w:left="2880" w:hanging="360"/>
      </w:pPr>
    </w:lvl>
    <w:lvl w:ilvl="4" w:tplc="403CB3D6">
      <w:start w:val="1"/>
      <w:numFmt w:val="lowerLetter"/>
      <w:lvlText w:val="%5."/>
      <w:lvlJc w:val="left"/>
      <w:pPr>
        <w:ind w:left="3600" w:hanging="360"/>
      </w:pPr>
    </w:lvl>
    <w:lvl w:ilvl="5" w:tplc="BABA08BC">
      <w:start w:val="1"/>
      <w:numFmt w:val="lowerRoman"/>
      <w:lvlText w:val="%6."/>
      <w:lvlJc w:val="right"/>
      <w:pPr>
        <w:ind w:left="4320" w:hanging="180"/>
      </w:pPr>
    </w:lvl>
    <w:lvl w:ilvl="6" w:tplc="9036CFB2">
      <w:start w:val="1"/>
      <w:numFmt w:val="decimal"/>
      <w:lvlText w:val="%7."/>
      <w:lvlJc w:val="left"/>
      <w:pPr>
        <w:ind w:left="5040" w:hanging="360"/>
      </w:pPr>
    </w:lvl>
    <w:lvl w:ilvl="7" w:tplc="88687E0E">
      <w:start w:val="1"/>
      <w:numFmt w:val="lowerLetter"/>
      <w:lvlText w:val="%8."/>
      <w:lvlJc w:val="left"/>
      <w:pPr>
        <w:ind w:left="5760" w:hanging="360"/>
      </w:pPr>
    </w:lvl>
    <w:lvl w:ilvl="8" w:tplc="5D38C4B4">
      <w:start w:val="1"/>
      <w:numFmt w:val="lowerRoman"/>
      <w:lvlText w:val="%9."/>
      <w:lvlJc w:val="right"/>
      <w:pPr>
        <w:ind w:left="6480" w:hanging="180"/>
      </w:pPr>
    </w:lvl>
  </w:abstractNum>
  <w:num w:numId="1">
    <w:abstractNumId w:val="32"/>
  </w:num>
  <w:num w:numId="2">
    <w:abstractNumId w:val="25"/>
  </w:num>
  <w:num w:numId="3">
    <w:abstractNumId w:val="24"/>
  </w:num>
  <w:num w:numId="4">
    <w:abstractNumId w:val="29"/>
  </w:num>
  <w:num w:numId="5">
    <w:abstractNumId w:val="21"/>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8"/>
  </w:num>
  <w:num w:numId="18">
    <w:abstractNumId w:val="13"/>
  </w:num>
  <w:num w:numId="19">
    <w:abstractNumId w:val="30"/>
  </w:num>
  <w:num w:numId="20">
    <w:abstractNumId w:val="20"/>
  </w:num>
  <w:num w:numId="21">
    <w:abstractNumId w:val="11"/>
  </w:num>
  <w:num w:numId="22">
    <w:abstractNumId w:val="14"/>
  </w:num>
  <w:num w:numId="23">
    <w:abstractNumId w:val="26"/>
  </w:num>
  <w:num w:numId="24">
    <w:abstractNumId w:val="16"/>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9"/>
  </w:num>
  <w:num w:numId="27">
    <w:abstractNumId w:val="27"/>
  </w:num>
  <w:num w:numId="28">
    <w:abstractNumId w:val="15"/>
  </w:num>
  <w:num w:numId="29">
    <w:abstractNumId w:val="9"/>
  </w:num>
  <w:num w:numId="30">
    <w:abstractNumId w:val="9"/>
  </w:num>
  <w:num w:numId="31">
    <w:abstractNumId w:val="9"/>
  </w:num>
  <w:num w:numId="32">
    <w:abstractNumId w:val="9"/>
  </w:num>
  <w:num w:numId="33">
    <w:abstractNumId w:val="9"/>
  </w:num>
  <w:num w:numId="34">
    <w:abstractNumId w:val="9"/>
  </w:num>
  <w:num w:numId="35">
    <w:abstractNumId w:val="31"/>
  </w:num>
  <w:num w:numId="36">
    <w:abstractNumId w:val="19"/>
  </w:num>
  <w:num w:numId="37">
    <w:abstractNumId w:val="9"/>
  </w:num>
  <w:num w:numId="38">
    <w:abstractNumId w:val="10"/>
  </w:num>
  <w:num w:numId="39">
    <w:abstractNumId w:val="22"/>
  </w:num>
  <w:num w:numId="40">
    <w:abstractNumId w:val="23"/>
  </w:num>
  <w:num w:numId="41">
    <w:abstractNumId w:val="9"/>
  </w:num>
  <w:num w:numId="42">
    <w:abstractNumId w:val="17"/>
  </w:num>
  <w:num w:numId="43">
    <w:abstractNumId w:val="12"/>
  </w:num>
  <w:num w:numId="4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Type w:val="let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howDynamicGuides" w:val="1"/>
    <w:docVar w:name="ShowMarginGuides" w:val="0"/>
    <w:docVar w:name="ShowOutlines" w:val="0"/>
    <w:docVar w:name="ShowStaticGuides" w:val="0"/>
  </w:docVars>
  <w:rsids>
    <w:rsidRoot w:val="008A2F86"/>
    <w:rsid w:val="0000596C"/>
    <w:rsid w:val="00005C9B"/>
    <w:rsid w:val="00006FF3"/>
    <w:rsid w:val="00010698"/>
    <w:rsid w:val="00010DE2"/>
    <w:rsid w:val="00013C96"/>
    <w:rsid w:val="0001406C"/>
    <w:rsid w:val="00015AAE"/>
    <w:rsid w:val="000175D6"/>
    <w:rsid w:val="00021341"/>
    <w:rsid w:val="00023014"/>
    <w:rsid w:val="00025095"/>
    <w:rsid w:val="00025822"/>
    <w:rsid w:val="000278F1"/>
    <w:rsid w:val="00030068"/>
    <w:rsid w:val="00034438"/>
    <w:rsid w:val="000356CC"/>
    <w:rsid w:val="00036522"/>
    <w:rsid w:val="00036928"/>
    <w:rsid w:val="000379D1"/>
    <w:rsid w:val="00037FFD"/>
    <w:rsid w:val="00041797"/>
    <w:rsid w:val="0004260B"/>
    <w:rsid w:val="0004482F"/>
    <w:rsid w:val="00050F62"/>
    <w:rsid w:val="00051627"/>
    <w:rsid w:val="0005313A"/>
    <w:rsid w:val="000542C0"/>
    <w:rsid w:val="0005541F"/>
    <w:rsid w:val="000559EB"/>
    <w:rsid w:val="00056B61"/>
    <w:rsid w:val="00057139"/>
    <w:rsid w:val="00064F7B"/>
    <w:rsid w:val="00073141"/>
    <w:rsid w:val="000737E8"/>
    <w:rsid w:val="00073CBD"/>
    <w:rsid w:val="000762B7"/>
    <w:rsid w:val="000768A0"/>
    <w:rsid w:val="0008054C"/>
    <w:rsid w:val="00081504"/>
    <w:rsid w:val="00081F39"/>
    <w:rsid w:val="0008364F"/>
    <w:rsid w:val="00086B2B"/>
    <w:rsid w:val="000875F8"/>
    <w:rsid w:val="00091C92"/>
    <w:rsid w:val="00093696"/>
    <w:rsid w:val="00093F6E"/>
    <w:rsid w:val="0009406A"/>
    <w:rsid w:val="0009541B"/>
    <w:rsid w:val="00095E58"/>
    <w:rsid w:val="00097698"/>
    <w:rsid w:val="000A4CFB"/>
    <w:rsid w:val="000A4F7D"/>
    <w:rsid w:val="000A68AD"/>
    <w:rsid w:val="000A6C56"/>
    <w:rsid w:val="000B6E46"/>
    <w:rsid w:val="000B7670"/>
    <w:rsid w:val="000C06DD"/>
    <w:rsid w:val="000C0CF9"/>
    <w:rsid w:val="000C1604"/>
    <w:rsid w:val="000C198E"/>
    <w:rsid w:val="000C29AB"/>
    <w:rsid w:val="000C48C5"/>
    <w:rsid w:val="000C5CB1"/>
    <w:rsid w:val="000C6CE6"/>
    <w:rsid w:val="000D027C"/>
    <w:rsid w:val="000D0845"/>
    <w:rsid w:val="000D1E8A"/>
    <w:rsid w:val="000D2543"/>
    <w:rsid w:val="000D471D"/>
    <w:rsid w:val="000D7B62"/>
    <w:rsid w:val="000DB2BE"/>
    <w:rsid w:val="000E08BC"/>
    <w:rsid w:val="000E1E4F"/>
    <w:rsid w:val="000E27F7"/>
    <w:rsid w:val="000E362F"/>
    <w:rsid w:val="000E47EE"/>
    <w:rsid w:val="000E7499"/>
    <w:rsid w:val="000F0040"/>
    <w:rsid w:val="000F1364"/>
    <w:rsid w:val="000F184C"/>
    <w:rsid w:val="000F23E4"/>
    <w:rsid w:val="000F45FB"/>
    <w:rsid w:val="000F51BB"/>
    <w:rsid w:val="000F613A"/>
    <w:rsid w:val="000F67A6"/>
    <w:rsid w:val="00100B1A"/>
    <w:rsid w:val="00100E4E"/>
    <w:rsid w:val="001026EA"/>
    <w:rsid w:val="0010534C"/>
    <w:rsid w:val="00105582"/>
    <w:rsid w:val="001062A6"/>
    <w:rsid w:val="001068DC"/>
    <w:rsid w:val="001074A0"/>
    <w:rsid w:val="001133FC"/>
    <w:rsid w:val="00113ACC"/>
    <w:rsid w:val="001156B5"/>
    <w:rsid w:val="00120AA9"/>
    <w:rsid w:val="0012639B"/>
    <w:rsid w:val="001300DB"/>
    <w:rsid w:val="001316A3"/>
    <w:rsid w:val="00133532"/>
    <w:rsid w:val="0013488E"/>
    <w:rsid w:val="0013564C"/>
    <w:rsid w:val="00142A16"/>
    <w:rsid w:val="00142B33"/>
    <w:rsid w:val="0014596A"/>
    <w:rsid w:val="00145C2C"/>
    <w:rsid w:val="00147850"/>
    <w:rsid w:val="00151719"/>
    <w:rsid w:val="00154119"/>
    <w:rsid w:val="00154789"/>
    <w:rsid w:val="0016031E"/>
    <w:rsid w:val="00161325"/>
    <w:rsid w:val="001615F5"/>
    <w:rsid w:val="00163AC1"/>
    <w:rsid w:val="00172018"/>
    <w:rsid w:val="0017258D"/>
    <w:rsid w:val="00173460"/>
    <w:rsid w:val="00173B61"/>
    <w:rsid w:val="00174215"/>
    <w:rsid w:val="001746AB"/>
    <w:rsid w:val="001804F4"/>
    <w:rsid w:val="0018175D"/>
    <w:rsid w:val="00183917"/>
    <w:rsid w:val="00183B87"/>
    <w:rsid w:val="00183BD2"/>
    <w:rsid w:val="0018481B"/>
    <w:rsid w:val="001909F2"/>
    <w:rsid w:val="00191322"/>
    <w:rsid w:val="00191A8F"/>
    <w:rsid w:val="00191E75"/>
    <w:rsid w:val="00191F78"/>
    <w:rsid w:val="001A08E5"/>
    <w:rsid w:val="001A0D7B"/>
    <w:rsid w:val="001A0EEA"/>
    <w:rsid w:val="001A14BF"/>
    <w:rsid w:val="001A26DA"/>
    <w:rsid w:val="001A4348"/>
    <w:rsid w:val="001A4B88"/>
    <w:rsid w:val="001A4F9B"/>
    <w:rsid w:val="001A5F01"/>
    <w:rsid w:val="001A6ABB"/>
    <w:rsid w:val="001A73C4"/>
    <w:rsid w:val="001B0316"/>
    <w:rsid w:val="001B08B7"/>
    <w:rsid w:val="001B09AE"/>
    <w:rsid w:val="001B25D4"/>
    <w:rsid w:val="001B397D"/>
    <w:rsid w:val="001B64FD"/>
    <w:rsid w:val="001B673E"/>
    <w:rsid w:val="001C72DB"/>
    <w:rsid w:val="001D197C"/>
    <w:rsid w:val="001D24AC"/>
    <w:rsid w:val="001D45F2"/>
    <w:rsid w:val="001D5BDE"/>
    <w:rsid w:val="001D6A84"/>
    <w:rsid w:val="001D76B6"/>
    <w:rsid w:val="001E3368"/>
    <w:rsid w:val="001E3884"/>
    <w:rsid w:val="001E4452"/>
    <w:rsid w:val="001E5014"/>
    <w:rsid w:val="001E51EC"/>
    <w:rsid w:val="001F1822"/>
    <w:rsid w:val="001F2B57"/>
    <w:rsid w:val="001F31C7"/>
    <w:rsid w:val="001F3713"/>
    <w:rsid w:val="001F3C48"/>
    <w:rsid w:val="001F7AE9"/>
    <w:rsid w:val="00200565"/>
    <w:rsid w:val="002013AA"/>
    <w:rsid w:val="0020247E"/>
    <w:rsid w:val="00202B5D"/>
    <w:rsid w:val="00203E70"/>
    <w:rsid w:val="00206B09"/>
    <w:rsid w:val="002118D2"/>
    <w:rsid w:val="00213C4A"/>
    <w:rsid w:val="0021516C"/>
    <w:rsid w:val="00215AAC"/>
    <w:rsid w:val="00217C40"/>
    <w:rsid w:val="00224D8C"/>
    <w:rsid w:val="002302C0"/>
    <w:rsid w:val="002318F1"/>
    <w:rsid w:val="002328C2"/>
    <w:rsid w:val="00233C4E"/>
    <w:rsid w:val="00235357"/>
    <w:rsid w:val="0023626D"/>
    <w:rsid w:val="00237924"/>
    <w:rsid w:val="00242785"/>
    <w:rsid w:val="002430C2"/>
    <w:rsid w:val="002452CF"/>
    <w:rsid w:val="00252EE8"/>
    <w:rsid w:val="00255335"/>
    <w:rsid w:val="00256DAF"/>
    <w:rsid w:val="00261E3D"/>
    <w:rsid w:val="00262BA7"/>
    <w:rsid w:val="002630C1"/>
    <w:rsid w:val="00263345"/>
    <w:rsid w:val="00264B87"/>
    <w:rsid w:val="00266F5E"/>
    <w:rsid w:val="0026740A"/>
    <w:rsid w:val="00270419"/>
    <w:rsid w:val="002707EF"/>
    <w:rsid w:val="002727DB"/>
    <w:rsid w:val="00276C0D"/>
    <w:rsid w:val="0027709A"/>
    <w:rsid w:val="0027734A"/>
    <w:rsid w:val="00277AA6"/>
    <w:rsid w:val="002834AC"/>
    <w:rsid w:val="002850D9"/>
    <w:rsid w:val="00286E0B"/>
    <w:rsid w:val="0028788C"/>
    <w:rsid w:val="00287DD7"/>
    <w:rsid w:val="00290232"/>
    <w:rsid w:val="002907AE"/>
    <w:rsid w:val="002918F9"/>
    <w:rsid w:val="002924A2"/>
    <w:rsid w:val="00292F2F"/>
    <w:rsid w:val="002938E5"/>
    <w:rsid w:val="00294479"/>
    <w:rsid w:val="0029523D"/>
    <w:rsid w:val="0029538B"/>
    <w:rsid w:val="00295483"/>
    <w:rsid w:val="002969B5"/>
    <w:rsid w:val="00297323"/>
    <w:rsid w:val="002A119D"/>
    <w:rsid w:val="002A312A"/>
    <w:rsid w:val="002A4975"/>
    <w:rsid w:val="002A6639"/>
    <w:rsid w:val="002B055F"/>
    <w:rsid w:val="002B237E"/>
    <w:rsid w:val="002B26C9"/>
    <w:rsid w:val="002B41EE"/>
    <w:rsid w:val="002B4EFC"/>
    <w:rsid w:val="002B5E9A"/>
    <w:rsid w:val="002C0201"/>
    <w:rsid w:val="002C103D"/>
    <w:rsid w:val="002C11FB"/>
    <w:rsid w:val="002C4269"/>
    <w:rsid w:val="002C7188"/>
    <w:rsid w:val="002C7F25"/>
    <w:rsid w:val="002D00B8"/>
    <w:rsid w:val="002D0365"/>
    <w:rsid w:val="002D2970"/>
    <w:rsid w:val="002D4105"/>
    <w:rsid w:val="002D4A59"/>
    <w:rsid w:val="002D675C"/>
    <w:rsid w:val="002D68E7"/>
    <w:rsid w:val="002D6917"/>
    <w:rsid w:val="002E01EA"/>
    <w:rsid w:val="002E1AB8"/>
    <w:rsid w:val="002E1E33"/>
    <w:rsid w:val="002E2740"/>
    <w:rsid w:val="002E4564"/>
    <w:rsid w:val="002E508C"/>
    <w:rsid w:val="002E682A"/>
    <w:rsid w:val="002F20BF"/>
    <w:rsid w:val="002F2A10"/>
    <w:rsid w:val="002F36F8"/>
    <w:rsid w:val="002F60E7"/>
    <w:rsid w:val="002F7A36"/>
    <w:rsid w:val="00306151"/>
    <w:rsid w:val="003063E8"/>
    <w:rsid w:val="00307C54"/>
    <w:rsid w:val="00313F3F"/>
    <w:rsid w:val="00317EB6"/>
    <w:rsid w:val="00321B45"/>
    <w:rsid w:val="00323342"/>
    <w:rsid w:val="00323A90"/>
    <w:rsid w:val="00324D55"/>
    <w:rsid w:val="00325A93"/>
    <w:rsid w:val="00325D2D"/>
    <w:rsid w:val="003262DF"/>
    <w:rsid w:val="0032668A"/>
    <w:rsid w:val="00327E66"/>
    <w:rsid w:val="003306B2"/>
    <w:rsid w:val="00336404"/>
    <w:rsid w:val="00337679"/>
    <w:rsid w:val="00343026"/>
    <w:rsid w:val="003434C1"/>
    <w:rsid w:val="00344194"/>
    <w:rsid w:val="0034459A"/>
    <w:rsid w:val="00347357"/>
    <w:rsid w:val="003500BE"/>
    <w:rsid w:val="0035124D"/>
    <w:rsid w:val="00351A29"/>
    <w:rsid w:val="00352BFB"/>
    <w:rsid w:val="00354AEE"/>
    <w:rsid w:val="0035508D"/>
    <w:rsid w:val="003555D9"/>
    <w:rsid w:val="00355A82"/>
    <w:rsid w:val="00361A7D"/>
    <w:rsid w:val="00362E0A"/>
    <w:rsid w:val="00363BEF"/>
    <w:rsid w:val="00366A1B"/>
    <w:rsid w:val="00366D15"/>
    <w:rsid w:val="00373B93"/>
    <w:rsid w:val="00373E09"/>
    <w:rsid w:val="003833FE"/>
    <w:rsid w:val="0038448E"/>
    <w:rsid w:val="003868FF"/>
    <w:rsid w:val="00391906"/>
    <w:rsid w:val="0039411C"/>
    <w:rsid w:val="003958AC"/>
    <w:rsid w:val="00396213"/>
    <w:rsid w:val="00397026"/>
    <w:rsid w:val="003A07A5"/>
    <w:rsid w:val="003A091F"/>
    <w:rsid w:val="003A0DED"/>
    <w:rsid w:val="003A1041"/>
    <w:rsid w:val="003A13EF"/>
    <w:rsid w:val="003A4FFF"/>
    <w:rsid w:val="003B566A"/>
    <w:rsid w:val="003B685F"/>
    <w:rsid w:val="003B72CC"/>
    <w:rsid w:val="003B7706"/>
    <w:rsid w:val="003C30B4"/>
    <w:rsid w:val="003C3A68"/>
    <w:rsid w:val="003C5F42"/>
    <w:rsid w:val="003C6C5E"/>
    <w:rsid w:val="003C7705"/>
    <w:rsid w:val="003D1BDD"/>
    <w:rsid w:val="003D2697"/>
    <w:rsid w:val="003D2EB6"/>
    <w:rsid w:val="003D34C3"/>
    <w:rsid w:val="003D3E72"/>
    <w:rsid w:val="003D4719"/>
    <w:rsid w:val="003D5048"/>
    <w:rsid w:val="003D7400"/>
    <w:rsid w:val="003D7F66"/>
    <w:rsid w:val="003E106C"/>
    <w:rsid w:val="003E6B5C"/>
    <w:rsid w:val="003F0641"/>
    <w:rsid w:val="003F15D1"/>
    <w:rsid w:val="003F2155"/>
    <w:rsid w:val="003F276B"/>
    <w:rsid w:val="003F45D6"/>
    <w:rsid w:val="003F683F"/>
    <w:rsid w:val="003F68BA"/>
    <w:rsid w:val="003F7F89"/>
    <w:rsid w:val="004002F9"/>
    <w:rsid w:val="00403745"/>
    <w:rsid w:val="004061C9"/>
    <w:rsid w:val="00407A0F"/>
    <w:rsid w:val="00410037"/>
    <w:rsid w:val="004142D2"/>
    <w:rsid w:val="00416818"/>
    <w:rsid w:val="00420451"/>
    <w:rsid w:val="0042171A"/>
    <w:rsid w:val="004224DC"/>
    <w:rsid w:val="00425749"/>
    <w:rsid w:val="00427E33"/>
    <w:rsid w:val="00431471"/>
    <w:rsid w:val="004337CB"/>
    <w:rsid w:val="004339FE"/>
    <w:rsid w:val="00434349"/>
    <w:rsid w:val="004369A5"/>
    <w:rsid w:val="00442482"/>
    <w:rsid w:val="004431C4"/>
    <w:rsid w:val="00443B88"/>
    <w:rsid w:val="004471B2"/>
    <w:rsid w:val="00447386"/>
    <w:rsid w:val="00452205"/>
    <w:rsid w:val="00452D08"/>
    <w:rsid w:val="00457982"/>
    <w:rsid w:val="0046265E"/>
    <w:rsid w:val="00462BDF"/>
    <w:rsid w:val="0046577C"/>
    <w:rsid w:val="00465788"/>
    <w:rsid w:val="00465BF1"/>
    <w:rsid w:val="004672A0"/>
    <w:rsid w:val="00470D61"/>
    <w:rsid w:val="004715AE"/>
    <w:rsid w:val="0047335B"/>
    <w:rsid w:val="00475062"/>
    <w:rsid w:val="004756A2"/>
    <w:rsid w:val="00476235"/>
    <w:rsid w:val="00476725"/>
    <w:rsid w:val="004769A0"/>
    <w:rsid w:val="004802EB"/>
    <w:rsid w:val="0048270E"/>
    <w:rsid w:val="00491AC1"/>
    <w:rsid w:val="00494E12"/>
    <w:rsid w:val="00494EB4"/>
    <w:rsid w:val="00495657"/>
    <w:rsid w:val="004959EB"/>
    <w:rsid w:val="00497D27"/>
    <w:rsid w:val="004A2729"/>
    <w:rsid w:val="004A3034"/>
    <w:rsid w:val="004A400D"/>
    <w:rsid w:val="004A5306"/>
    <w:rsid w:val="004A6BD9"/>
    <w:rsid w:val="004A790C"/>
    <w:rsid w:val="004A7DFE"/>
    <w:rsid w:val="004B0369"/>
    <w:rsid w:val="004B0D28"/>
    <w:rsid w:val="004B2C6C"/>
    <w:rsid w:val="004B305C"/>
    <w:rsid w:val="004B3A55"/>
    <w:rsid w:val="004B6382"/>
    <w:rsid w:val="004B6727"/>
    <w:rsid w:val="004B722C"/>
    <w:rsid w:val="004B7DD1"/>
    <w:rsid w:val="004C0015"/>
    <w:rsid w:val="004C11AF"/>
    <w:rsid w:val="004C164E"/>
    <w:rsid w:val="004C459C"/>
    <w:rsid w:val="004C4B4C"/>
    <w:rsid w:val="004D0660"/>
    <w:rsid w:val="004D1419"/>
    <w:rsid w:val="004D30F7"/>
    <w:rsid w:val="004D3592"/>
    <w:rsid w:val="004D4245"/>
    <w:rsid w:val="004D603B"/>
    <w:rsid w:val="004E0721"/>
    <w:rsid w:val="004E1128"/>
    <w:rsid w:val="004E1556"/>
    <w:rsid w:val="004E29A5"/>
    <w:rsid w:val="004F1880"/>
    <w:rsid w:val="004F202C"/>
    <w:rsid w:val="004F41FE"/>
    <w:rsid w:val="004F47C8"/>
    <w:rsid w:val="004F61E1"/>
    <w:rsid w:val="004F68E6"/>
    <w:rsid w:val="005019A8"/>
    <w:rsid w:val="00501B32"/>
    <w:rsid w:val="00503E99"/>
    <w:rsid w:val="00504676"/>
    <w:rsid w:val="00505097"/>
    <w:rsid w:val="005054C1"/>
    <w:rsid w:val="005057FF"/>
    <w:rsid w:val="00505975"/>
    <w:rsid w:val="0051188E"/>
    <w:rsid w:val="00511DB0"/>
    <w:rsid w:val="00513030"/>
    <w:rsid w:val="005130F8"/>
    <w:rsid w:val="00513CEC"/>
    <w:rsid w:val="00516E0C"/>
    <w:rsid w:val="00517EE5"/>
    <w:rsid w:val="0052033B"/>
    <w:rsid w:val="00520AD6"/>
    <w:rsid w:val="005222C6"/>
    <w:rsid w:val="00523408"/>
    <w:rsid w:val="00524844"/>
    <w:rsid w:val="005318FB"/>
    <w:rsid w:val="005328E5"/>
    <w:rsid w:val="005361EA"/>
    <w:rsid w:val="0053636A"/>
    <w:rsid w:val="0053669F"/>
    <w:rsid w:val="00536B10"/>
    <w:rsid w:val="00551015"/>
    <w:rsid w:val="005515A3"/>
    <w:rsid w:val="0055179B"/>
    <w:rsid w:val="00552409"/>
    <w:rsid w:val="00553F84"/>
    <w:rsid w:val="00561D23"/>
    <w:rsid w:val="005625A2"/>
    <w:rsid w:val="00563139"/>
    <w:rsid w:val="00567D29"/>
    <w:rsid w:val="0057016B"/>
    <w:rsid w:val="005705FF"/>
    <w:rsid w:val="00573962"/>
    <w:rsid w:val="00575BF4"/>
    <w:rsid w:val="00576577"/>
    <w:rsid w:val="00580CB8"/>
    <w:rsid w:val="00581043"/>
    <w:rsid w:val="00582915"/>
    <w:rsid w:val="00586CF6"/>
    <w:rsid w:val="00587EF2"/>
    <w:rsid w:val="005904E8"/>
    <w:rsid w:val="00591232"/>
    <w:rsid w:val="005935C1"/>
    <w:rsid w:val="00593A9F"/>
    <w:rsid w:val="00594A01"/>
    <w:rsid w:val="005A028E"/>
    <w:rsid w:val="005A1E3D"/>
    <w:rsid w:val="005A31B3"/>
    <w:rsid w:val="005A41EB"/>
    <w:rsid w:val="005A4C22"/>
    <w:rsid w:val="005A7A4E"/>
    <w:rsid w:val="005B123D"/>
    <w:rsid w:val="005B1543"/>
    <w:rsid w:val="005B44CA"/>
    <w:rsid w:val="005B47CB"/>
    <w:rsid w:val="005B5BE0"/>
    <w:rsid w:val="005B689A"/>
    <w:rsid w:val="005C138E"/>
    <w:rsid w:val="005C13EE"/>
    <w:rsid w:val="005D01B8"/>
    <w:rsid w:val="005D1339"/>
    <w:rsid w:val="005D2445"/>
    <w:rsid w:val="005D2AF2"/>
    <w:rsid w:val="005D40D9"/>
    <w:rsid w:val="005D49AD"/>
    <w:rsid w:val="005D5519"/>
    <w:rsid w:val="005D585D"/>
    <w:rsid w:val="005D634F"/>
    <w:rsid w:val="005E1979"/>
    <w:rsid w:val="005E26F3"/>
    <w:rsid w:val="005E5071"/>
    <w:rsid w:val="005E5AFB"/>
    <w:rsid w:val="005E7085"/>
    <w:rsid w:val="005F12BB"/>
    <w:rsid w:val="005F2CD5"/>
    <w:rsid w:val="005F3E79"/>
    <w:rsid w:val="005F5151"/>
    <w:rsid w:val="005F67EA"/>
    <w:rsid w:val="005F6E23"/>
    <w:rsid w:val="005F7CE1"/>
    <w:rsid w:val="00603E4D"/>
    <w:rsid w:val="00604E34"/>
    <w:rsid w:val="00604F14"/>
    <w:rsid w:val="00605AE9"/>
    <w:rsid w:val="0060611D"/>
    <w:rsid w:val="00606CB0"/>
    <w:rsid w:val="00607CE1"/>
    <w:rsid w:val="00607E95"/>
    <w:rsid w:val="00610293"/>
    <w:rsid w:val="00613D28"/>
    <w:rsid w:val="006142BB"/>
    <w:rsid w:val="00614E8A"/>
    <w:rsid w:val="006151E8"/>
    <w:rsid w:val="00616571"/>
    <w:rsid w:val="00616B56"/>
    <w:rsid w:val="00620285"/>
    <w:rsid w:val="00621D84"/>
    <w:rsid w:val="00623CEA"/>
    <w:rsid w:val="00627638"/>
    <w:rsid w:val="0063078D"/>
    <w:rsid w:val="006314B7"/>
    <w:rsid w:val="0063222D"/>
    <w:rsid w:val="00634159"/>
    <w:rsid w:val="0063481E"/>
    <w:rsid w:val="00636BCD"/>
    <w:rsid w:val="006403BB"/>
    <w:rsid w:val="00640468"/>
    <w:rsid w:val="00641051"/>
    <w:rsid w:val="00641052"/>
    <w:rsid w:val="00641AA8"/>
    <w:rsid w:val="00643370"/>
    <w:rsid w:val="00652801"/>
    <w:rsid w:val="006538D4"/>
    <w:rsid w:val="00654796"/>
    <w:rsid w:val="00655828"/>
    <w:rsid w:val="00656646"/>
    <w:rsid w:val="00656E3F"/>
    <w:rsid w:val="006570E5"/>
    <w:rsid w:val="0065753E"/>
    <w:rsid w:val="00665817"/>
    <w:rsid w:val="00665EBC"/>
    <w:rsid w:val="00670315"/>
    <w:rsid w:val="006709D9"/>
    <w:rsid w:val="00675A50"/>
    <w:rsid w:val="00676037"/>
    <w:rsid w:val="00681665"/>
    <w:rsid w:val="00684A47"/>
    <w:rsid w:val="00685421"/>
    <w:rsid w:val="006869DE"/>
    <w:rsid w:val="00687B90"/>
    <w:rsid w:val="0069092B"/>
    <w:rsid w:val="00692109"/>
    <w:rsid w:val="00692B96"/>
    <w:rsid w:val="00694504"/>
    <w:rsid w:val="0069617D"/>
    <w:rsid w:val="00697D35"/>
    <w:rsid w:val="006A299F"/>
    <w:rsid w:val="006A3762"/>
    <w:rsid w:val="006A4AB5"/>
    <w:rsid w:val="006A4BF1"/>
    <w:rsid w:val="006A4ECB"/>
    <w:rsid w:val="006A5032"/>
    <w:rsid w:val="006A64E0"/>
    <w:rsid w:val="006A684D"/>
    <w:rsid w:val="006A6858"/>
    <w:rsid w:val="006B02DE"/>
    <w:rsid w:val="006B18F4"/>
    <w:rsid w:val="006B3457"/>
    <w:rsid w:val="006B6AA9"/>
    <w:rsid w:val="006B7E44"/>
    <w:rsid w:val="006C0AF5"/>
    <w:rsid w:val="006C421F"/>
    <w:rsid w:val="006C4474"/>
    <w:rsid w:val="006D14FB"/>
    <w:rsid w:val="006D3A81"/>
    <w:rsid w:val="006D431E"/>
    <w:rsid w:val="006E0D2B"/>
    <w:rsid w:val="006E255C"/>
    <w:rsid w:val="006E2653"/>
    <w:rsid w:val="006E3175"/>
    <w:rsid w:val="006E658D"/>
    <w:rsid w:val="006E7596"/>
    <w:rsid w:val="006E7A70"/>
    <w:rsid w:val="006E7E07"/>
    <w:rsid w:val="006F2E70"/>
    <w:rsid w:val="006F4336"/>
    <w:rsid w:val="007001CE"/>
    <w:rsid w:val="007041C2"/>
    <w:rsid w:val="00705C4B"/>
    <w:rsid w:val="00706F52"/>
    <w:rsid w:val="00710155"/>
    <w:rsid w:val="00714275"/>
    <w:rsid w:val="00714F5E"/>
    <w:rsid w:val="007158D2"/>
    <w:rsid w:val="00715B4C"/>
    <w:rsid w:val="00715CA3"/>
    <w:rsid w:val="00716C6B"/>
    <w:rsid w:val="00722C38"/>
    <w:rsid w:val="00722E8C"/>
    <w:rsid w:val="00723588"/>
    <w:rsid w:val="0072773D"/>
    <w:rsid w:val="007301C8"/>
    <w:rsid w:val="007313E7"/>
    <w:rsid w:val="00732D4A"/>
    <w:rsid w:val="00733F88"/>
    <w:rsid w:val="00736631"/>
    <w:rsid w:val="00736B8C"/>
    <w:rsid w:val="00737811"/>
    <w:rsid w:val="00741D11"/>
    <w:rsid w:val="00741D13"/>
    <w:rsid w:val="00742ED6"/>
    <w:rsid w:val="0074314B"/>
    <w:rsid w:val="007438CC"/>
    <w:rsid w:val="00744CF8"/>
    <w:rsid w:val="00744D32"/>
    <w:rsid w:val="00745204"/>
    <w:rsid w:val="007511FC"/>
    <w:rsid w:val="00751ADD"/>
    <w:rsid w:val="00752F96"/>
    <w:rsid w:val="00754647"/>
    <w:rsid w:val="00754D70"/>
    <w:rsid w:val="00756D95"/>
    <w:rsid w:val="00760950"/>
    <w:rsid w:val="00761CF4"/>
    <w:rsid w:val="00763CD4"/>
    <w:rsid w:val="00764802"/>
    <w:rsid w:val="00764846"/>
    <w:rsid w:val="00765474"/>
    <w:rsid w:val="00772BFF"/>
    <w:rsid w:val="007750FA"/>
    <w:rsid w:val="00776B38"/>
    <w:rsid w:val="00777360"/>
    <w:rsid w:val="007817FF"/>
    <w:rsid w:val="007831DE"/>
    <w:rsid w:val="0078320A"/>
    <w:rsid w:val="00783836"/>
    <w:rsid w:val="007849C7"/>
    <w:rsid w:val="00784D46"/>
    <w:rsid w:val="00785586"/>
    <w:rsid w:val="007858D3"/>
    <w:rsid w:val="00787A28"/>
    <w:rsid w:val="0079131E"/>
    <w:rsid w:val="00793C2C"/>
    <w:rsid w:val="00796B85"/>
    <w:rsid w:val="0079727C"/>
    <w:rsid w:val="00797F23"/>
    <w:rsid w:val="007A09CB"/>
    <w:rsid w:val="007A0B91"/>
    <w:rsid w:val="007A34BB"/>
    <w:rsid w:val="007A4243"/>
    <w:rsid w:val="007A6A0B"/>
    <w:rsid w:val="007B00F7"/>
    <w:rsid w:val="007B0539"/>
    <w:rsid w:val="007B2E6F"/>
    <w:rsid w:val="007C04FD"/>
    <w:rsid w:val="007C05B8"/>
    <w:rsid w:val="007C3474"/>
    <w:rsid w:val="007C3E5E"/>
    <w:rsid w:val="007C4DA9"/>
    <w:rsid w:val="007C5E2A"/>
    <w:rsid w:val="007C6964"/>
    <w:rsid w:val="007C7D71"/>
    <w:rsid w:val="007C7D94"/>
    <w:rsid w:val="007D109D"/>
    <w:rsid w:val="007D305C"/>
    <w:rsid w:val="007D3322"/>
    <w:rsid w:val="007D6460"/>
    <w:rsid w:val="007E12E0"/>
    <w:rsid w:val="007E183A"/>
    <w:rsid w:val="007E1E4C"/>
    <w:rsid w:val="007E4399"/>
    <w:rsid w:val="007E7522"/>
    <w:rsid w:val="007F0E46"/>
    <w:rsid w:val="007F1624"/>
    <w:rsid w:val="007F378F"/>
    <w:rsid w:val="007F3E92"/>
    <w:rsid w:val="007F4108"/>
    <w:rsid w:val="007F61E5"/>
    <w:rsid w:val="007F79F7"/>
    <w:rsid w:val="0080104B"/>
    <w:rsid w:val="00801535"/>
    <w:rsid w:val="008020F4"/>
    <w:rsid w:val="008025AF"/>
    <w:rsid w:val="00802724"/>
    <w:rsid w:val="00813A5B"/>
    <w:rsid w:val="0081407B"/>
    <w:rsid w:val="00816D8B"/>
    <w:rsid w:val="00820686"/>
    <w:rsid w:val="00821A95"/>
    <w:rsid w:val="008224C8"/>
    <w:rsid w:val="00822A5A"/>
    <w:rsid w:val="00822DD1"/>
    <w:rsid w:val="00822E72"/>
    <w:rsid w:val="00823F16"/>
    <w:rsid w:val="00825E10"/>
    <w:rsid w:val="008267E4"/>
    <w:rsid w:val="00830189"/>
    <w:rsid w:val="008309A8"/>
    <w:rsid w:val="008312C1"/>
    <w:rsid w:val="00831761"/>
    <w:rsid w:val="00831C52"/>
    <w:rsid w:val="00831E65"/>
    <w:rsid w:val="00840789"/>
    <w:rsid w:val="00841527"/>
    <w:rsid w:val="0084263A"/>
    <w:rsid w:val="0084386F"/>
    <w:rsid w:val="00843D6D"/>
    <w:rsid w:val="00844CA2"/>
    <w:rsid w:val="00846E5C"/>
    <w:rsid w:val="00847129"/>
    <w:rsid w:val="00850F2F"/>
    <w:rsid w:val="008529F3"/>
    <w:rsid w:val="008568DA"/>
    <w:rsid w:val="00857D01"/>
    <w:rsid w:val="00861F6C"/>
    <w:rsid w:val="008626D2"/>
    <w:rsid w:val="00862D67"/>
    <w:rsid w:val="008645AD"/>
    <w:rsid w:val="008652DF"/>
    <w:rsid w:val="00865A69"/>
    <w:rsid w:val="00865C47"/>
    <w:rsid w:val="00867C6B"/>
    <w:rsid w:val="0087032B"/>
    <w:rsid w:val="00870990"/>
    <w:rsid w:val="00871134"/>
    <w:rsid w:val="008727A5"/>
    <w:rsid w:val="00873F64"/>
    <w:rsid w:val="008774A4"/>
    <w:rsid w:val="00877F0B"/>
    <w:rsid w:val="00882962"/>
    <w:rsid w:val="008848FC"/>
    <w:rsid w:val="00892471"/>
    <w:rsid w:val="00892D98"/>
    <w:rsid w:val="00893147"/>
    <w:rsid w:val="0089513F"/>
    <w:rsid w:val="00895CB4"/>
    <w:rsid w:val="00896747"/>
    <w:rsid w:val="00896B56"/>
    <w:rsid w:val="00896FED"/>
    <w:rsid w:val="008A12E3"/>
    <w:rsid w:val="008A1E86"/>
    <w:rsid w:val="008A2F86"/>
    <w:rsid w:val="008A4090"/>
    <w:rsid w:val="008A4485"/>
    <w:rsid w:val="008B14A4"/>
    <w:rsid w:val="008B2464"/>
    <w:rsid w:val="008B4809"/>
    <w:rsid w:val="008B50EA"/>
    <w:rsid w:val="008B7E91"/>
    <w:rsid w:val="008C2AFA"/>
    <w:rsid w:val="008C3D42"/>
    <w:rsid w:val="008C458D"/>
    <w:rsid w:val="008C4AFE"/>
    <w:rsid w:val="008C4FBB"/>
    <w:rsid w:val="008C6005"/>
    <w:rsid w:val="008C68FB"/>
    <w:rsid w:val="008C7A46"/>
    <w:rsid w:val="008C7B27"/>
    <w:rsid w:val="008D20F4"/>
    <w:rsid w:val="008D23FB"/>
    <w:rsid w:val="008D7AF4"/>
    <w:rsid w:val="008E14AE"/>
    <w:rsid w:val="008E30D1"/>
    <w:rsid w:val="008E5BF0"/>
    <w:rsid w:val="008E6818"/>
    <w:rsid w:val="008F1A6E"/>
    <w:rsid w:val="008F274C"/>
    <w:rsid w:val="008F33A5"/>
    <w:rsid w:val="008F5B84"/>
    <w:rsid w:val="008F6FCC"/>
    <w:rsid w:val="00904375"/>
    <w:rsid w:val="00904941"/>
    <w:rsid w:val="00904C2F"/>
    <w:rsid w:val="009055FE"/>
    <w:rsid w:val="00905C77"/>
    <w:rsid w:val="0091222C"/>
    <w:rsid w:val="009134A9"/>
    <w:rsid w:val="00914235"/>
    <w:rsid w:val="0091707B"/>
    <w:rsid w:val="00917E49"/>
    <w:rsid w:val="00920051"/>
    <w:rsid w:val="009213C2"/>
    <w:rsid w:val="00925D0E"/>
    <w:rsid w:val="00927E3A"/>
    <w:rsid w:val="00927F70"/>
    <w:rsid w:val="00930205"/>
    <w:rsid w:val="009311FD"/>
    <w:rsid w:val="009315C6"/>
    <w:rsid w:val="00932101"/>
    <w:rsid w:val="00933EFB"/>
    <w:rsid w:val="00934753"/>
    <w:rsid w:val="00935596"/>
    <w:rsid w:val="00937554"/>
    <w:rsid w:val="00940C36"/>
    <w:rsid w:val="0094169C"/>
    <w:rsid w:val="00942359"/>
    <w:rsid w:val="009461C4"/>
    <w:rsid w:val="009466C1"/>
    <w:rsid w:val="0094702F"/>
    <w:rsid w:val="00953273"/>
    <w:rsid w:val="009555F1"/>
    <w:rsid w:val="00956347"/>
    <w:rsid w:val="0096151B"/>
    <w:rsid w:val="00961601"/>
    <w:rsid w:val="009625DF"/>
    <w:rsid w:val="00963D1D"/>
    <w:rsid w:val="009663F9"/>
    <w:rsid w:val="009667A7"/>
    <w:rsid w:val="00967C9D"/>
    <w:rsid w:val="00970CE2"/>
    <w:rsid w:val="00975295"/>
    <w:rsid w:val="00975330"/>
    <w:rsid w:val="00975AD0"/>
    <w:rsid w:val="00975C68"/>
    <w:rsid w:val="009773FA"/>
    <w:rsid w:val="009776E7"/>
    <w:rsid w:val="009806E4"/>
    <w:rsid w:val="009816C7"/>
    <w:rsid w:val="009827B2"/>
    <w:rsid w:val="00984E97"/>
    <w:rsid w:val="00985124"/>
    <w:rsid w:val="00985A98"/>
    <w:rsid w:val="0098667D"/>
    <w:rsid w:val="009867A6"/>
    <w:rsid w:val="00987F14"/>
    <w:rsid w:val="00990647"/>
    <w:rsid w:val="00991179"/>
    <w:rsid w:val="00992E94"/>
    <w:rsid w:val="009943CF"/>
    <w:rsid w:val="0099687D"/>
    <w:rsid w:val="00996E53"/>
    <w:rsid w:val="009A313A"/>
    <w:rsid w:val="009A3B29"/>
    <w:rsid w:val="009A4490"/>
    <w:rsid w:val="009A61D1"/>
    <w:rsid w:val="009A6CE1"/>
    <w:rsid w:val="009A7E0C"/>
    <w:rsid w:val="009B2736"/>
    <w:rsid w:val="009B274A"/>
    <w:rsid w:val="009B326B"/>
    <w:rsid w:val="009B5AA8"/>
    <w:rsid w:val="009B5DDB"/>
    <w:rsid w:val="009B67E5"/>
    <w:rsid w:val="009C51E9"/>
    <w:rsid w:val="009D15F4"/>
    <w:rsid w:val="009D398C"/>
    <w:rsid w:val="009D5EDA"/>
    <w:rsid w:val="009D6BDB"/>
    <w:rsid w:val="009D71BE"/>
    <w:rsid w:val="009E012D"/>
    <w:rsid w:val="009E106A"/>
    <w:rsid w:val="009E4F73"/>
    <w:rsid w:val="009E5569"/>
    <w:rsid w:val="009E64ED"/>
    <w:rsid w:val="009E7707"/>
    <w:rsid w:val="009E7E01"/>
    <w:rsid w:val="009F23CE"/>
    <w:rsid w:val="00A0029C"/>
    <w:rsid w:val="00A010AB"/>
    <w:rsid w:val="00A044B1"/>
    <w:rsid w:val="00A0597B"/>
    <w:rsid w:val="00A07202"/>
    <w:rsid w:val="00A115A1"/>
    <w:rsid w:val="00A11F02"/>
    <w:rsid w:val="00A13589"/>
    <w:rsid w:val="00A139AF"/>
    <w:rsid w:val="00A141B4"/>
    <w:rsid w:val="00A14CE7"/>
    <w:rsid w:val="00A15317"/>
    <w:rsid w:val="00A1616B"/>
    <w:rsid w:val="00A201B4"/>
    <w:rsid w:val="00A21C4E"/>
    <w:rsid w:val="00A231FA"/>
    <w:rsid w:val="00A236F8"/>
    <w:rsid w:val="00A2485E"/>
    <w:rsid w:val="00A25428"/>
    <w:rsid w:val="00A26257"/>
    <w:rsid w:val="00A30974"/>
    <w:rsid w:val="00A3109A"/>
    <w:rsid w:val="00A3134A"/>
    <w:rsid w:val="00A31371"/>
    <w:rsid w:val="00A32638"/>
    <w:rsid w:val="00A36091"/>
    <w:rsid w:val="00A36125"/>
    <w:rsid w:val="00A3749E"/>
    <w:rsid w:val="00A3772D"/>
    <w:rsid w:val="00A408C6"/>
    <w:rsid w:val="00A40D97"/>
    <w:rsid w:val="00A444A5"/>
    <w:rsid w:val="00A446E1"/>
    <w:rsid w:val="00A46A03"/>
    <w:rsid w:val="00A503A7"/>
    <w:rsid w:val="00A507CE"/>
    <w:rsid w:val="00A52A3D"/>
    <w:rsid w:val="00A531DA"/>
    <w:rsid w:val="00A5421D"/>
    <w:rsid w:val="00A54E31"/>
    <w:rsid w:val="00A56A25"/>
    <w:rsid w:val="00A56E0A"/>
    <w:rsid w:val="00A608F6"/>
    <w:rsid w:val="00A63FDF"/>
    <w:rsid w:val="00A64104"/>
    <w:rsid w:val="00A6491C"/>
    <w:rsid w:val="00A656A8"/>
    <w:rsid w:val="00A66F26"/>
    <w:rsid w:val="00A675FC"/>
    <w:rsid w:val="00A67949"/>
    <w:rsid w:val="00A70A70"/>
    <w:rsid w:val="00A70E03"/>
    <w:rsid w:val="00A7175C"/>
    <w:rsid w:val="00A71906"/>
    <w:rsid w:val="00A72056"/>
    <w:rsid w:val="00A73174"/>
    <w:rsid w:val="00A738DD"/>
    <w:rsid w:val="00A75B86"/>
    <w:rsid w:val="00A775B8"/>
    <w:rsid w:val="00A828DF"/>
    <w:rsid w:val="00A83331"/>
    <w:rsid w:val="00A83F53"/>
    <w:rsid w:val="00A866A6"/>
    <w:rsid w:val="00A876C0"/>
    <w:rsid w:val="00A90DBF"/>
    <w:rsid w:val="00A92CB8"/>
    <w:rsid w:val="00AA208D"/>
    <w:rsid w:val="00AA2912"/>
    <w:rsid w:val="00AA3344"/>
    <w:rsid w:val="00AA593C"/>
    <w:rsid w:val="00AA5FDB"/>
    <w:rsid w:val="00AA60BC"/>
    <w:rsid w:val="00AA6F03"/>
    <w:rsid w:val="00AB0242"/>
    <w:rsid w:val="00AB1C79"/>
    <w:rsid w:val="00AB3D8E"/>
    <w:rsid w:val="00AB410A"/>
    <w:rsid w:val="00AB4591"/>
    <w:rsid w:val="00AB60F8"/>
    <w:rsid w:val="00AC2441"/>
    <w:rsid w:val="00AC70F2"/>
    <w:rsid w:val="00AD02B1"/>
    <w:rsid w:val="00AD03D3"/>
    <w:rsid w:val="00AD06C5"/>
    <w:rsid w:val="00AD0A38"/>
    <w:rsid w:val="00AD0E3C"/>
    <w:rsid w:val="00AD2FB0"/>
    <w:rsid w:val="00AD3333"/>
    <w:rsid w:val="00AD416E"/>
    <w:rsid w:val="00AD47B9"/>
    <w:rsid w:val="00AD60BB"/>
    <w:rsid w:val="00AD7551"/>
    <w:rsid w:val="00AD7B29"/>
    <w:rsid w:val="00AE6580"/>
    <w:rsid w:val="00AE6EDA"/>
    <w:rsid w:val="00AF087C"/>
    <w:rsid w:val="00AF120A"/>
    <w:rsid w:val="00AF273B"/>
    <w:rsid w:val="00AF2943"/>
    <w:rsid w:val="00AF2CEB"/>
    <w:rsid w:val="00AF2F72"/>
    <w:rsid w:val="00AF2F9E"/>
    <w:rsid w:val="00AF42CA"/>
    <w:rsid w:val="00AF5AFD"/>
    <w:rsid w:val="00AF5BCA"/>
    <w:rsid w:val="00AFF914"/>
    <w:rsid w:val="00B02843"/>
    <w:rsid w:val="00B03589"/>
    <w:rsid w:val="00B0662E"/>
    <w:rsid w:val="00B06ECF"/>
    <w:rsid w:val="00B1046C"/>
    <w:rsid w:val="00B12246"/>
    <w:rsid w:val="00B12729"/>
    <w:rsid w:val="00B146C4"/>
    <w:rsid w:val="00B16BE6"/>
    <w:rsid w:val="00B21D3D"/>
    <w:rsid w:val="00B22924"/>
    <w:rsid w:val="00B22AD7"/>
    <w:rsid w:val="00B22B11"/>
    <w:rsid w:val="00B23EED"/>
    <w:rsid w:val="00B26E96"/>
    <w:rsid w:val="00B279E8"/>
    <w:rsid w:val="00B27A85"/>
    <w:rsid w:val="00B27BD6"/>
    <w:rsid w:val="00B31465"/>
    <w:rsid w:val="00B3178A"/>
    <w:rsid w:val="00B3349C"/>
    <w:rsid w:val="00B33B40"/>
    <w:rsid w:val="00B3667B"/>
    <w:rsid w:val="00B36CCC"/>
    <w:rsid w:val="00B37C7A"/>
    <w:rsid w:val="00B4352A"/>
    <w:rsid w:val="00B438C1"/>
    <w:rsid w:val="00B447D2"/>
    <w:rsid w:val="00B45634"/>
    <w:rsid w:val="00B45F20"/>
    <w:rsid w:val="00B478B3"/>
    <w:rsid w:val="00B50787"/>
    <w:rsid w:val="00B55ED0"/>
    <w:rsid w:val="00B56704"/>
    <w:rsid w:val="00B57D1B"/>
    <w:rsid w:val="00B609C9"/>
    <w:rsid w:val="00B61201"/>
    <w:rsid w:val="00B62E98"/>
    <w:rsid w:val="00B64821"/>
    <w:rsid w:val="00B64A38"/>
    <w:rsid w:val="00B72EB9"/>
    <w:rsid w:val="00B72ECC"/>
    <w:rsid w:val="00B74093"/>
    <w:rsid w:val="00B754C6"/>
    <w:rsid w:val="00B75822"/>
    <w:rsid w:val="00B75CC0"/>
    <w:rsid w:val="00B773A1"/>
    <w:rsid w:val="00B81E9C"/>
    <w:rsid w:val="00B822D4"/>
    <w:rsid w:val="00B83092"/>
    <w:rsid w:val="00B83D6A"/>
    <w:rsid w:val="00B84889"/>
    <w:rsid w:val="00B879BD"/>
    <w:rsid w:val="00B91D23"/>
    <w:rsid w:val="00B9288C"/>
    <w:rsid w:val="00B96F60"/>
    <w:rsid w:val="00B97795"/>
    <w:rsid w:val="00BA431D"/>
    <w:rsid w:val="00BA5DA8"/>
    <w:rsid w:val="00BA619B"/>
    <w:rsid w:val="00BA6D76"/>
    <w:rsid w:val="00BA7511"/>
    <w:rsid w:val="00BA75E4"/>
    <w:rsid w:val="00BB079D"/>
    <w:rsid w:val="00BB0F48"/>
    <w:rsid w:val="00BB3E7A"/>
    <w:rsid w:val="00BB4EF0"/>
    <w:rsid w:val="00BB6517"/>
    <w:rsid w:val="00BC0AC9"/>
    <w:rsid w:val="00BC1C4E"/>
    <w:rsid w:val="00BC1E36"/>
    <w:rsid w:val="00BC2416"/>
    <w:rsid w:val="00BC26D6"/>
    <w:rsid w:val="00BC320C"/>
    <w:rsid w:val="00BC5651"/>
    <w:rsid w:val="00BC57C4"/>
    <w:rsid w:val="00BC67C8"/>
    <w:rsid w:val="00BC77BD"/>
    <w:rsid w:val="00BD04DF"/>
    <w:rsid w:val="00BD3261"/>
    <w:rsid w:val="00BD472C"/>
    <w:rsid w:val="00BD4C85"/>
    <w:rsid w:val="00BD4D7E"/>
    <w:rsid w:val="00BD5A89"/>
    <w:rsid w:val="00BD6679"/>
    <w:rsid w:val="00BD7147"/>
    <w:rsid w:val="00BD7950"/>
    <w:rsid w:val="00BD7D5C"/>
    <w:rsid w:val="00BE067D"/>
    <w:rsid w:val="00BE1F8E"/>
    <w:rsid w:val="00BE2099"/>
    <w:rsid w:val="00BE3373"/>
    <w:rsid w:val="00BE3837"/>
    <w:rsid w:val="00BE7C2D"/>
    <w:rsid w:val="00BE7D89"/>
    <w:rsid w:val="00BF0A08"/>
    <w:rsid w:val="00BF0CC3"/>
    <w:rsid w:val="00BF102A"/>
    <w:rsid w:val="00BF1A16"/>
    <w:rsid w:val="00BF3C82"/>
    <w:rsid w:val="00BF4D44"/>
    <w:rsid w:val="00BF6261"/>
    <w:rsid w:val="00C01D94"/>
    <w:rsid w:val="00C0345F"/>
    <w:rsid w:val="00C03FC0"/>
    <w:rsid w:val="00C1108E"/>
    <w:rsid w:val="00C12D9B"/>
    <w:rsid w:val="00C14232"/>
    <w:rsid w:val="00C1496B"/>
    <w:rsid w:val="00C14A28"/>
    <w:rsid w:val="00C14B4A"/>
    <w:rsid w:val="00C1606F"/>
    <w:rsid w:val="00C16C9F"/>
    <w:rsid w:val="00C17E58"/>
    <w:rsid w:val="00C21A09"/>
    <w:rsid w:val="00C21BD2"/>
    <w:rsid w:val="00C22689"/>
    <w:rsid w:val="00C2397B"/>
    <w:rsid w:val="00C247F0"/>
    <w:rsid w:val="00C25F2D"/>
    <w:rsid w:val="00C27E1E"/>
    <w:rsid w:val="00C304FC"/>
    <w:rsid w:val="00C305C3"/>
    <w:rsid w:val="00C30A17"/>
    <w:rsid w:val="00C31758"/>
    <w:rsid w:val="00C320EA"/>
    <w:rsid w:val="00C32B9D"/>
    <w:rsid w:val="00C3392D"/>
    <w:rsid w:val="00C351A2"/>
    <w:rsid w:val="00C35418"/>
    <w:rsid w:val="00C36269"/>
    <w:rsid w:val="00C4334E"/>
    <w:rsid w:val="00C43467"/>
    <w:rsid w:val="00C4503F"/>
    <w:rsid w:val="00C4548E"/>
    <w:rsid w:val="00C45CD3"/>
    <w:rsid w:val="00C464D9"/>
    <w:rsid w:val="00C4673A"/>
    <w:rsid w:val="00C468D7"/>
    <w:rsid w:val="00C46A61"/>
    <w:rsid w:val="00C5137A"/>
    <w:rsid w:val="00C522E0"/>
    <w:rsid w:val="00C53756"/>
    <w:rsid w:val="00C5561C"/>
    <w:rsid w:val="00C57B8F"/>
    <w:rsid w:val="00C61CEC"/>
    <w:rsid w:val="00C61E3C"/>
    <w:rsid w:val="00C64DF1"/>
    <w:rsid w:val="00C65F2F"/>
    <w:rsid w:val="00C662B8"/>
    <w:rsid w:val="00C672E0"/>
    <w:rsid w:val="00C67E8F"/>
    <w:rsid w:val="00C70C22"/>
    <w:rsid w:val="00C72310"/>
    <w:rsid w:val="00C7342C"/>
    <w:rsid w:val="00C7378A"/>
    <w:rsid w:val="00C7379D"/>
    <w:rsid w:val="00C74353"/>
    <w:rsid w:val="00C751F5"/>
    <w:rsid w:val="00C75B1E"/>
    <w:rsid w:val="00C7E885"/>
    <w:rsid w:val="00C802DC"/>
    <w:rsid w:val="00C80A6D"/>
    <w:rsid w:val="00C85BCD"/>
    <w:rsid w:val="00C8733E"/>
    <w:rsid w:val="00C87D6D"/>
    <w:rsid w:val="00C90BF5"/>
    <w:rsid w:val="00C91099"/>
    <w:rsid w:val="00C92777"/>
    <w:rsid w:val="00C93F4C"/>
    <w:rsid w:val="00C9487C"/>
    <w:rsid w:val="00C9542F"/>
    <w:rsid w:val="00C97EB3"/>
    <w:rsid w:val="00CA17D8"/>
    <w:rsid w:val="00CA32F8"/>
    <w:rsid w:val="00CA3D5A"/>
    <w:rsid w:val="00CA70A4"/>
    <w:rsid w:val="00CA745E"/>
    <w:rsid w:val="00CB02C5"/>
    <w:rsid w:val="00CB068A"/>
    <w:rsid w:val="00CB0F2B"/>
    <w:rsid w:val="00CB1836"/>
    <w:rsid w:val="00CB65CE"/>
    <w:rsid w:val="00CC1705"/>
    <w:rsid w:val="00CC1A84"/>
    <w:rsid w:val="00CC4C29"/>
    <w:rsid w:val="00CC546D"/>
    <w:rsid w:val="00CC633F"/>
    <w:rsid w:val="00CC754B"/>
    <w:rsid w:val="00CD0DB7"/>
    <w:rsid w:val="00CD45B7"/>
    <w:rsid w:val="00CD5421"/>
    <w:rsid w:val="00CD5E79"/>
    <w:rsid w:val="00CD5EE5"/>
    <w:rsid w:val="00CE056A"/>
    <w:rsid w:val="00CE05CC"/>
    <w:rsid w:val="00CE0EEF"/>
    <w:rsid w:val="00CE2915"/>
    <w:rsid w:val="00CE30B4"/>
    <w:rsid w:val="00CF1783"/>
    <w:rsid w:val="00CF2DA9"/>
    <w:rsid w:val="00CF396F"/>
    <w:rsid w:val="00CF41BA"/>
    <w:rsid w:val="00CF64A8"/>
    <w:rsid w:val="00CF6DE3"/>
    <w:rsid w:val="00CF75A1"/>
    <w:rsid w:val="00D05B91"/>
    <w:rsid w:val="00D06207"/>
    <w:rsid w:val="00D107F3"/>
    <w:rsid w:val="00D10B4B"/>
    <w:rsid w:val="00D10F1A"/>
    <w:rsid w:val="00D13F5E"/>
    <w:rsid w:val="00D16D7F"/>
    <w:rsid w:val="00D2022D"/>
    <w:rsid w:val="00D222C2"/>
    <w:rsid w:val="00D22508"/>
    <w:rsid w:val="00D24A66"/>
    <w:rsid w:val="00D27002"/>
    <w:rsid w:val="00D275B7"/>
    <w:rsid w:val="00D30C9F"/>
    <w:rsid w:val="00D31136"/>
    <w:rsid w:val="00D31A18"/>
    <w:rsid w:val="00D31FC2"/>
    <w:rsid w:val="00D324A6"/>
    <w:rsid w:val="00D3378C"/>
    <w:rsid w:val="00D34308"/>
    <w:rsid w:val="00D3679D"/>
    <w:rsid w:val="00D42DF7"/>
    <w:rsid w:val="00D4506B"/>
    <w:rsid w:val="00D46317"/>
    <w:rsid w:val="00D476EC"/>
    <w:rsid w:val="00D5185F"/>
    <w:rsid w:val="00D54DF7"/>
    <w:rsid w:val="00D55B9C"/>
    <w:rsid w:val="00D567D2"/>
    <w:rsid w:val="00D56D37"/>
    <w:rsid w:val="00D577C4"/>
    <w:rsid w:val="00D61B8D"/>
    <w:rsid w:val="00D6638D"/>
    <w:rsid w:val="00D6672E"/>
    <w:rsid w:val="00D729DD"/>
    <w:rsid w:val="00D74625"/>
    <w:rsid w:val="00D7532D"/>
    <w:rsid w:val="00D75566"/>
    <w:rsid w:val="00D766E1"/>
    <w:rsid w:val="00D76C5F"/>
    <w:rsid w:val="00D77C8D"/>
    <w:rsid w:val="00D80F87"/>
    <w:rsid w:val="00D81892"/>
    <w:rsid w:val="00D82649"/>
    <w:rsid w:val="00D8525D"/>
    <w:rsid w:val="00D866E1"/>
    <w:rsid w:val="00D90F8C"/>
    <w:rsid w:val="00D91BCB"/>
    <w:rsid w:val="00D9278C"/>
    <w:rsid w:val="00D944CE"/>
    <w:rsid w:val="00D945E0"/>
    <w:rsid w:val="00D97827"/>
    <w:rsid w:val="00DA07E6"/>
    <w:rsid w:val="00DA2BCE"/>
    <w:rsid w:val="00DA6C68"/>
    <w:rsid w:val="00DB0983"/>
    <w:rsid w:val="00DB1345"/>
    <w:rsid w:val="00DB1AE2"/>
    <w:rsid w:val="00DB2DFF"/>
    <w:rsid w:val="00DC1FD7"/>
    <w:rsid w:val="00DC2FEF"/>
    <w:rsid w:val="00DD529B"/>
    <w:rsid w:val="00DD64A5"/>
    <w:rsid w:val="00DE1FA3"/>
    <w:rsid w:val="00DE5EDD"/>
    <w:rsid w:val="00DF3273"/>
    <w:rsid w:val="00DF47A0"/>
    <w:rsid w:val="00DF51CA"/>
    <w:rsid w:val="00DF6CE2"/>
    <w:rsid w:val="00E00DEF"/>
    <w:rsid w:val="00E03558"/>
    <w:rsid w:val="00E073A0"/>
    <w:rsid w:val="00E07DE3"/>
    <w:rsid w:val="00E10183"/>
    <w:rsid w:val="00E10296"/>
    <w:rsid w:val="00E12ECA"/>
    <w:rsid w:val="00E13954"/>
    <w:rsid w:val="00E15584"/>
    <w:rsid w:val="00E17D05"/>
    <w:rsid w:val="00E2088B"/>
    <w:rsid w:val="00E210ED"/>
    <w:rsid w:val="00E239EF"/>
    <w:rsid w:val="00E2579E"/>
    <w:rsid w:val="00E26966"/>
    <w:rsid w:val="00E27564"/>
    <w:rsid w:val="00E27CEC"/>
    <w:rsid w:val="00E309DF"/>
    <w:rsid w:val="00E30FB9"/>
    <w:rsid w:val="00E34A78"/>
    <w:rsid w:val="00E375F7"/>
    <w:rsid w:val="00E40E83"/>
    <w:rsid w:val="00E40EDD"/>
    <w:rsid w:val="00E4244A"/>
    <w:rsid w:val="00E44FB1"/>
    <w:rsid w:val="00E47D86"/>
    <w:rsid w:val="00E50E50"/>
    <w:rsid w:val="00E51BFE"/>
    <w:rsid w:val="00E56465"/>
    <w:rsid w:val="00E60072"/>
    <w:rsid w:val="00E6018A"/>
    <w:rsid w:val="00E61043"/>
    <w:rsid w:val="00E626F1"/>
    <w:rsid w:val="00E62BA8"/>
    <w:rsid w:val="00E63E34"/>
    <w:rsid w:val="00E6431A"/>
    <w:rsid w:val="00E6609E"/>
    <w:rsid w:val="00E66667"/>
    <w:rsid w:val="00E70164"/>
    <w:rsid w:val="00E72285"/>
    <w:rsid w:val="00E75286"/>
    <w:rsid w:val="00E76947"/>
    <w:rsid w:val="00E830AF"/>
    <w:rsid w:val="00E85E46"/>
    <w:rsid w:val="00E86A2B"/>
    <w:rsid w:val="00E875F6"/>
    <w:rsid w:val="00E87A89"/>
    <w:rsid w:val="00E9032B"/>
    <w:rsid w:val="00E9229F"/>
    <w:rsid w:val="00E92674"/>
    <w:rsid w:val="00E942E4"/>
    <w:rsid w:val="00E94850"/>
    <w:rsid w:val="00EA0098"/>
    <w:rsid w:val="00EA22FF"/>
    <w:rsid w:val="00EA3498"/>
    <w:rsid w:val="00EA5061"/>
    <w:rsid w:val="00EA5188"/>
    <w:rsid w:val="00EA5411"/>
    <w:rsid w:val="00EA6166"/>
    <w:rsid w:val="00EA6534"/>
    <w:rsid w:val="00EA6637"/>
    <w:rsid w:val="00EA66AF"/>
    <w:rsid w:val="00EAD933"/>
    <w:rsid w:val="00EB0745"/>
    <w:rsid w:val="00EB643C"/>
    <w:rsid w:val="00EC34DB"/>
    <w:rsid w:val="00EC779B"/>
    <w:rsid w:val="00EC788C"/>
    <w:rsid w:val="00EC7FAE"/>
    <w:rsid w:val="00ED3C18"/>
    <w:rsid w:val="00ED5ACA"/>
    <w:rsid w:val="00EE0493"/>
    <w:rsid w:val="00EE22F4"/>
    <w:rsid w:val="00EE5FEC"/>
    <w:rsid w:val="00EF17E0"/>
    <w:rsid w:val="00EF190D"/>
    <w:rsid w:val="00EF29CF"/>
    <w:rsid w:val="00EF341A"/>
    <w:rsid w:val="00EF34DD"/>
    <w:rsid w:val="00EF4B6A"/>
    <w:rsid w:val="00EF4D68"/>
    <w:rsid w:val="00EF5C16"/>
    <w:rsid w:val="00EF5D79"/>
    <w:rsid w:val="00EF7AFA"/>
    <w:rsid w:val="00F0103B"/>
    <w:rsid w:val="00F01DC7"/>
    <w:rsid w:val="00F02DB2"/>
    <w:rsid w:val="00F03F8A"/>
    <w:rsid w:val="00F03FD6"/>
    <w:rsid w:val="00F05615"/>
    <w:rsid w:val="00F05825"/>
    <w:rsid w:val="00F06672"/>
    <w:rsid w:val="00F101FB"/>
    <w:rsid w:val="00F10C9F"/>
    <w:rsid w:val="00F11AA3"/>
    <w:rsid w:val="00F11B8C"/>
    <w:rsid w:val="00F1304F"/>
    <w:rsid w:val="00F13225"/>
    <w:rsid w:val="00F133BA"/>
    <w:rsid w:val="00F14090"/>
    <w:rsid w:val="00F22B04"/>
    <w:rsid w:val="00F25D86"/>
    <w:rsid w:val="00F304D7"/>
    <w:rsid w:val="00F30B72"/>
    <w:rsid w:val="00F31746"/>
    <w:rsid w:val="00F3235F"/>
    <w:rsid w:val="00F334E6"/>
    <w:rsid w:val="00F33991"/>
    <w:rsid w:val="00F33C45"/>
    <w:rsid w:val="00F342A7"/>
    <w:rsid w:val="00F3453D"/>
    <w:rsid w:val="00F3503E"/>
    <w:rsid w:val="00F353BF"/>
    <w:rsid w:val="00F35F30"/>
    <w:rsid w:val="00F378F3"/>
    <w:rsid w:val="00F40EEC"/>
    <w:rsid w:val="00F410E6"/>
    <w:rsid w:val="00F41561"/>
    <w:rsid w:val="00F42587"/>
    <w:rsid w:val="00F4478E"/>
    <w:rsid w:val="00F51590"/>
    <w:rsid w:val="00F55757"/>
    <w:rsid w:val="00F56753"/>
    <w:rsid w:val="00F6153F"/>
    <w:rsid w:val="00F61F7E"/>
    <w:rsid w:val="00F62D64"/>
    <w:rsid w:val="00F657ED"/>
    <w:rsid w:val="00F670E6"/>
    <w:rsid w:val="00F671C6"/>
    <w:rsid w:val="00F6751D"/>
    <w:rsid w:val="00F70261"/>
    <w:rsid w:val="00F7319C"/>
    <w:rsid w:val="00F73571"/>
    <w:rsid w:val="00F75A32"/>
    <w:rsid w:val="00F75F66"/>
    <w:rsid w:val="00F80BD1"/>
    <w:rsid w:val="00F82FFF"/>
    <w:rsid w:val="00F8612C"/>
    <w:rsid w:val="00F863DC"/>
    <w:rsid w:val="00F917E4"/>
    <w:rsid w:val="00F9233D"/>
    <w:rsid w:val="00F92A30"/>
    <w:rsid w:val="00F95910"/>
    <w:rsid w:val="00FA0FBA"/>
    <w:rsid w:val="00FA56A6"/>
    <w:rsid w:val="00FA7EA5"/>
    <w:rsid w:val="00FB53E6"/>
    <w:rsid w:val="00FB5D50"/>
    <w:rsid w:val="00FB705C"/>
    <w:rsid w:val="00FC0E29"/>
    <w:rsid w:val="00FC38CC"/>
    <w:rsid w:val="00FC50CD"/>
    <w:rsid w:val="00FC7674"/>
    <w:rsid w:val="00FD2FCA"/>
    <w:rsid w:val="00FD3527"/>
    <w:rsid w:val="00FD4316"/>
    <w:rsid w:val="00FD6949"/>
    <w:rsid w:val="00FE082F"/>
    <w:rsid w:val="00FE4C85"/>
    <w:rsid w:val="00FE560E"/>
    <w:rsid w:val="00FF0634"/>
    <w:rsid w:val="00FF399C"/>
    <w:rsid w:val="00FF6636"/>
    <w:rsid w:val="00FF7D1D"/>
    <w:rsid w:val="00FF7F03"/>
    <w:rsid w:val="01170349"/>
    <w:rsid w:val="012C4FF3"/>
    <w:rsid w:val="01351A65"/>
    <w:rsid w:val="013C2641"/>
    <w:rsid w:val="014A5D74"/>
    <w:rsid w:val="016AB299"/>
    <w:rsid w:val="01846DFD"/>
    <w:rsid w:val="0193276A"/>
    <w:rsid w:val="01A10822"/>
    <w:rsid w:val="01A252EF"/>
    <w:rsid w:val="01ADF51D"/>
    <w:rsid w:val="01D501A3"/>
    <w:rsid w:val="01D878AC"/>
    <w:rsid w:val="01DB6CB9"/>
    <w:rsid w:val="01EC506A"/>
    <w:rsid w:val="0224F84C"/>
    <w:rsid w:val="02296868"/>
    <w:rsid w:val="02646609"/>
    <w:rsid w:val="02677FCA"/>
    <w:rsid w:val="0278DE5F"/>
    <w:rsid w:val="027F8C97"/>
    <w:rsid w:val="028DEB7C"/>
    <w:rsid w:val="0292083D"/>
    <w:rsid w:val="02A08739"/>
    <w:rsid w:val="02C15D76"/>
    <w:rsid w:val="02C2E33F"/>
    <w:rsid w:val="02FA3A2A"/>
    <w:rsid w:val="02FB2BCF"/>
    <w:rsid w:val="02FC96B3"/>
    <w:rsid w:val="030B483E"/>
    <w:rsid w:val="0327485A"/>
    <w:rsid w:val="0329C1D5"/>
    <w:rsid w:val="033D13DC"/>
    <w:rsid w:val="0340F07B"/>
    <w:rsid w:val="036CA0B2"/>
    <w:rsid w:val="037272FA"/>
    <w:rsid w:val="0389A26A"/>
    <w:rsid w:val="03A102F6"/>
    <w:rsid w:val="03B0F1BC"/>
    <w:rsid w:val="03B7B82B"/>
    <w:rsid w:val="03D9DAE8"/>
    <w:rsid w:val="04079AB3"/>
    <w:rsid w:val="042279F5"/>
    <w:rsid w:val="04299AAA"/>
    <w:rsid w:val="0434BACE"/>
    <w:rsid w:val="0434CF26"/>
    <w:rsid w:val="043B4F01"/>
    <w:rsid w:val="04532FED"/>
    <w:rsid w:val="0475F45F"/>
    <w:rsid w:val="04877018"/>
    <w:rsid w:val="04890E7A"/>
    <w:rsid w:val="04AB8803"/>
    <w:rsid w:val="04AE5817"/>
    <w:rsid w:val="04B3A380"/>
    <w:rsid w:val="04BFE100"/>
    <w:rsid w:val="04C59F6B"/>
    <w:rsid w:val="04D35884"/>
    <w:rsid w:val="04F1BC9F"/>
    <w:rsid w:val="050F8B1D"/>
    <w:rsid w:val="0523F12C"/>
    <w:rsid w:val="053A2D93"/>
    <w:rsid w:val="054F05DB"/>
    <w:rsid w:val="0576AEC4"/>
    <w:rsid w:val="05906FA0"/>
    <w:rsid w:val="0593937D"/>
    <w:rsid w:val="0598B2C3"/>
    <w:rsid w:val="059AE215"/>
    <w:rsid w:val="05A4485B"/>
    <w:rsid w:val="05C9A5FF"/>
    <w:rsid w:val="05D17633"/>
    <w:rsid w:val="05E171DD"/>
    <w:rsid w:val="05E831AC"/>
    <w:rsid w:val="0600418A"/>
    <w:rsid w:val="0608D3BC"/>
    <w:rsid w:val="06131FFA"/>
    <w:rsid w:val="06173B0F"/>
    <w:rsid w:val="065197E2"/>
    <w:rsid w:val="065A8B29"/>
    <w:rsid w:val="06D93FFA"/>
    <w:rsid w:val="06F67A98"/>
    <w:rsid w:val="06F7E30E"/>
    <w:rsid w:val="073BA6BD"/>
    <w:rsid w:val="0742F936"/>
    <w:rsid w:val="07535D27"/>
    <w:rsid w:val="075C08A0"/>
    <w:rsid w:val="0794D2CE"/>
    <w:rsid w:val="07975A31"/>
    <w:rsid w:val="079BA738"/>
    <w:rsid w:val="07A66005"/>
    <w:rsid w:val="07ADD173"/>
    <w:rsid w:val="07B96C04"/>
    <w:rsid w:val="07C8475A"/>
    <w:rsid w:val="07D7097B"/>
    <w:rsid w:val="07E5906C"/>
    <w:rsid w:val="0803B06E"/>
    <w:rsid w:val="08040E44"/>
    <w:rsid w:val="083D3299"/>
    <w:rsid w:val="08485657"/>
    <w:rsid w:val="084B050E"/>
    <w:rsid w:val="08518757"/>
    <w:rsid w:val="0853905A"/>
    <w:rsid w:val="0861F0D9"/>
    <w:rsid w:val="0871CE55"/>
    <w:rsid w:val="088C4F0C"/>
    <w:rsid w:val="08AA3522"/>
    <w:rsid w:val="08AB465E"/>
    <w:rsid w:val="08C7AA74"/>
    <w:rsid w:val="08C860D4"/>
    <w:rsid w:val="08EAEAB5"/>
    <w:rsid w:val="093A425C"/>
    <w:rsid w:val="09417F11"/>
    <w:rsid w:val="09522189"/>
    <w:rsid w:val="0958F3E5"/>
    <w:rsid w:val="095BBBE4"/>
    <w:rsid w:val="096A171D"/>
    <w:rsid w:val="0984C864"/>
    <w:rsid w:val="0986C4D8"/>
    <w:rsid w:val="099CCD78"/>
    <w:rsid w:val="099D3888"/>
    <w:rsid w:val="09BCA947"/>
    <w:rsid w:val="09C8E11F"/>
    <w:rsid w:val="09CBAA69"/>
    <w:rsid w:val="0A31C42E"/>
    <w:rsid w:val="0A490B82"/>
    <w:rsid w:val="0A7146B8"/>
    <w:rsid w:val="0A8082BD"/>
    <w:rsid w:val="0A812C6D"/>
    <w:rsid w:val="0A82B1E9"/>
    <w:rsid w:val="0A8AF24E"/>
    <w:rsid w:val="0ABC1EAD"/>
    <w:rsid w:val="0AD333E7"/>
    <w:rsid w:val="0AD58C7C"/>
    <w:rsid w:val="0AE161FB"/>
    <w:rsid w:val="0AE53451"/>
    <w:rsid w:val="0AE9719B"/>
    <w:rsid w:val="0AFD141A"/>
    <w:rsid w:val="0B0EAA3D"/>
    <w:rsid w:val="0B13B333"/>
    <w:rsid w:val="0B252A57"/>
    <w:rsid w:val="0B2ED7B2"/>
    <w:rsid w:val="0B329688"/>
    <w:rsid w:val="0B46BFF1"/>
    <w:rsid w:val="0B5C0C83"/>
    <w:rsid w:val="0B62814D"/>
    <w:rsid w:val="0B8860AA"/>
    <w:rsid w:val="0B9332B0"/>
    <w:rsid w:val="0B9D447C"/>
    <w:rsid w:val="0BB2CE46"/>
    <w:rsid w:val="0BC62EAA"/>
    <w:rsid w:val="0BD765B6"/>
    <w:rsid w:val="0BD9EC49"/>
    <w:rsid w:val="0BE308AB"/>
    <w:rsid w:val="0BF0DAA0"/>
    <w:rsid w:val="0BF2C0B6"/>
    <w:rsid w:val="0BF58061"/>
    <w:rsid w:val="0C188583"/>
    <w:rsid w:val="0C1FF28B"/>
    <w:rsid w:val="0C2D6AED"/>
    <w:rsid w:val="0C490DD7"/>
    <w:rsid w:val="0C6BB4F8"/>
    <w:rsid w:val="0C6FA51C"/>
    <w:rsid w:val="0C8577D5"/>
    <w:rsid w:val="0C8B215B"/>
    <w:rsid w:val="0C8CDD27"/>
    <w:rsid w:val="0CA0419F"/>
    <w:rsid w:val="0CAFB160"/>
    <w:rsid w:val="0CB454CF"/>
    <w:rsid w:val="0CB7DC31"/>
    <w:rsid w:val="0CD3037D"/>
    <w:rsid w:val="0CE23795"/>
    <w:rsid w:val="0D11D313"/>
    <w:rsid w:val="0D6AEBEB"/>
    <w:rsid w:val="0D6DB137"/>
    <w:rsid w:val="0D77F9D0"/>
    <w:rsid w:val="0DA017DA"/>
    <w:rsid w:val="0DC0D1CE"/>
    <w:rsid w:val="0DC92E86"/>
    <w:rsid w:val="0DD77DBC"/>
    <w:rsid w:val="0DEDEDAB"/>
    <w:rsid w:val="0E0709E2"/>
    <w:rsid w:val="0E1F2028"/>
    <w:rsid w:val="0E24CCB1"/>
    <w:rsid w:val="0E5106BD"/>
    <w:rsid w:val="0E6CB960"/>
    <w:rsid w:val="0E91BB36"/>
    <w:rsid w:val="0EA683BD"/>
    <w:rsid w:val="0EC0648A"/>
    <w:rsid w:val="0ECAD372"/>
    <w:rsid w:val="0EDDA0BE"/>
    <w:rsid w:val="0EE1C096"/>
    <w:rsid w:val="0F03F483"/>
    <w:rsid w:val="0F0468AD"/>
    <w:rsid w:val="0F12C977"/>
    <w:rsid w:val="0F13BDC8"/>
    <w:rsid w:val="0F149DB7"/>
    <w:rsid w:val="0F35F7C8"/>
    <w:rsid w:val="0F380F05"/>
    <w:rsid w:val="0F48677F"/>
    <w:rsid w:val="0F4C87EC"/>
    <w:rsid w:val="0F5443EF"/>
    <w:rsid w:val="0F5ADA5B"/>
    <w:rsid w:val="0F6D5B62"/>
    <w:rsid w:val="0F7E54F9"/>
    <w:rsid w:val="0F7F550C"/>
    <w:rsid w:val="0F82059F"/>
    <w:rsid w:val="0FB64743"/>
    <w:rsid w:val="0FC7C04F"/>
    <w:rsid w:val="0FD0F7C3"/>
    <w:rsid w:val="1066A3D3"/>
    <w:rsid w:val="1071637F"/>
    <w:rsid w:val="1072B041"/>
    <w:rsid w:val="108783CD"/>
    <w:rsid w:val="108AA817"/>
    <w:rsid w:val="10935869"/>
    <w:rsid w:val="10971352"/>
    <w:rsid w:val="10E04B33"/>
    <w:rsid w:val="10EFC441"/>
    <w:rsid w:val="1100B4E3"/>
    <w:rsid w:val="1108EA83"/>
    <w:rsid w:val="110BBD82"/>
    <w:rsid w:val="1110694B"/>
    <w:rsid w:val="11176CFB"/>
    <w:rsid w:val="11200270"/>
    <w:rsid w:val="1128DE5F"/>
    <w:rsid w:val="113925FF"/>
    <w:rsid w:val="11402CE4"/>
    <w:rsid w:val="11515E79"/>
    <w:rsid w:val="1153507F"/>
    <w:rsid w:val="1173CCC3"/>
    <w:rsid w:val="11CE20A4"/>
    <w:rsid w:val="121572D2"/>
    <w:rsid w:val="12541D67"/>
    <w:rsid w:val="1256304D"/>
    <w:rsid w:val="128AC5B6"/>
    <w:rsid w:val="12933641"/>
    <w:rsid w:val="1296CE9C"/>
    <w:rsid w:val="12A4BAE4"/>
    <w:rsid w:val="12BE3F82"/>
    <w:rsid w:val="12C08345"/>
    <w:rsid w:val="12ED67F7"/>
    <w:rsid w:val="130AB318"/>
    <w:rsid w:val="1319BEBD"/>
    <w:rsid w:val="13370F3A"/>
    <w:rsid w:val="134863BF"/>
    <w:rsid w:val="135C05C0"/>
    <w:rsid w:val="13831D5C"/>
    <w:rsid w:val="1388E319"/>
    <w:rsid w:val="1388E36B"/>
    <w:rsid w:val="1393A8AD"/>
    <w:rsid w:val="13DB55D1"/>
    <w:rsid w:val="13ED9375"/>
    <w:rsid w:val="13F3F079"/>
    <w:rsid w:val="13F7B068"/>
    <w:rsid w:val="13FF00A1"/>
    <w:rsid w:val="14006671"/>
    <w:rsid w:val="14066D44"/>
    <w:rsid w:val="14168ED3"/>
    <w:rsid w:val="142D7CA3"/>
    <w:rsid w:val="143B8ED5"/>
    <w:rsid w:val="14480A0D"/>
    <w:rsid w:val="14531B65"/>
    <w:rsid w:val="14854B53"/>
    <w:rsid w:val="148B4FEB"/>
    <w:rsid w:val="14AEE035"/>
    <w:rsid w:val="14B52ABE"/>
    <w:rsid w:val="14BF862A"/>
    <w:rsid w:val="1501A9D9"/>
    <w:rsid w:val="1514FA86"/>
    <w:rsid w:val="151CEB19"/>
    <w:rsid w:val="15294CFA"/>
    <w:rsid w:val="154B023A"/>
    <w:rsid w:val="1551A152"/>
    <w:rsid w:val="15534BC2"/>
    <w:rsid w:val="1562061F"/>
    <w:rsid w:val="156B7720"/>
    <w:rsid w:val="1586715B"/>
    <w:rsid w:val="15ACB6E8"/>
    <w:rsid w:val="15B56777"/>
    <w:rsid w:val="15C551E8"/>
    <w:rsid w:val="15C8130E"/>
    <w:rsid w:val="160200BB"/>
    <w:rsid w:val="160845D2"/>
    <w:rsid w:val="163177E2"/>
    <w:rsid w:val="1636D2C5"/>
    <w:rsid w:val="16724EBA"/>
    <w:rsid w:val="167DBB44"/>
    <w:rsid w:val="168A0DBD"/>
    <w:rsid w:val="16A70C0E"/>
    <w:rsid w:val="16BE9B8A"/>
    <w:rsid w:val="16C36B98"/>
    <w:rsid w:val="16CF51C8"/>
    <w:rsid w:val="16E07A40"/>
    <w:rsid w:val="16F2BE0F"/>
    <w:rsid w:val="17209D52"/>
    <w:rsid w:val="17613A73"/>
    <w:rsid w:val="17782C07"/>
    <w:rsid w:val="17786D47"/>
    <w:rsid w:val="177898BE"/>
    <w:rsid w:val="1780C71A"/>
    <w:rsid w:val="17B07FED"/>
    <w:rsid w:val="17B65E56"/>
    <w:rsid w:val="17C5A6F3"/>
    <w:rsid w:val="17DAC624"/>
    <w:rsid w:val="17E9E837"/>
    <w:rsid w:val="17F91ADB"/>
    <w:rsid w:val="181893E1"/>
    <w:rsid w:val="1823309E"/>
    <w:rsid w:val="184D0BD3"/>
    <w:rsid w:val="1853568E"/>
    <w:rsid w:val="18951A49"/>
    <w:rsid w:val="189EB580"/>
    <w:rsid w:val="18A34556"/>
    <w:rsid w:val="18C7C7A1"/>
    <w:rsid w:val="18EC5BFB"/>
    <w:rsid w:val="18F8F36D"/>
    <w:rsid w:val="190DF501"/>
    <w:rsid w:val="19111AB3"/>
    <w:rsid w:val="191687CA"/>
    <w:rsid w:val="1918A830"/>
    <w:rsid w:val="1940D0BB"/>
    <w:rsid w:val="194FF744"/>
    <w:rsid w:val="19646C96"/>
    <w:rsid w:val="1974C1C8"/>
    <w:rsid w:val="19777FE1"/>
    <w:rsid w:val="1982427D"/>
    <w:rsid w:val="19881778"/>
    <w:rsid w:val="1994A98E"/>
    <w:rsid w:val="19BF66E6"/>
    <w:rsid w:val="19C20134"/>
    <w:rsid w:val="19C77FAE"/>
    <w:rsid w:val="19C94B76"/>
    <w:rsid w:val="19CB93FE"/>
    <w:rsid w:val="19F57299"/>
    <w:rsid w:val="19F5B9AA"/>
    <w:rsid w:val="1A155BA1"/>
    <w:rsid w:val="1A1E0BE9"/>
    <w:rsid w:val="1A3AE29F"/>
    <w:rsid w:val="1A3E96E6"/>
    <w:rsid w:val="1A65280F"/>
    <w:rsid w:val="1A654F60"/>
    <w:rsid w:val="1AA19A39"/>
    <w:rsid w:val="1AA8CFDC"/>
    <w:rsid w:val="1AE311A3"/>
    <w:rsid w:val="1AE6F0B1"/>
    <w:rsid w:val="1AE8A7B3"/>
    <w:rsid w:val="1AFF27B9"/>
    <w:rsid w:val="1B1302FF"/>
    <w:rsid w:val="1B14A876"/>
    <w:rsid w:val="1B190B68"/>
    <w:rsid w:val="1B35B801"/>
    <w:rsid w:val="1B510D9C"/>
    <w:rsid w:val="1B5548AA"/>
    <w:rsid w:val="1B814E2B"/>
    <w:rsid w:val="1B8A697A"/>
    <w:rsid w:val="1B99F539"/>
    <w:rsid w:val="1BA607C7"/>
    <w:rsid w:val="1BACDD0D"/>
    <w:rsid w:val="1BB143A2"/>
    <w:rsid w:val="1BDAE618"/>
    <w:rsid w:val="1BDD8FE0"/>
    <w:rsid w:val="1C08AD3B"/>
    <w:rsid w:val="1C0F0AB4"/>
    <w:rsid w:val="1C22EB84"/>
    <w:rsid w:val="1C2728D4"/>
    <w:rsid w:val="1C2D0507"/>
    <w:rsid w:val="1C30B4AB"/>
    <w:rsid w:val="1C3353EC"/>
    <w:rsid w:val="1C710778"/>
    <w:rsid w:val="1C7485E7"/>
    <w:rsid w:val="1C83F110"/>
    <w:rsid w:val="1CBC7B1B"/>
    <w:rsid w:val="1CDE758A"/>
    <w:rsid w:val="1D0FD22A"/>
    <w:rsid w:val="1D35C59A"/>
    <w:rsid w:val="1D400604"/>
    <w:rsid w:val="1D4BE5B0"/>
    <w:rsid w:val="1D5C904E"/>
    <w:rsid w:val="1D6FEE87"/>
    <w:rsid w:val="1D76B679"/>
    <w:rsid w:val="1D7A02B5"/>
    <w:rsid w:val="1D7D9B87"/>
    <w:rsid w:val="1D8871E8"/>
    <w:rsid w:val="1D8BE2BF"/>
    <w:rsid w:val="1D941E03"/>
    <w:rsid w:val="1DA398D0"/>
    <w:rsid w:val="1DB3BBDC"/>
    <w:rsid w:val="1DC672DE"/>
    <w:rsid w:val="1DD05BC9"/>
    <w:rsid w:val="1DD86761"/>
    <w:rsid w:val="1DF0002A"/>
    <w:rsid w:val="1E01CB49"/>
    <w:rsid w:val="1E197144"/>
    <w:rsid w:val="1E2B4559"/>
    <w:rsid w:val="1E5568FE"/>
    <w:rsid w:val="1E692EEF"/>
    <w:rsid w:val="1E6B1D14"/>
    <w:rsid w:val="1E771C28"/>
    <w:rsid w:val="1E7E1F0F"/>
    <w:rsid w:val="1E886247"/>
    <w:rsid w:val="1E9117F4"/>
    <w:rsid w:val="1ED195FB"/>
    <w:rsid w:val="1ED4AF78"/>
    <w:rsid w:val="1ED90993"/>
    <w:rsid w:val="1EEF0A5F"/>
    <w:rsid w:val="1F39C9A1"/>
    <w:rsid w:val="1F49C712"/>
    <w:rsid w:val="1F4E98FC"/>
    <w:rsid w:val="1F55E268"/>
    <w:rsid w:val="1F82F5D2"/>
    <w:rsid w:val="1F909E5F"/>
    <w:rsid w:val="1F9535FA"/>
    <w:rsid w:val="1F9DF360"/>
    <w:rsid w:val="1FB1FED5"/>
    <w:rsid w:val="1FBB91D2"/>
    <w:rsid w:val="1FBC8627"/>
    <w:rsid w:val="1FD6F8A7"/>
    <w:rsid w:val="1FF77AAC"/>
    <w:rsid w:val="1FFDF359"/>
    <w:rsid w:val="20029B74"/>
    <w:rsid w:val="200529AE"/>
    <w:rsid w:val="200BC707"/>
    <w:rsid w:val="20120210"/>
    <w:rsid w:val="20344E65"/>
    <w:rsid w:val="204C41AB"/>
    <w:rsid w:val="204F83FE"/>
    <w:rsid w:val="2054FCF8"/>
    <w:rsid w:val="206F1359"/>
    <w:rsid w:val="20720AC0"/>
    <w:rsid w:val="20A09FB8"/>
    <w:rsid w:val="20C73AD5"/>
    <w:rsid w:val="20CA169D"/>
    <w:rsid w:val="20D07264"/>
    <w:rsid w:val="20D1FB13"/>
    <w:rsid w:val="20E1C91E"/>
    <w:rsid w:val="20E27BD7"/>
    <w:rsid w:val="20F64F6C"/>
    <w:rsid w:val="210E402D"/>
    <w:rsid w:val="211C0474"/>
    <w:rsid w:val="212CB177"/>
    <w:rsid w:val="213AC0BF"/>
    <w:rsid w:val="21533D5A"/>
    <w:rsid w:val="215B9695"/>
    <w:rsid w:val="2160D0A3"/>
    <w:rsid w:val="217948FA"/>
    <w:rsid w:val="21B0A6AA"/>
    <w:rsid w:val="21BFB388"/>
    <w:rsid w:val="21C27480"/>
    <w:rsid w:val="21DA0D47"/>
    <w:rsid w:val="21E4D5A1"/>
    <w:rsid w:val="22137727"/>
    <w:rsid w:val="2239053B"/>
    <w:rsid w:val="22447B8A"/>
    <w:rsid w:val="224E67E9"/>
    <w:rsid w:val="225E886B"/>
    <w:rsid w:val="226E2BEA"/>
    <w:rsid w:val="22805F76"/>
    <w:rsid w:val="22A34C89"/>
    <w:rsid w:val="22BA9694"/>
    <w:rsid w:val="22C0A079"/>
    <w:rsid w:val="22D6F464"/>
    <w:rsid w:val="22DE2D7A"/>
    <w:rsid w:val="22DED925"/>
    <w:rsid w:val="22FCA104"/>
    <w:rsid w:val="231F718D"/>
    <w:rsid w:val="232E05E2"/>
    <w:rsid w:val="2352B801"/>
    <w:rsid w:val="236BF564"/>
    <w:rsid w:val="237BB2A3"/>
    <w:rsid w:val="23835811"/>
    <w:rsid w:val="23859210"/>
    <w:rsid w:val="2385DA25"/>
    <w:rsid w:val="23946C75"/>
    <w:rsid w:val="239EB773"/>
    <w:rsid w:val="23A6B41B"/>
    <w:rsid w:val="23E42F8B"/>
    <w:rsid w:val="23EA0339"/>
    <w:rsid w:val="24233158"/>
    <w:rsid w:val="24327551"/>
    <w:rsid w:val="243F1CEA"/>
    <w:rsid w:val="24675EDE"/>
    <w:rsid w:val="24685065"/>
    <w:rsid w:val="2475322E"/>
    <w:rsid w:val="2488CD79"/>
    <w:rsid w:val="24B41D32"/>
    <w:rsid w:val="24C6EF78"/>
    <w:rsid w:val="24D21D58"/>
    <w:rsid w:val="24D9BAF0"/>
    <w:rsid w:val="24E42710"/>
    <w:rsid w:val="250247F1"/>
    <w:rsid w:val="25044C63"/>
    <w:rsid w:val="25105401"/>
    <w:rsid w:val="25121D41"/>
    <w:rsid w:val="2527ABD1"/>
    <w:rsid w:val="252A1C83"/>
    <w:rsid w:val="253BA699"/>
    <w:rsid w:val="25492F85"/>
    <w:rsid w:val="2553BF53"/>
    <w:rsid w:val="255F5799"/>
    <w:rsid w:val="258764A8"/>
    <w:rsid w:val="25B5D551"/>
    <w:rsid w:val="25BEEAD9"/>
    <w:rsid w:val="25C14D89"/>
    <w:rsid w:val="25D18BAA"/>
    <w:rsid w:val="25D6669D"/>
    <w:rsid w:val="25DB0C19"/>
    <w:rsid w:val="25EBADEF"/>
    <w:rsid w:val="260D4697"/>
    <w:rsid w:val="26105E04"/>
    <w:rsid w:val="261679E7"/>
    <w:rsid w:val="2620FD71"/>
    <w:rsid w:val="262AD356"/>
    <w:rsid w:val="264FED93"/>
    <w:rsid w:val="265948A3"/>
    <w:rsid w:val="2663C32F"/>
    <w:rsid w:val="267C7C89"/>
    <w:rsid w:val="268CC14C"/>
    <w:rsid w:val="269CAED1"/>
    <w:rsid w:val="26A97336"/>
    <w:rsid w:val="26AC2462"/>
    <w:rsid w:val="26B7D2EA"/>
    <w:rsid w:val="26C273FA"/>
    <w:rsid w:val="26E413D1"/>
    <w:rsid w:val="26E81649"/>
    <w:rsid w:val="26F64555"/>
    <w:rsid w:val="27317B0F"/>
    <w:rsid w:val="274C8A57"/>
    <w:rsid w:val="2759B334"/>
    <w:rsid w:val="2765A5DE"/>
    <w:rsid w:val="2784A94C"/>
    <w:rsid w:val="279A3E38"/>
    <w:rsid w:val="279EB2DD"/>
    <w:rsid w:val="27A36D22"/>
    <w:rsid w:val="27A86C4E"/>
    <w:rsid w:val="27AD6F8C"/>
    <w:rsid w:val="27C9BB75"/>
    <w:rsid w:val="27CA1FF5"/>
    <w:rsid w:val="27D48781"/>
    <w:rsid w:val="27E6ED9E"/>
    <w:rsid w:val="280B8CE7"/>
    <w:rsid w:val="2827B14B"/>
    <w:rsid w:val="286F8260"/>
    <w:rsid w:val="287CC448"/>
    <w:rsid w:val="28A1FD5A"/>
    <w:rsid w:val="28A2B7B5"/>
    <w:rsid w:val="28AE231B"/>
    <w:rsid w:val="28BA9B6A"/>
    <w:rsid w:val="28BE0E9A"/>
    <w:rsid w:val="29031F0D"/>
    <w:rsid w:val="290779F5"/>
    <w:rsid w:val="2912E5BE"/>
    <w:rsid w:val="29169C7E"/>
    <w:rsid w:val="2924CC66"/>
    <w:rsid w:val="29690873"/>
    <w:rsid w:val="296C8B42"/>
    <w:rsid w:val="299074BA"/>
    <w:rsid w:val="29BAEB62"/>
    <w:rsid w:val="29DFBFCF"/>
    <w:rsid w:val="29E27C85"/>
    <w:rsid w:val="29E42892"/>
    <w:rsid w:val="2A042DD9"/>
    <w:rsid w:val="2A04FC08"/>
    <w:rsid w:val="2A0AEFE4"/>
    <w:rsid w:val="2A2B01D9"/>
    <w:rsid w:val="2A51984A"/>
    <w:rsid w:val="2A5978AE"/>
    <w:rsid w:val="2A5C1E8F"/>
    <w:rsid w:val="2A6EDC52"/>
    <w:rsid w:val="2A73F138"/>
    <w:rsid w:val="2A7C30DD"/>
    <w:rsid w:val="2A857999"/>
    <w:rsid w:val="2A8E7063"/>
    <w:rsid w:val="2A90ACA2"/>
    <w:rsid w:val="2AAEB61F"/>
    <w:rsid w:val="2AAF33FB"/>
    <w:rsid w:val="2AB26CDF"/>
    <w:rsid w:val="2ABDD858"/>
    <w:rsid w:val="2AFB5883"/>
    <w:rsid w:val="2AFC9EF6"/>
    <w:rsid w:val="2B479822"/>
    <w:rsid w:val="2B60EF1A"/>
    <w:rsid w:val="2B7A5051"/>
    <w:rsid w:val="2B9DB872"/>
    <w:rsid w:val="2BA88A05"/>
    <w:rsid w:val="2BA9AAD0"/>
    <w:rsid w:val="2BB1C600"/>
    <w:rsid w:val="2BDC6519"/>
    <w:rsid w:val="2BEC4254"/>
    <w:rsid w:val="2C25DFFB"/>
    <w:rsid w:val="2C2A00D3"/>
    <w:rsid w:val="2C2D1C04"/>
    <w:rsid w:val="2C4BAD53"/>
    <w:rsid w:val="2C6CB4C7"/>
    <w:rsid w:val="2C8463EE"/>
    <w:rsid w:val="2CA26625"/>
    <w:rsid w:val="2CA4FD82"/>
    <w:rsid w:val="2CD94692"/>
    <w:rsid w:val="2D0898C6"/>
    <w:rsid w:val="2D545E6F"/>
    <w:rsid w:val="2D960427"/>
    <w:rsid w:val="2D987B0A"/>
    <w:rsid w:val="2DA3FE09"/>
    <w:rsid w:val="2DB3C5B7"/>
    <w:rsid w:val="2DDC4CDC"/>
    <w:rsid w:val="2DE49846"/>
    <w:rsid w:val="2E07B0FF"/>
    <w:rsid w:val="2E68B511"/>
    <w:rsid w:val="2E809D36"/>
    <w:rsid w:val="2EA4C837"/>
    <w:rsid w:val="2EC1D44A"/>
    <w:rsid w:val="2ED8CC6C"/>
    <w:rsid w:val="2EE686A0"/>
    <w:rsid w:val="2EE6B8B6"/>
    <w:rsid w:val="2EEA811C"/>
    <w:rsid w:val="2F105480"/>
    <w:rsid w:val="2F571FC6"/>
    <w:rsid w:val="2F836EDF"/>
    <w:rsid w:val="2F898220"/>
    <w:rsid w:val="2F8A48E3"/>
    <w:rsid w:val="2F9F5914"/>
    <w:rsid w:val="2FC6BF4E"/>
    <w:rsid w:val="2FD6D46E"/>
    <w:rsid w:val="2FD9B382"/>
    <w:rsid w:val="2FE00DAD"/>
    <w:rsid w:val="2FE59C6C"/>
    <w:rsid w:val="2FFD2B47"/>
    <w:rsid w:val="300260E5"/>
    <w:rsid w:val="301844B2"/>
    <w:rsid w:val="306390FB"/>
    <w:rsid w:val="306B101F"/>
    <w:rsid w:val="3076E54B"/>
    <w:rsid w:val="309CB0B6"/>
    <w:rsid w:val="309DFC1F"/>
    <w:rsid w:val="30A2C090"/>
    <w:rsid w:val="30AFF979"/>
    <w:rsid w:val="30DC5650"/>
    <w:rsid w:val="30E764CA"/>
    <w:rsid w:val="30FFAEFA"/>
    <w:rsid w:val="310E9A01"/>
    <w:rsid w:val="3110B130"/>
    <w:rsid w:val="311926B3"/>
    <w:rsid w:val="3120A91E"/>
    <w:rsid w:val="31264ADE"/>
    <w:rsid w:val="313B2975"/>
    <w:rsid w:val="313BDD20"/>
    <w:rsid w:val="31404AF6"/>
    <w:rsid w:val="3166F26E"/>
    <w:rsid w:val="3172518B"/>
    <w:rsid w:val="317FAB73"/>
    <w:rsid w:val="318ED398"/>
    <w:rsid w:val="319A2CD4"/>
    <w:rsid w:val="31A2B638"/>
    <w:rsid w:val="31C7977F"/>
    <w:rsid w:val="31EC8268"/>
    <w:rsid w:val="31FDDD4E"/>
    <w:rsid w:val="320E8A30"/>
    <w:rsid w:val="321D52B1"/>
    <w:rsid w:val="322D3625"/>
    <w:rsid w:val="329B4262"/>
    <w:rsid w:val="329C5D88"/>
    <w:rsid w:val="32B47C2D"/>
    <w:rsid w:val="32D9AC8B"/>
    <w:rsid w:val="32E606C7"/>
    <w:rsid w:val="32EA695E"/>
    <w:rsid w:val="32FB704F"/>
    <w:rsid w:val="32FE826A"/>
    <w:rsid w:val="33098E27"/>
    <w:rsid w:val="330CDDD6"/>
    <w:rsid w:val="33348012"/>
    <w:rsid w:val="3334CC09"/>
    <w:rsid w:val="3346CE6A"/>
    <w:rsid w:val="334A01B6"/>
    <w:rsid w:val="33C7CAF1"/>
    <w:rsid w:val="33DB1BD8"/>
    <w:rsid w:val="33E3E5B6"/>
    <w:rsid w:val="33EE6B1B"/>
    <w:rsid w:val="34208ECB"/>
    <w:rsid w:val="342312B8"/>
    <w:rsid w:val="34314F93"/>
    <w:rsid w:val="34426FA5"/>
    <w:rsid w:val="3457DCDA"/>
    <w:rsid w:val="347A46F5"/>
    <w:rsid w:val="34A1BBE7"/>
    <w:rsid w:val="34C282D3"/>
    <w:rsid w:val="34D05073"/>
    <w:rsid w:val="34D43681"/>
    <w:rsid w:val="34DF3BB8"/>
    <w:rsid w:val="34EF3F42"/>
    <w:rsid w:val="34FA062E"/>
    <w:rsid w:val="350C60E7"/>
    <w:rsid w:val="353622E8"/>
    <w:rsid w:val="3553297E"/>
    <w:rsid w:val="3565E0B0"/>
    <w:rsid w:val="357C5CE4"/>
    <w:rsid w:val="3597CA7F"/>
    <w:rsid w:val="35A7818B"/>
    <w:rsid w:val="35B39069"/>
    <w:rsid w:val="35C71613"/>
    <w:rsid w:val="35D21DEE"/>
    <w:rsid w:val="35EB44F5"/>
    <w:rsid w:val="361C75F7"/>
    <w:rsid w:val="3621DE23"/>
    <w:rsid w:val="363853C6"/>
    <w:rsid w:val="364157C0"/>
    <w:rsid w:val="36447DB3"/>
    <w:rsid w:val="364FBDFE"/>
    <w:rsid w:val="36538FF4"/>
    <w:rsid w:val="3695E222"/>
    <w:rsid w:val="36AED6EA"/>
    <w:rsid w:val="36BFD3B7"/>
    <w:rsid w:val="36CC711C"/>
    <w:rsid w:val="36E072E1"/>
    <w:rsid w:val="36F516A9"/>
    <w:rsid w:val="36FF5386"/>
    <w:rsid w:val="3741E782"/>
    <w:rsid w:val="37459A7C"/>
    <w:rsid w:val="3750B475"/>
    <w:rsid w:val="3753A84F"/>
    <w:rsid w:val="376A06C5"/>
    <w:rsid w:val="37730FDE"/>
    <w:rsid w:val="378174C8"/>
    <w:rsid w:val="378A4648"/>
    <w:rsid w:val="37CF133D"/>
    <w:rsid w:val="37D08825"/>
    <w:rsid w:val="37F3F9EC"/>
    <w:rsid w:val="38152123"/>
    <w:rsid w:val="3831B283"/>
    <w:rsid w:val="3837FA27"/>
    <w:rsid w:val="383EA342"/>
    <w:rsid w:val="38448EF9"/>
    <w:rsid w:val="384642F7"/>
    <w:rsid w:val="3854BA47"/>
    <w:rsid w:val="386B3BD8"/>
    <w:rsid w:val="3884A78B"/>
    <w:rsid w:val="3897DD5C"/>
    <w:rsid w:val="3898E8AF"/>
    <w:rsid w:val="38B2FCB2"/>
    <w:rsid w:val="38B5F59C"/>
    <w:rsid w:val="38E04CDC"/>
    <w:rsid w:val="3902BDBA"/>
    <w:rsid w:val="3908D9AD"/>
    <w:rsid w:val="392ED52F"/>
    <w:rsid w:val="3940D0D1"/>
    <w:rsid w:val="39464824"/>
    <w:rsid w:val="396F924C"/>
    <w:rsid w:val="3976B002"/>
    <w:rsid w:val="397747B6"/>
    <w:rsid w:val="397FDCD5"/>
    <w:rsid w:val="3986AB05"/>
    <w:rsid w:val="3990855D"/>
    <w:rsid w:val="399099E5"/>
    <w:rsid w:val="3996ADA6"/>
    <w:rsid w:val="39A77DD6"/>
    <w:rsid w:val="39A80671"/>
    <w:rsid w:val="39B00834"/>
    <w:rsid w:val="39B064F3"/>
    <w:rsid w:val="39B94CE2"/>
    <w:rsid w:val="39BC6E42"/>
    <w:rsid w:val="39D315C0"/>
    <w:rsid w:val="39E21358"/>
    <w:rsid w:val="39FC5C97"/>
    <w:rsid w:val="3A2765BA"/>
    <w:rsid w:val="3A3FF1BC"/>
    <w:rsid w:val="3A48CE40"/>
    <w:rsid w:val="3A61CE6B"/>
    <w:rsid w:val="3A7F3DA1"/>
    <w:rsid w:val="3AD469DE"/>
    <w:rsid w:val="3ADD2EB7"/>
    <w:rsid w:val="3AF574C2"/>
    <w:rsid w:val="3AF95A69"/>
    <w:rsid w:val="3B1FED1B"/>
    <w:rsid w:val="3B2A073D"/>
    <w:rsid w:val="3B7EDD66"/>
    <w:rsid w:val="3B95A28C"/>
    <w:rsid w:val="3BB7552D"/>
    <w:rsid w:val="3BB800EB"/>
    <w:rsid w:val="3BE430D3"/>
    <w:rsid w:val="3BFF7544"/>
    <w:rsid w:val="3BFF7DD1"/>
    <w:rsid w:val="3C0DA218"/>
    <w:rsid w:val="3C1128D7"/>
    <w:rsid w:val="3C24CBAA"/>
    <w:rsid w:val="3C3D77E8"/>
    <w:rsid w:val="3C3E61A5"/>
    <w:rsid w:val="3C5B1CFF"/>
    <w:rsid w:val="3C703A3F"/>
    <w:rsid w:val="3C730BB5"/>
    <w:rsid w:val="3C775B59"/>
    <w:rsid w:val="3C78A1F5"/>
    <w:rsid w:val="3C79D5FD"/>
    <w:rsid w:val="3C7FFC3E"/>
    <w:rsid w:val="3C9682BD"/>
    <w:rsid w:val="3C9947F1"/>
    <w:rsid w:val="3C9AB719"/>
    <w:rsid w:val="3C9F76A9"/>
    <w:rsid w:val="3CC771F0"/>
    <w:rsid w:val="3CE710E0"/>
    <w:rsid w:val="3D121465"/>
    <w:rsid w:val="3D36E42A"/>
    <w:rsid w:val="3D3B44E0"/>
    <w:rsid w:val="3D4EADC4"/>
    <w:rsid w:val="3D527F54"/>
    <w:rsid w:val="3D5A13A1"/>
    <w:rsid w:val="3D679CA5"/>
    <w:rsid w:val="3D6844D3"/>
    <w:rsid w:val="3D7184C7"/>
    <w:rsid w:val="3DA9F5A7"/>
    <w:rsid w:val="3E072B0F"/>
    <w:rsid w:val="3E0C17E9"/>
    <w:rsid w:val="3E27787F"/>
    <w:rsid w:val="3E670E3D"/>
    <w:rsid w:val="3E796C54"/>
    <w:rsid w:val="3E86D69B"/>
    <w:rsid w:val="3EDC480D"/>
    <w:rsid w:val="3EF2C218"/>
    <w:rsid w:val="3F07E412"/>
    <w:rsid w:val="3F11E374"/>
    <w:rsid w:val="3F1CA9E3"/>
    <w:rsid w:val="3F321E48"/>
    <w:rsid w:val="3F3631DB"/>
    <w:rsid w:val="3F705353"/>
    <w:rsid w:val="3F86C89D"/>
    <w:rsid w:val="3FA18697"/>
    <w:rsid w:val="3FC4AC30"/>
    <w:rsid w:val="3FDBF6CB"/>
    <w:rsid w:val="3FE5BBAF"/>
    <w:rsid w:val="3FE6D1A6"/>
    <w:rsid w:val="401953B7"/>
    <w:rsid w:val="40388B63"/>
    <w:rsid w:val="403C7177"/>
    <w:rsid w:val="404514A4"/>
    <w:rsid w:val="405DCB0D"/>
    <w:rsid w:val="4064E05A"/>
    <w:rsid w:val="4067D70D"/>
    <w:rsid w:val="406B5B0F"/>
    <w:rsid w:val="408D0D6F"/>
    <w:rsid w:val="40C90857"/>
    <w:rsid w:val="40FE9FE9"/>
    <w:rsid w:val="4105761A"/>
    <w:rsid w:val="410DB764"/>
    <w:rsid w:val="410E5EC4"/>
    <w:rsid w:val="411871C9"/>
    <w:rsid w:val="411A5D86"/>
    <w:rsid w:val="412E754B"/>
    <w:rsid w:val="413F7422"/>
    <w:rsid w:val="417CA08C"/>
    <w:rsid w:val="417CEB9E"/>
    <w:rsid w:val="418AF01D"/>
    <w:rsid w:val="41A927FB"/>
    <w:rsid w:val="41ACCE85"/>
    <w:rsid w:val="41C42685"/>
    <w:rsid w:val="41C48883"/>
    <w:rsid w:val="41EE1C1B"/>
    <w:rsid w:val="420E16C1"/>
    <w:rsid w:val="421AEA99"/>
    <w:rsid w:val="421EFA86"/>
    <w:rsid w:val="423B0DC8"/>
    <w:rsid w:val="426C1967"/>
    <w:rsid w:val="426F9014"/>
    <w:rsid w:val="42802874"/>
    <w:rsid w:val="42B62DE7"/>
    <w:rsid w:val="42BE9B1B"/>
    <w:rsid w:val="42CF546A"/>
    <w:rsid w:val="42FB641A"/>
    <w:rsid w:val="430642AB"/>
    <w:rsid w:val="430BFC68"/>
    <w:rsid w:val="4312E07E"/>
    <w:rsid w:val="43320CF6"/>
    <w:rsid w:val="4358F74C"/>
    <w:rsid w:val="435C8BAA"/>
    <w:rsid w:val="437A96F6"/>
    <w:rsid w:val="437BF7A6"/>
    <w:rsid w:val="438C692F"/>
    <w:rsid w:val="439F4AF8"/>
    <w:rsid w:val="43A8987B"/>
    <w:rsid w:val="43ACF384"/>
    <w:rsid w:val="43B08601"/>
    <w:rsid w:val="43C139FB"/>
    <w:rsid w:val="43C86BE1"/>
    <w:rsid w:val="43CA1B15"/>
    <w:rsid w:val="43E84292"/>
    <w:rsid w:val="44020244"/>
    <w:rsid w:val="4414BB2E"/>
    <w:rsid w:val="442764DA"/>
    <w:rsid w:val="4434734C"/>
    <w:rsid w:val="443E4643"/>
    <w:rsid w:val="4451FE48"/>
    <w:rsid w:val="447B65CA"/>
    <w:rsid w:val="447F0C28"/>
    <w:rsid w:val="44869605"/>
    <w:rsid w:val="4488A394"/>
    <w:rsid w:val="44995A2C"/>
    <w:rsid w:val="44A29894"/>
    <w:rsid w:val="44A4B6D1"/>
    <w:rsid w:val="44AED24C"/>
    <w:rsid w:val="44BE6F86"/>
    <w:rsid w:val="44DBCE50"/>
    <w:rsid w:val="450F6395"/>
    <w:rsid w:val="450FCC3F"/>
    <w:rsid w:val="451806BC"/>
    <w:rsid w:val="4519B8AB"/>
    <w:rsid w:val="452FC21E"/>
    <w:rsid w:val="4544871D"/>
    <w:rsid w:val="454C97A2"/>
    <w:rsid w:val="45528A5D"/>
    <w:rsid w:val="45607E92"/>
    <w:rsid w:val="4572FB7B"/>
    <w:rsid w:val="45786D60"/>
    <w:rsid w:val="45996F94"/>
    <w:rsid w:val="459985E9"/>
    <w:rsid w:val="45A9ECA5"/>
    <w:rsid w:val="45C157A0"/>
    <w:rsid w:val="45C45B9D"/>
    <w:rsid w:val="45CCD6E5"/>
    <w:rsid w:val="45CD13AE"/>
    <w:rsid w:val="45F78015"/>
    <w:rsid w:val="4614C1B6"/>
    <w:rsid w:val="46169578"/>
    <w:rsid w:val="462D9203"/>
    <w:rsid w:val="462E914C"/>
    <w:rsid w:val="46776AE7"/>
    <w:rsid w:val="467E0404"/>
    <w:rsid w:val="46BA9111"/>
    <w:rsid w:val="46DC6ADB"/>
    <w:rsid w:val="46EAAAEE"/>
    <w:rsid w:val="4707C1EE"/>
    <w:rsid w:val="47324B1C"/>
    <w:rsid w:val="474C51D1"/>
    <w:rsid w:val="4751D627"/>
    <w:rsid w:val="4755941D"/>
    <w:rsid w:val="475D0B55"/>
    <w:rsid w:val="475D2801"/>
    <w:rsid w:val="476C268C"/>
    <w:rsid w:val="476EA8F2"/>
    <w:rsid w:val="477AE7A9"/>
    <w:rsid w:val="47B361A6"/>
    <w:rsid w:val="47D09FA9"/>
    <w:rsid w:val="47D71EA6"/>
    <w:rsid w:val="4822B34B"/>
    <w:rsid w:val="482B3ABD"/>
    <w:rsid w:val="4840405D"/>
    <w:rsid w:val="484A60C8"/>
    <w:rsid w:val="485157FE"/>
    <w:rsid w:val="486AD0E2"/>
    <w:rsid w:val="4875CBD6"/>
    <w:rsid w:val="4876DEB5"/>
    <w:rsid w:val="4886EDF2"/>
    <w:rsid w:val="4892799C"/>
    <w:rsid w:val="48B9F34E"/>
    <w:rsid w:val="48C68A31"/>
    <w:rsid w:val="48E4E4B0"/>
    <w:rsid w:val="48E6BCAD"/>
    <w:rsid w:val="48EF6512"/>
    <w:rsid w:val="492B168E"/>
    <w:rsid w:val="49349D41"/>
    <w:rsid w:val="497EE549"/>
    <w:rsid w:val="499A671E"/>
    <w:rsid w:val="49A122FA"/>
    <w:rsid w:val="49C1005D"/>
    <w:rsid w:val="49D334CC"/>
    <w:rsid w:val="49FED1E1"/>
    <w:rsid w:val="4A071B46"/>
    <w:rsid w:val="4A1CF4F1"/>
    <w:rsid w:val="4A1D3EA5"/>
    <w:rsid w:val="4A273832"/>
    <w:rsid w:val="4A3BEFA9"/>
    <w:rsid w:val="4A3D9046"/>
    <w:rsid w:val="4A5AD129"/>
    <w:rsid w:val="4A731D5E"/>
    <w:rsid w:val="4A840C84"/>
    <w:rsid w:val="4A88FE9F"/>
    <w:rsid w:val="4A925C04"/>
    <w:rsid w:val="4AA37442"/>
    <w:rsid w:val="4AAAB2FB"/>
    <w:rsid w:val="4ACCF970"/>
    <w:rsid w:val="4AD17CDC"/>
    <w:rsid w:val="4AFED212"/>
    <w:rsid w:val="4B04D976"/>
    <w:rsid w:val="4B091C36"/>
    <w:rsid w:val="4B247D35"/>
    <w:rsid w:val="4B43F0D8"/>
    <w:rsid w:val="4B483B1B"/>
    <w:rsid w:val="4B499715"/>
    <w:rsid w:val="4B49A853"/>
    <w:rsid w:val="4B848D42"/>
    <w:rsid w:val="4B92813A"/>
    <w:rsid w:val="4B95B300"/>
    <w:rsid w:val="4B9B1B1D"/>
    <w:rsid w:val="4BB0E14D"/>
    <w:rsid w:val="4BB13CBD"/>
    <w:rsid w:val="4BB925B1"/>
    <w:rsid w:val="4BC3CF86"/>
    <w:rsid w:val="4BD37DC6"/>
    <w:rsid w:val="4C20D61D"/>
    <w:rsid w:val="4C566B2F"/>
    <w:rsid w:val="4C5ED9F6"/>
    <w:rsid w:val="4C664B08"/>
    <w:rsid w:val="4C742D28"/>
    <w:rsid w:val="4C861678"/>
    <w:rsid w:val="4C99B301"/>
    <w:rsid w:val="4CA5C056"/>
    <w:rsid w:val="4CB744C0"/>
    <w:rsid w:val="4CEFFEA4"/>
    <w:rsid w:val="4CFB681C"/>
    <w:rsid w:val="4D17292B"/>
    <w:rsid w:val="4D186353"/>
    <w:rsid w:val="4D2678FF"/>
    <w:rsid w:val="4D405E89"/>
    <w:rsid w:val="4D44F8FB"/>
    <w:rsid w:val="4D5810A8"/>
    <w:rsid w:val="4D67C3E8"/>
    <w:rsid w:val="4D7B0CD2"/>
    <w:rsid w:val="4D81B67C"/>
    <w:rsid w:val="4DA157A4"/>
    <w:rsid w:val="4DBC4378"/>
    <w:rsid w:val="4DC5A7F5"/>
    <w:rsid w:val="4DC62C12"/>
    <w:rsid w:val="4DDCBD19"/>
    <w:rsid w:val="4DF898FA"/>
    <w:rsid w:val="4E0A47AC"/>
    <w:rsid w:val="4E4190B7"/>
    <w:rsid w:val="4E5691A2"/>
    <w:rsid w:val="4E7C762F"/>
    <w:rsid w:val="4E95938A"/>
    <w:rsid w:val="4E9822AB"/>
    <w:rsid w:val="4EE05CEE"/>
    <w:rsid w:val="4F06B34E"/>
    <w:rsid w:val="4F08E954"/>
    <w:rsid w:val="4F0B8D58"/>
    <w:rsid w:val="4F1B4C2D"/>
    <w:rsid w:val="4F1EAE45"/>
    <w:rsid w:val="4F2D2095"/>
    <w:rsid w:val="4F2F8D48"/>
    <w:rsid w:val="4F830AB6"/>
    <w:rsid w:val="4F923BEA"/>
    <w:rsid w:val="4FAC9E75"/>
    <w:rsid w:val="4FB0ED73"/>
    <w:rsid w:val="4FBA4DF9"/>
    <w:rsid w:val="4FBAB22F"/>
    <w:rsid w:val="4FDE9A0A"/>
    <w:rsid w:val="50091F3D"/>
    <w:rsid w:val="500968F2"/>
    <w:rsid w:val="500AF04A"/>
    <w:rsid w:val="501186B4"/>
    <w:rsid w:val="50387783"/>
    <w:rsid w:val="505E7C44"/>
    <w:rsid w:val="50650C97"/>
    <w:rsid w:val="507FC670"/>
    <w:rsid w:val="508461D5"/>
    <w:rsid w:val="50A12498"/>
    <w:rsid w:val="50A2860D"/>
    <w:rsid w:val="50AA2CB5"/>
    <w:rsid w:val="50EF6F6E"/>
    <w:rsid w:val="50F3742A"/>
    <w:rsid w:val="510B730B"/>
    <w:rsid w:val="511C6E26"/>
    <w:rsid w:val="511C9BA0"/>
    <w:rsid w:val="513039BC"/>
    <w:rsid w:val="5159879B"/>
    <w:rsid w:val="5163C2AF"/>
    <w:rsid w:val="516B165C"/>
    <w:rsid w:val="517263B2"/>
    <w:rsid w:val="5172E69B"/>
    <w:rsid w:val="51793179"/>
    <w:rsid w:val="5190A419"/>
    <w:rsid w:val="5196F42C"/>
    <w:rsid w:val="519ED8ED"/>
    <w:rsid w:val="51A4FC31"/>
    <w:rsid w:val="51B97BC4"/>
    <w:rsid w:val="51BF9B9E"/>
    <w:rsid w:val="51EE46F4"/>
    <w:rsid w:val="51F07307"/>
    <w:rsid w:val="51F15A79"/>
    <w:rsid w:val="5218CBE5"/>
    <w:rsid w:val="522FF10C"/>
    <w:rsid w:val="5230F50B"/>
    <w:rsid w:val="524553BF"/>
    <w:rsid w:val="52580A67"/>
    <w:rsid w:val="5260E24A"/>
    <w:rsid w:val="52621F9E"/>
    <w:rsid w:val="527938FE"/>
    <w:rsid w:val="52829DE6"/>
    <w:rsid w:val="5285C41D"/>
    <w:rsid w:val="52908177"/>
    <w:rsid w:val="52A471DE"/>
    <w:rsid w:val="52A998F4"/>
    <w:rsid w:val="52B1BD72"/>
    <w:rsid w:val="52BDB383"/>
    <w:rsid w:val="52C5E0B3"/>
    <w:rsid w:val="52CC0A1D"/>
    <w:rsid w:val="52CFFEA5"/>
    <w:rsid w:val="52D43F37"/>
    <w:rsid w:val="52DD974F"/>
    <w:rsid w:val="52F363B3"/>
    <w:rsid w:val="531501DA"/>
    <w:rsid w:val="5315CCD9"/>
    <w:rsid w:val="532C6C20"/>
    <w:rsid w:val="53374619"/>
    <w:rsid w:val="534F02BD"/>
    <w:rsid w:val="538A1755"/>
    <w:rsid w:val="538D0F0C"/>
    <w:rsid w:val="538DB9AB"/>
    <w:rsid w:val="539C08CC"/>
    <w:rsid w:val="539E0A1D"/>
    <w:rsid w:val="53AB36C2"/>
    <w:rsid w:val="53AE0CA3"/>
    <w:rsid w:val="53B9C9B9"/>
    <w:rsid w:val="53C897B4"/>
    <w:rsid w:val="53D4EEB6"/>
    <w:rsid w:val="53E2BF81"/>
    <w:rsid w:val="53FC47D9"/>
    <w:rsid w:val="544F3E3B"/>
    <w:rsid w:val="54521F80"/>
    <w:rsid w:val="545CB6EB"/>
    <w:rsid w:val="54700F98"/>
    <w:rsid w:val="548D70B0"/>
    <w:rsid w:val="549F40CF"/>
    <w:rsid w:val="54AEF8A5"/>
    <w:rsid w:val="54B72AF1"/>
    <w:rsid w:val="54C52B13"/>
    <w:rsid w:val="54D4D379"/>
    <w:rsid w:val="5500D9B9"/>
    <w:rsid w:val="551B9826"/>
    <w:rsid w:val="555B9ADB"/>
    <w:rsid w:val="557ADCF9"/>
    <w:rsid w:val="558F8365"/>
    <w:rsid w:val="5593412C"/>
    <w:rsid w:val="55B89191"/>
    <w:rsid w:val="55C26E4F"/>
    <w:rsid w:val="55D71904"/>
    <w:rsid w:val="55F9EE63"/>
    <w:rsid w:val="56059FA2"/>
    <w:rsid w:val="5606064D"/>
    <w:rsid w:val="562273CB"/>
    <w:rsid w:val="5633A748"/>
    <w:rsid w:val="56741144"/>
    <w:rsid w:val="5679C413"/>
    <w:rsid w:val="567A1131"/>
    <w:rsid w:val="56933637"/>
    <w:rsid w:val="5697C9F2"/>
    <w:rsid w:val="56ADA0E6"/>
    <w:rsid w:val="56B4C232"/>
    <w:rsid w:val="56CD164C"/>
    <w:rsid w:val="56E40456"/>
    <w:rsid w:val="56F740B6"/>
    <w:rsid w:val="5712D6E1"/>
    <w:rsid w:val="572F118D"/>
    <w:rsid w:val="57318F67"/>
    <w:rsid w:val="5746270B"/>
    <w:rsid w:val="574860D9"/>
    <w:rsid w:val="577C01A6"/>
    <w:rsid w:val="578163C7"/>
    <w:rsid w:val="57831C3E"/>
    <w:rsid w:val="57833204"/>
    <w:rsid w:val="578E9797"/>
    <w:rsid w:val="57AC58D1"/>
    <w:rsid w:val="58169BE1"/>
    <w:rsid w:val="581C8B96"/>
    <w:rsid w:val="582963DC"/>
    <w:rsid w:val="582ABD7B"/>
    <w:rsid w:val="582FA0DB"/>
    <w:rsid w:val="58371773"/>
    <w:rsid w:val="58401645"/>
    <w:rsid w:val="58493D3D"/>
    <w:rsid w:val="58557B1E"/>
    <w:rsid w:val="5857B58D"/>
    <w:rsid w:val="588BDFC8"/>
    <w:rsid w:val="5897BD4E"/>
    <w:rsid w:val="58987FD0"/>
    <w:rsid w:val="5899BBE7"/>
    <w:rsid w:val="58B93AA9"/>
    <w:rsid w:val="58CE9576"/>
    <w:rsid w:val="59148547"/>
    <w:rsid w:val="591BAEAC"/>
    <w:rsid w:val="591F6C50"/>
    <w:rsid w:val="593C2E8A"/>
    <w:rsid w:val="59415B04"/>
    <w:rsid w:val="5959F2A8"/>
    <w:rsid w:val="5965D8F6"/>
    <w:rsid w:val="596F0E2B"/>
    <w:rsid w:val="5975D457"/>
    <w:rsid w:val="5975F3DE"/>
    <w:rsid w:val="59846441"/>
    <w:rsid w:val="59BDC098"/>
    <w:rsid w:val="59D50BC9"/>
    <w:rsid w:val="59F841FC"/>
    <w:rsid w:val="59FA36FB"/>
    <w:rsid w:val="59FEDAB5"/>
    <w:rsid w:val="5A01993F"/>
    <w:rsid w:val="5A0B9E3B"/>
    <w:rsid w:val="5A1389DC"/>
    <w:rsid w:val="5A16044F"/>
    <w:rsid w:val="5A1B42FE"/>
    <w:rsid w:val="5A2E660C"/>
    <w:rsid w:val="5A37D938"/>
    <w:rsid w:val="5A4B0307"/>
    <w:rsid w:val="5A814546"/>
    <w:rsid w:val="5A8A9920"/>
    <w:rsid w:val="5ACD0AB8"/>
    <w:rsid w:val="5ADDE186"/>
    <w:rsid w:val="5B14DFFC"/>
    <w:rsid w:val="5B1E7374"/>
    <w:rsid w:val="5B21C0BC"/>
    <w:rsid w:val="5BADE1E0"/>
    <w:rsid w:val="5BBA813C"/>
    <w:rsid w:val="5BDCB875"/>
    <w:rsid w:val="5BF0DB6B"/>
    <w:rsid w:val="5C1E6201"/>
    <w:rsid w:val="5C438097"/>
    <w:rsid w:val="5C4415A7"/>
    <w:rsid w:val="5C55FA5E"/>
    <w:rsid w:val="5C60F848"/>
    <w:rsid w:val="5C6EEAFB"/>
    <w:rsid w:val="5C8005D1"/>
    <w:rsid w:val="5C88EC2D"/>
    <w:rsid w:val="5C944CBC"/>
    <w:rsid w:val="5CAC9786"/>
    <w:rsid w:val="5CAD0B38"/>
    <w:rsid w:val="5CB69B2C"/>
    <w:rsid w:val="5CB7909D"/>
    <w:rsid w:val="5CB9D25A"/>
    <w:rsid w:val="5CCB8FEC"/>
    <w:rsid w:val="5CCCFD6B"/>
    <w:rsid w:val="5CD26105"/>
    <w:rsid w:val="5CDC1C87"/>
    <w:rsid w:val="5CEB750C"/>
    <w:rsid w:val="5D230440"/>
    <w:rsid w:val="5D373041"/>
    <w:rsid w:val="5D38E721"/>
    <w:rsid w:val="5D54DA3F"/>
    <w:rsid w:val="5D597AA5"/>
    <w:rsid w:val="5D6D6D58"/>
    <w:rsid w:val="5D707ABE"/>
    <w:rsid w:val="5D7F82BD"/>
    <w:rsid w:val="5D8129DB"/>
    <w:rsid w:val="5DA382AD"/>
    <w:rsid w:val="5DB5F0B3"/>
    <w:rsid w:val="5DC5E03C"/>
    <w:rsid w:val="5DC9C3B5"/>
    <w:rsid w:val="5DDBB744"/>
    <w:rsid w:val="5DEA7AD5"/>
    <w:rsid w:val="5DF7CF5E"/>
    <w:rsid w:val="5E4D4FC5"/>
    <w:rsid w:val="5E8477AB"/>
    <w:rsid w:val="5E88853E"/>
    <w:rsid w:val="5EA4E673"/>
    <w:rsid w:val="5EA5D08A"/>
    <w:rsid w:val="5EABA5F3"/>
    <w:rsid w:val="5EAFAE98"/>
    <w:rsid w:val="5EB7F925"/>
    <w:rsid w:val="5EC7AC56"/>
    <w:rsid w:val="5EC8F183"/>
    <w:rsid w:val="5EF550F9"/>
    <w:rsid w:val="5F09C218"/>
    <w:rsid w:val="5F738C6F"/>
    <w:rsid w:val="5FACA0A6"/>
    <w:rsid w:val="5FB27AAB"/>
    <w:rsid w:val="5FD56860"/>
    <w:rsid w:val="5FDA5934"/>
    <w:rsid w:val="5FDF6622"/>
    <w:rsid w:val="5FE8A6B8"/>
    <w:rsid w:val="5FF7D0E9"/>
    <w:rsid w:val="5FFA45C1"/>
    <w:rsid w:val="6025AF1F"/>
    <w:rsid w:val="60375C8E"/>
    <w:rsid w:val="6039CC7A"/>
    <w:rsid w:val="60721122"/>
    <w:rsid w:val="6076CEAC"/>
    <w:rsid w:val="608D531D"/>
    <w:rsid w:val="609E59A7"/>
    <w:rsid w:val="610CAC18"/>
    <w:rsid w:val="611179F6"/>
    <w:rsid w:val="612FD7C6"/>
    <w:rsid w:val="6133C3B5"/>
    <w:rsid w:val="615A03A7"/>
    <w:rsid w:val="615ACC70"/>
    <w:rsid w:val="615BC5AC"/>
    <w:rsid w:val="61625384"/>
    <w:rsid w:val="617114DE"/>
    <w:rsid w:val="617FC769"/>
    <w:rsid w:val="6188596D"/>
    <w:rsid w:val="61885BB4"/>
    <w:rsid w:val="61933E2A"/>
    <w:rsid w:val="61EA7B7F"/>
    <w:rsid w:val="61EDEC50"/>
    <w:rsid w:val="620089AF"/>
    <w:rsid w:val="620BE318"/>
    <w:rsid w:val="620C5844"/>
    <w:rsid w:val="6239CCE5"/>
    <w:rsid w:val="624F57CE"/>
    <w:rsid w:val="6253479B"/>
    <w:rsid w:val="628C4FB8"/>
    <w:rsid w:val="629CDD61"/>
    <w:rsid w:val="62A11F96"/>
    <w:rsid w:val="62A915FC"/>
    <w:rsid w:val="62AEF3D1"/>
    <w:rsid w:val="62CA43E3"/>
    <w:rsid w:val="62E43EF3"/>
    <w:rsid w:val="62FCC661"/>
    <w:rsid w:val="63102D6F"/>
    <w:rsid w:val="632CD2A1"/>
    <w:rsid w:val="63378C08"/>
    <w:rsid w:val="634D6A13"/>
    <w:rsid w:val="63566B17"/>
    <w:rsid w:val="636B1DD7"/>
    <w:rsid w:val="63770289"/>
    <w:rsid w:val="63792E0D"/>
    <w:rsid w:val="639EAB0A"/>
    <w:rsid w:val="63BB891C"/>
    <w:rsid w:val="63BD430F"/>
    <w:rsid w:val="63CC5B9C"/>
    <w:rsid w:val="63E6165C"/>
    <w:rsid w:val="63EF8D5B"/>
    <w:rsid w:val="6404B17F"/>
    <w:rsid w:val="640A1072"/>
    <w:rsid w:val="640CF8CA"/>
    <w:rsid w:val="6417E0CB"/>
    <w:rsid w:val="64538F73"/>
    <w:rsid w:val="646FAFFE"/>
    <w:rsid w:val="64828F16"/>
    <w:rsid w:val="6485BFEB"/>
    <w:rsid w:val="6498E097"/>
    <w:rsid w:val="64992E7D"/>
    <w:rsid w:val="64AE0A73"/>
    <w:rsid w:val="64C224EF"/>
    <w:rsid w:val="64CB2EF6"/>
    <w:rsid w:val="64D07002"/>
    <w:rsid w:val="64D39BA6"/>
    <w:rsid w:val="64F0851F"/>
    <w:rsid w:val="64F34493"/>
    <w:rsid w:val="64FFDC21"/>
    <w:rsid w:val="6513F073"/>
    <w:rsid w:val="651647FB"/>
    <w:rsid w:val="6517C1E7"/>
    <w:rsid w:val="6529940F"/>
    <w:rsid w:val="6546518B"/>
    <w:rsid w:val="6554D346"/>
    <w:rsid w:val="65747109"/>
    <w:rsid w:val="6574BCA9"/>
    <w:rsid w:val="657F1363"/>
    <w:rsid w:val="6582C8D7"/>
    <w:rsid w:val="6592B343"/>
    <w:rsid w:val="65C2094C"/>
    <w:rsid w:val="65C2E76D"/>
    <w:rsid w:val="65D1A0AB"/>
    <w:rsid w:val="65D7A01E"/>
    <w:rsid w:val="65D90D69"/>
    <w:rsid w:val="65E62C2C"/>
    <w:rsid w:val="65EB105B"/>
    <w:rsid w:val="65F30F14"/>
    <w:rsid w:val="66218F13"/>
    <w:rsid w:val="6622B2B3"/>
    <w:rsid w:val="6640A4A3"/>
    <w:rsid w:val="66448D7D"/>
    <w:rsid w:val="665379CC"/>
    <w:rsid w:val="666E836E"/>
    <w:rsid w:val="66826247"/>
    <w:rsid w:val="6697233F"/>
    <w:rsid w:val="66B71F8C"/>
    <w:rsid w:val="66CA9A1D"/>
    <w:rsid w:val="66D772DB"/>
    <w:rsid w:val="66ECBC02"/>
    <w:rsid w:val="66F12AF1"/>
    <w:rsid w:val="67162378"/>
    <w:rsid w:val="671DB71E"/>
    <w:rsid w:val="67398A47"/>
    <w:rsid w:val="673F5FA1"/>
    <w:rsid w:val="674480D0"/>
    <w:rsid w:val="674540AA"/>
    <w:rsid w:val="6747665E"/>
    <w:rsid w:val="678BC91E"/>
    <w:rsid w:val="678F66AC"/>
    <w:rsid w:val="68014C8F"/>
    <w:rsid w:val="6808314A"/>
    <w:rsid w:val="680ACB4B"/>
    <w:rsid w:val="680FF74E"/>
    <w:rsid w:val="681DB40E"/>
    <w:rsid w:val="682C2BC1"/>
    <w:rsid w:val="683DB7F8"/>
    <w:rsid w:val="684C50DE"/>
    <w:rsid w:val="68568BCB"/>
    <w:rsid w:val="68616B3D"/>
    <w:rsid w:val="6872B172"/>
    <w:rsid w:val="6886874F"/>
    <w:rsid w:val="68AB0A3D"/>
    <w:rsid w:val="68C40460"/>
    <w:rsid w:val="68C981F7"/>
    <w:rsid w:val="68CD8E09"/>
    <w:rsid w:val="68DC6507"/>
    <w:rsid w:val="68DCFBAE"/>
    <w:rsid w:val="68E8F33E"/>
    <w:rsid w:val="68EB7597"/>
    <w:rsid w:val="6905291E"/>
    <w:rsid w:val="691711C2"/>
    <w:rsid w:val="69640923"/>
    <w:rsid w:val="698C13D9"/>
    <w:rsid w:val="698FF6DD"/>
    <w:rsid w:val="699D2E7F"/>
    <w:rsid w:val="69AD0D73"/>
    <w:rsid w:val="69C439DD"/>
    <w:rsid w:val="69D4C8AB"/>
    <w:rsid w:val="69DA6435"/>
    <w:rsid w:val="69F03108"/>
    <w:rsid w:val="6A0DB016"/>
    <w:rsid w:val="6A3737FE"/>
    <w:rsid w:val="6A4553E0"/>
    <w:rsid w:val="6A58AD66"/>
    <w:rsid w:val="6A5BE9DB"/>
    <w:rsid w:val="6A5DA69D"/>
    <w:rsid w:val="6A605C88"/>
    <w:rsid w:val="6A74FE6D"/>
    <w:rsid w:val="6A83AA92"/>
    <w:rsid w:val="6A8E255E"/>
    <w:rsid w:val="6ACE78ED"/>
    <w:rsid w:val="6AD03C9B"/>
    <w:rsid w:val="6AD60008"/>
    <w:rsid w:val="6AE4C361"/>
    <w:rsid w:val="6AFB2CD9"/>
    <w:rsid w:val="6B271666"/>
    <w:rsid w:val="6B804ADF"/>
    <w:rsid w:val="6B875E86"/>
    <w:rsid w:val="6B8E4C2E"/>
    <w:rsid w:val="6B9D5360"/>
    <w:rsid w:val="6BB38EF6"/>
    <w:rsid w:val="6BBA3B94"/>
    <w:rsid w:val="6BC74875"/>
    <w:rsid w:val="6BC7C12C"/>
    <w:rsid w:val="6BC7F5FF"/>
    <w:rsid w:val="6BD7FFE4"/>
    <w:rsid w:val="6BE1E7C3"/>
    <w:rsid w:val="6BEF913A"/>
    <w:rsid w:val="6BF735BA"/>
    <w:rsid w:val="6C02471B"/>
    <w:rsid w:val="6C250437"/>
    <w:rsid w:val="6C494CF4"/>
    <w:rsid w:val="6C5466A4"/>
    <w:rsid w:val="6C9AC30B"/>
    <w:rsid w:val="6CA7C19D"/>
    <w:rsid w:val="6CC27A10"/>
    <w:rsid w:val="6CCC2509"/>
    <w:rsid w:val="6CCE8A66"/>
    <w:rsid w:val="6CF0BFBE"/>
    <w:rsid w:val="6CFE5CCE"/>
    <w:rsid w:val="6CFFB98A"/>
    <w:rsid w:val="6D1AD7E0"/>
    <w:rsid w:val="6D1D9AD3"/>
    <w:rsid w:val="6D3F0DD2"/>
    <w:rsid w:val="6D4B80D5"/>
    <w:rsid w:val="6D5FCF25"/>
    <w:rsid w:val="6D79B2E0"/>
    <w:rsid w:val="6D865581"/>
    <w:rsid w:val="6D9CDE1A"/>
    <w:rsid w:val="6DAE67A2"/>
    <w:rsid w:val="6DDD1BB7"/>
    <w:rsid w:val="6E1444E4"/>
    <w:rsid w:val="6E1486E6"/>
    <w:rsid w:val="6E1C7AB0"/>
    <w:rsid w:val="6E498B10"/>
    <w:rsid w:val="6E49EAF3"/>
    <w:rsid w:val="6E6B9464"/>
    <w:rsid w:val="6E6FEBC7"/>
    <w:rsid w:val="6E953762"/>
    <w:rsid w:val="6E9778A4"/>
    <w:rsid w:val="6E99DDD7"/>
    <w:rsid w:val="6EB29517"/>
    <w:rsid w:val="6EBDA928"/>
    <w:rsid w:val="6EC6FFF5"/>
    <w:rsid w:val="6EE13FDC"/>
    <w:rsid w:val="6EE51CDC"/>
    <w:rsid w:val="6EECDB97"/>
    <w:rsid w:val="6EF5F02A"/>
    <w:rsid w:val="6F124E51"/>
    <w:rsid w:val="6F21A22F"/>
    <w:rsid w:val="6F56AE60"/>
    <w:rsid w:val="6F628F29"/>
    <w:rsid w:val="6F82FDD6"/>
    <w:rsid w:val="6F8EA207"/>
    <w:rsid w:val="6FAFCB87"/>
    <w:rsid w:val="6FB912C1"/>
    <w:rsid w:val="6FBF0E4A"/>
    <w:rsid w:val="7001E66E"/>
    <w:rsid w:val="70193A8D"/>
    <w:rsid w:val="701E1549"/>
    <w:rsid w:val="70222337"/>
    <w:rsid w:val="7023038F"/>
    <w:rsid w:val="702E2D04"/>
    <w:rsid w:val="702FDD51"/>
    <w:rsid w:val="70375A4C"/>
    <w:rsid w:val="705BFBFC"/>
    <w:rsid w:val="7069CCFD"/>
    <w:rsid w:val="70770996"/>
    <w:rsid w:val="70890DAE"/>
    <w:rsid w:val="70B851F9"/>
    <w:rsid w:val="70E56831"/>
    <w:rsid w:val="70FB2185"/>
    <w:rsid w:val="710C6B07"/>
    <w:rsid w:val="711E958D"/>
    <w:rsid w:val="712323A9"/>
    <w:rsid w:val="7127AB13"/>
    <w:rsid w:val="7134CE50"/>
    <w:rsid w:val="7136FA6F"/>
    <w:rsid w:val="71383F61"/>
    <w:rsid w:val="7140B73A"/>
    <w:rsid w:val="71534A8E"/>
    <w:rsid w:val="715F7FDC"/>
    <w:rsid w:val="7177536F"/>
    <w:rsid w:val="717B42E2"/>
    <w:rsid w:val="718BA9D2"/>
    <w:rsid w:val="71C2B730"/>
    <w:rsid w:val="71CCA5AC"/>
    <w:rsid w:val="71F77F38"/>
    <w:rsid w:val="7217CD15"/>
    <w:rsid w:val="726A0B49"/>
    <w:rsid w:val="7270E52D"/>
    <w:rsid w:val="728013A3"/>
    <w:rsid w:val="72839261"/>
    <w:rsid w:val="728A540D"/>
    <w:rsid w:val="72AAFEF5"/>
    <w:rsid w:val="72B6C964"/>
    <w:rsid w:val="72C5AF24"/>
    <w:rsid w:val="72DE6C0C"/>
    <w:rsid w:val="73098A4F"/>
    <w:rsid w:val="731C8345"/>
    <w:rsid w:val="7331737A"/>
    <w:rsid w:val="733E6F2C"/>
    <w:rsid w:val="73420277"/>
    <w:rsid w:val="7343EE00"/>
    <w:rsid w:val="7345EED4"/>
    <w:rsid w:val="73485812"/>
    <w:rsid w:val="7363AA92"/>
    <w:rsid w:val="739DB326"/>
    <w:rsid w:val="73AFF8D4"/>
    <w:rsid w:val="73B56B1D"/>
    <w:rsid w:val="73DABDBE"/>
    <w:rsid w:val="73E1CC6D"/>
    <w:rsid w:val="73E311C9"/>
    <w:rsid w:val="73FC4C88"/>
    <w:rsid w:val="74395868"/>
    <w:rsid w:val="745ED882"/>
    <w:rsid w:val="74691E03"/>
    <w:rsid w:val="746F360F"/>
    <w:rsid w:val="7471D0C1"/>
    <w:rsid w:val="74827C1D"/>
    <w:rsid w:val="7498E705"/>
    <w:rsid w:val="74B5826B"/>
    <w:rsid w:val="74CDFCCA"/>
    <w:rsid w:val="74D145D9"/>
    <w:rsid w:val="74D5BABB"/>
    <w:rsid w:val="74E6B452"/>
    <w:rsid w:val="74F6C244"/>
    <w:rsid w:val="74F7DD0C"/>
    <w:rsid w:val="74FCE632"/>
    <w:rsid w:val="7505DFDB"/>
    <w:rsid w:val="753824CB"/>
    <w:rsid w:val="753BAD3B"/>
    <w:rsid w:val="75534BDE"/>
    <w:rsid w:val="758260E0"/>
    <w:rsid w:val="7590F5B9"/>
    <w:rsid w:val="75A0C20B"/>
    <w:rsid w:val="75B58037"/>
    <w:rsid w:val="75DF932E"/>
    <w:rsid w:val="75E3F93F"/>
    <w:rsid w:val="7606E6E1"/>
    <w:rsid w:val="760FA847"/>
    <w:rsid w:val="761BC1FF"/>
    <w:rsid w:val="7621B733"/>
    <w:rsid w:val="7634BFB9"/>
    <w:rsid w:val="763E7500"/>
    <w:rsid w:val="76407C9C"/>
    <w:rsid w:val="766A234D"/>
    <w:rsid w:val="76703030"/>
    <w:rsid w:val="7677CD78"/>
    <w:rsid w:val="767B44F7"/>
    <w:rsid w:val="7685A23F"/>
    <w:rsid w:val="768D56CD"/>
    <w:rsid w:val="76A033C5"/>
    <w:rsid w:val="76A08AF9"/>
    <w:rsid w:val="76A37F3A"/>
    <w:rsid w:val="76BE3716"/>
    <w:rsid w:val="76DA2933"/>
    <w:rsid w:val="76E8A002"/>
    <w:rsid w:val="77190F30"/>
    <w:rsid w:val="77230B33"/>
    <w:rsid w:val="7739B530"/>
    <w:rsid w:val="773E9C04"/>
    <w:rsid w:val="774356F7"/>
    <w:rsid w:val="775531C3"/>
    <w:rsid w:val="7773D838"/>
    <w:rsid w:val="7797B8B4"/>
    <w:rsid w:val="779D0C1D"/>
    <w:rsid w:val="77A1DDF5"/>
    <w:rsid w:val="77AA2BC3"/>
    <w:rsid w:val="77C741C3"/>
    <w:rsid w:val="77D8ED80"/>
    <w:rsid w:val="77DB954A"/>
    <w:rsid w:val="77DE5794"/>
    <w:rsid w:val="77E2741B"/>
    <w:rsid w:val="77F1A4BC"/>
    <w:rsid w:val="77FE36C6"/>
    <w:rsid w:val="781CE418"/>
    <w:rsid w:val="782616E6"/>
    <w:rsid w:val="782EF12E"/>
    <w:rsid w:val="78464C95"/>
    <w:rsid w:val="784B55A7"/>
    <w:rsid w:val="7859E638"/>
    <w:rsid w:val="785C2C1F"/>
    <w:rsid w:val="786635AB"/>
    <w:rsid w:val="78813C16"/>
    <w:rsid w:val="78877815"/>
    <w:rsid w:val="78998F56"/>
    <w:rsid w:val="78AA9336"/>
    <w:rsid w:val="78BBAA7B"/>
    <w:rsid w:val="78CDBF8C"/>
    <w:rsid w:val="78DAA05A"/>
    <w:rsid w:val="78DF87FF"/>
    <w:rsid w:val="78DFC74D"/>
    <w:rsid w:val="78FD0429"/>
    <w:rsid w:val="7903C438"/>
    <w:rsid w:val="79372B14"/>
    <w:rsid w:val="795A4241"/>
    <w:rsid w:val="79600AE7"/>
    <w:rsid w:val="79675FFA"/>
    <w:rsid w:val="796C5828"/>
    <w:rsid w:val="79A92BDE"/>
    <w:rsid w:val="79EA59AD"/>
    <w:rsid w:val="7A0680E1"/>
    <w:rsid w:val="7A2408F9"/>
    <w:rsid w:val="7A5AA20A"/>
    <w:rsid w:val="7A665F1B"/>
    <w:rsid w:val="7A69D23B"/>
    <w:rsid w:val="7A7670BB"/>
    <w:rsid w:val="7A9A24F0"/>
    <w:rsid w:val="7AA2A170"/>
    <w:rsid w:val="7AA46302"/>
    <w:rsid w:val="7ACD94D1"/>
    <w:rsid w:val="7AD5365E"/>
    <w:rsid w:val="7AE509F4"/>
    <w:rsid w:val="7AEF58BF"/>
    <w:rsid w:val="7B05FC84"/>
    <w:rsid w:val="7B17277A"/>
    <w:rsid w:val="7B235673"/>
    <w:rsid w:val="7B2E460D"/>
    <w:rsid w:val="7B358402"/>
    <w:rsid w:val="7B3F39BB"/>
    <w:rsid w:val="7B550E71"/>
    <w:rsid w:val="7B71903C"/>
    <w:rsid w:val="7B90A2CB"/>
    <w:rsid w:val="7BA25142"/>
    <w:rsid w:val="7BA26013"/>
    <w:rsid w:val="7BA2F887"/>
    <w:rsid w:val="7BA9C790"/>
    <w:rsid w:val="7BC6CA92"/>
    <w:rsid w:val="7BC8288D"/>
    <w:rsid w:val="7BC97691"/>
    <w:rsid w:val="7C0CBA7B"/>
    <w:rsid w:val="7C1B94AA"/>
    <w:rsid w:val="7C485AE2"/>
    <w:rsid w:val="7C4B00DC"/>
    <w:rsid w:val="7C7705D2"/>
    <w:rsid w:val="7C804755"/>
    <w:rsid w:val="7C8F2A0F"/>
    <w:rsid w:val="7CB68EEE"/>
    <w:rsid w:val="7CC44B9D"/>
    <w:rsid w:val="7CCB3D94"/>
    <w:rsid w:val="7CDA018D"/>
    <w:rsid w:val="7CE0CCA0"/>
    <w:rsid w:val="7CF31B80"/>
    <w:rsid w:val="7D04B082"/>
    <w:rsid w:val="7D0CCE17"/>
    <w:rsid w:val="7D38C03C"/>
    <w:rsid w:val="7D476278"/>
    <w:rsid w:val="7D6D8BE4"/>
    <w:rsid w:val="7D81A2DD"/>
    <w:rsid w:val="7D8A941D"/>
    <w:rsid w:val="7D92055E"/>
    <w:rsid w:val="7DA7E41B"/>
    <w:rsid w:val="7DAC4191"/>
    <w:rsid w:val="7DB06BCA"/>
    <w:rsid w:val="7DCC60CD"/>
    <w:rsid w:val="7DE7AB3D"/>
    <w:rsid w:val="7E1323AD"/>
    <w:rsid w:val="7E17AA81"/>
    <w:rsid w:val="7E32C82F"/>
    <w:rsid w:val="7E41DAAE"/>
    <w:rsid w:val="7E812B85"/>
    <w:rsid w:val="7EA71E17"/>
    <w:rsid w:val="7EAE00EE"/>
    <w:rsid w:val="7EC687C1"/>
    <w:rsid w:val="7ED28B80"/>
    <w:rsid w:val="7EE790EA"/>
    <w:rsid w:val="7F0C8F79"/>
    <w:rsid w:val="7F0FEADB"/>
    <w:rsid w:val="7F193B6E"/>
    <w:rsid w:val="7F2257A0"/>
    <w:rsid w:val="7F23A39F"/>
    <w:rsid w:val="7F3A0F40"/>
    <w:rsid w:val="7F76C30F"/>
    <w:rsid w:val="7F83EE54"/>
    <w:rsid w:val="7F8FDE1A"/>
    <w:rsid w:val="7F9D3456"/>
    <w:rsid w:val="7FA12258"/>
    <w:rsid w:val="7FFB72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3A232A"/>
  <w15:docId w15:val="{94BEBF72-4035-8046-BFA5-35B244CB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P??"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777"/>
    <w:pPr>
      <w:spacing w:line="300" w:lineRule="auto"/>
    </w:pPr>
    <w:rPr>
      <w:sz w:val="24"/>
      <w:szCs w:val="22"/>
      <w:lang w:eastAsia="en-US"/>
    </w:rPr>
  </w:style>
  <w:style w:type="paragraph" w:styleId="Heading1">
    <w:name w:val="heading 1"/>
    <w:basedOn w:val="Normal"/>
    <w:next w:val="Normal"/>
    <w:link w:val="Heading1Char"/>
    <w:uiPriority w:val="99"/>
    <w:qFormat/>
    <w:rsid w:val="00CC1A84"/>
    <w:pPr>
      <w:keepNext/>
      <w:keepLines/>
      <w:numPr>
        <w:numId w:val="23"/>
      </w:numPr>
      <w:spacing w:before="360" w:after="120"/>
      <w:jc w:val="center"/>
      <w:outlineLvl w:val="0"/>
    </w:pPr>
    <w:rPr>
      <w:b/>
      <w:bCs/>
      <w:szCs w:val="28"/>
    </w:rPr>
  </w:style>
  <w:style w:type="paragraph" w:styleId="Heading2">
    <w:name w:val="heading 2"/>
    <w:basedOn w:val="Normal"/>
    <w:next w:val="Normal"/>
    <w:link w:val="Heading2Char"/>
    <w:uiPriority w:val="99"/>
    <w:qFormat/>
    <w:rsid w:val="00732D4A"/>
    <w:pPr>
      <w:keepNext/>
      <w:keepLines/>
      <w:numPr>
        <w:ilvl w:val="1"/>
        <w:numId w:val="17"/>
      </w:numPr>
      <w:spacing w:before="320" w:after="120"/>
      <w:outlineLvl w:val="1"/>
    </w:pPr>
    <w:rPr>
      <w:b/>
      <w:bCs/>
      <w:color w:val="8D002D"/>
      <w:szCs w:val="26"/>
    </w:rPr>
  </w:style>
  <w:style w:type="paragraph" w:styleId="Heading3">
    <w:name w:val="heading 3"/>
    <w:basedOn w:val="NoSpacing"/>
    <w:next w:val="Normal"/>
    <w:link w:val="Heading3Char"/>
    <w:uiPriority w:val="99"/>
    <w:qFormat/>
    <w:rsid w:val="007750FA"/>
    <w:pPr>
      <w:numPr>
        <w:ilvl w:val="2"/>
        <w:numId w:val="17"/>
      </w:numPr>
      <w:outlineLvl w:val="2"/>
    </w:pPr>
    <w:rPr>
      <w:b/>
      <w:color w:val="821926"/>
    </w:rPr>
  </w:style>
  <w:style w:type="paragraph" w:styleId="Heading4">
    <w:name w:val="heading 4"/>
    <w:basedOn w:val="Normal"/>
    <w:next w:val="Normal"/>
    <w:link w:val="Heading4Char"/>
    <w:uiPriority w:val="99"/>
    <w:qFormat/>
    <w:rsid w:val="007F79F7"/>
    <w:pPr>
      <w:keepNext/>
      <w:keepLines/>
      <w:spacing w:before="200"/>
      <w:outlineLvl w:val="3"/>
    </w:pPr>
    <w:rPr>
      <w:rFonts w:ascii="Bell MT" w:hAnsi="Bell MT"/>
      <w:b/>
      <w:bCs/>
      <w:i/>
      <w:iCs/>
      <w:color w:val="8D002D"/>
    </w:rPr>
  </w:style>
  <w:style w:type="paragraph" w:styleId="Heading5">
    <w:name w:val="heading 5"/>
    <w:basedOn w:val="Normal"/>
    <w:next w:val="Normal"/>
    <w:link w:val="Heading5Char"/>
    <w:uiPriority w:val="99"/>
    <w:qFormat/>
    <w:rsid w:val="007F79F7"/>
    <w:pPr>
      <w:keepNext/>
      <w:keepLines/>
      <w:spacing w:before="200"/>
      <w:outlineLvl w:val="4"/>
    </w:pPr>
    <w:rPr>
      <w:rFonts w:ascii="Bell MT" w:hAnsi="Bell MT"/>
      <w:color w:val="460016"/>
    </w:rPr>
  </w:style>
  <w:style w:type="paragraph" w:styleId="Heading6">
    <w:name w:val="heading 6"/>
    <w:basedOn w:val="Normal"/>
    <w:next w:val="Normal"/>
    <w:link w:val="Heading6Char"/>
    <w:uiPriority w:val="99"/>
    <w:qFormat/>
    <w:rsid w:val="007F79F7"/>
    <w:pPr>
      <w:keepNext/>
      <w:keepLines/>
      <w:spacing w:before="200"/>
      <w:outlineLvl w:val="5"/>
    </w:pPr>
    <w:rPr>
      <w:rFonts w:ascii="Bell MT" w:hAnsi="Bell MT"/>
      <w:i/>
      <w:iCs/>
      <w:color w:val="460016"/>
    </w:rPr>
  </w:style>
  <w:style w:type="paragraph" w:styleId="Heading7">
    <w:name w:val="heading 7"/>
    <w:basedOn w:val="Normal"/>
    <w:next w:val="Normal"/>
    <w:link w:val="Heading7Char"/>
    <w:uiPriority w:val="99"/>
    <w:qFormat/>
    <w:rsid w:val="007F79F7"/>
    <w:pPr>
      <w:keepNext/>
      <w:keepLines/>
      <w:spacing w:before="200"/>
      <w:outlineLvl w:val="6"/>
    </w:pPr>
    <w:rPr>
      <w:rFonts w:ascii="Bell MT" w:hAnsi="Bell MT"/>
      <w:i/>
      <w:iCs/>
      <w:color w:val="404040"/>
    </w:rPr>
  </w:style>
  <w:style w:type="paragraph" w:styleId="Heading8">
    <w:name w:val="heading 8"/>
    <w:basedOn w:val="Normal"/>
    <w:next w:val="Normal"/>
    <w:link w:val="Heading8Char"/>
    <w:uiPriority w:val="99"/>
    <w:qFormat/>
    <w:rsid w:val="007F79F7"/>
    <w:pPr>
      <w:keepNext/>
      <w:keepLines/>
      <w:spacing w:before="200"/>
      <w:outlineLvl w:val="7"/>
    </w:pPr>
    <w:rPr>
      <w:rFonts w:ascii="Bell MT" w:hAnsi="Bell MT"/>
      <w:color w:val="404040"/>
      <w:sz w:val="20"/>
      <w:szCs w:val="20"/>
    </w:rPr>
  </w:style>
  <w:style w:type="paragraph" w:styleId="Heading9">
    <w:name w:val="heading 9"/>
    <w:basedOn w:val="Normal"/>
    <w:next w:val="Normal"/>
    <w:link w:val="Heading9Char"/>
    <w:uiPriority w:val="99"/>
    <w:qFormat/>
    <w:rsid w:val="007F79F7"/>
    <w:pPr>
      <w:keepNext/>
      <w:keepLines/>
      <w:spacing w:before="200"/>
      <w:outlineLvl w:val="8"/>
    </w:pPr>
    <w:rPr>
      <w:rFonts w:ascii="Bell MT" w:hAnsi="Bell M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C1A84"/>
    <w:rPr>
      <w:b/>
      <w:bCs/>
      <w:sz w:val="24"/>
      <w:szCs w:val="28"/>
      <w:lang w:eastAsia="en-US"/>
    </w:rPr>
  </w:style>
  <w:style w:type="character" w:customStyle="1" w:styleId="Heading2Char">
    <w:name w:val="Heading 2 Char"/>
    <w:link w:val="Heading2"/>
    <w:uiPriority w:val="99"/>
    <w:locked/>
    <w:rsid w:val="00732D4A"/>
    <w:rPr>
      <w:b/>
      <w:bCs/>
      <w:color w:val="8D002D"/>
      <w:sz w:val="24"/>
      <w:szCs w:val="26"/>
      <w:lang w:eastAsia="en-US"/>
    </w:rPr>
  </w:style>
  <w:style w:type="character" w:customStyle="1" w:styleId="Heading3Char">
    <w:name w:val="Heading 3 Char"/>
    <w:link w:val="Heading3"/>
    <w:uiPriority w:val="99"/>
    <w:locked/>
    <w:rsid w:val="007750FA"/>
    <w:rPr>
      <w:b/>
      <w:color w:val="821926"/>
      <w:sz w:val="24"/>
      <w:szCs w:val="22"/>
      <w:lang w:eastAsia="en-US"/>
    </w:rPr>
  </w:style>
  <w:style w:type="character" w:customStyle="1" w:styleId="Heading4Char">
    <w:name w:val="Heading 4 Char"/>
    <w:link w:val="Heading4"/>
    <w:uiPriority w:val="99"/>
    <w:semiHidden/>
    <w:locked/>
    <w:rsid w:val="007F79F7"/>
    <w:rPr>
      <w:rFonts w:ascii="Bell MT" w:eastAsia="MS P??" w:hAnsi="Bell MT" w:cs="Times New Roman"/>
      <w:b/>
      <w:bCs/>
      <w:i/>
      <w:iCs/>
      <w:color w:val="8D002D"/>
    </w:rPr>
  </w:style>
  <w:style w:type="character" w:customStyle="1" w:styleId="Heading5Char">
    <w:name w:val="Heading 5 Char"/>
    <w:link w:val="Heading5"/>
    <w:uiPriority w:val="99"/>
    <w:semiHidden/>
    <w:locked/>
    <w:rsid w:val="007F79F7"/>
    <w:rPr>
      <w:rFonts w:ascii="Bell MT" w:eastAsia="MS P??" w:hAnsi="Bell MT" w:cs="Times New Roman"/>
      <w:color w:val="460016"/>
    </w:rPr>
  </w:style>
  <w:style w:type="character" w:customStyle="1" w:styleId="Heading6Char">
    <w:name w:val="Heading 6 Char"/>
    <w:link w:val="Heading6"/>
    <w:uiPriority w:val="99"/>
    <w:semiHidden/>
    <w:locked/>
    <w:rsid w:val="007F79F7"/>
    <w:rPr>
      <w:rFonts w:ascii="Bell MT" w:eastAsia="MS P??" w:hAnsi="Bell MT" w:cs="Times New Roman"/>
      <w:i/>
      <w:iCs/>
      <w:color w:val="460016"/>
    </w:rPr>
  </w:style>
  <w:style w:type="character" w:customStyle="1" w:styleId="Heading7Char">
    <w:name w:val="Heading 7 Char"/>
    <w:link w:val="Heading7"/>
    <w:uiPriority w:val="99"/>
    <w:semiHidden/>
    <w:locked/>
    <w:rsid w:val="007F79F7"/>
    <w:rPr>
      <w:rFonts w:ascii="Bell MT" w:eastAsia="MS P??" w:hAnsi="Bell MT" w:cs="Times New Roman"/>
      <w:i/>
      <w:iCs/>
      <w:color w:val="404040"/>
    </w:rPr>
  </w:style>
  <w:style w:type="character" w:customStyle="1" w:styleId="Heading8Char">
    <w:name w:val="Heading 8 Char"/>
    <w:link w:val="Heading8"/>
    <w:uiPriority w:val="99"/>
    <w:semiHidden/>
    <w:locked/>
    <w:rsid w:val="007F79F7"/>
    <w:rPr>
      <w:rFonts w:ascii="Bell MT" w:eastAsia="MS P??" w:hAnsi="Bell MT" w:cs="Times New Roman"/>
      <w:color w:val="404040"/>
      <w:sz w:val="20"/>
      <w:szCs w:val="20"/>
    </w:rPr>
  </w:style>
  <w:style w:type="character" w:customStyle="1" w:styleId="Heading9Char">
    <w:name w:val="Heading 9 Char"/>
    <w:link w:val="Heading9"/>
    <w:uiPriority w:val="99"/>
    <w:semiHidden/>
    <w:locked/>
    <w:rsid w:val="007F79F7"/>
    <w:rPr>
      <w:rFonts w:ascii="Bell MT" w:eastAsia="MS P??" w:hAnsi="Bell MT" w:cs="Times New Roman"/>
      <w:i/>
      <w:iCs/>
      <w:color w:val="404040"/>
      <w:sz w:val="20"/>
      <w:szCs w:val="20"/>
    </w:rPr>
  </w:style>
  <w:style w:type="paragraph" w:styleId="NoSpacing">
    <w:name w:val="No Spacing"/>
    <w:aliases w:val="OP Normal"/>
    <w:basedOn w:val="Normal"/>
    <w:uiPriority w:val="99"/>
    <w:qFormat/>
    <w:rsid w:val="006570E5"/>
    <w:pPr>
      <w:spacing w:line="360" w:lineRule="auto"/>
      <w:jc w:val="both"/>
    </w:pPr>
  </w:style>
  <w:style w:type="paragraph" w:styleId="Header">
    <w:name w:val="header"/>
    <w:basedOn w:val="Normal"/>
    <w:link w:val="HeaderChar"/>
    <w:uiPriority w:val="99"/>
    <w:rsid w:val="007F79F7"/>
    <w:pPr>
      <w:tabs>
        <w:tab w:val="center" w:pos="4680"/>
        <w:tab w:val="right" w:pos="9360"/>
      </w:tabs>
      <w:spacing w:after="800"/>
      <w:ind w:right="-720"/>
      <w:jc w:val="right"/>
    </w:pPr>
    <w:rPr>
      <w:color w:val="262626"/>
      <w:sz w:val="18"/>
      <w:szCs w:val="18"/>
    </w:rPr>
  </w:style>
  <w:style w:type="character" w:customStyle="1" w:styleId="HeaderChar">
    <w:name w:val="Header Char"/>
    <w:link w:val="Header"/>
    <w:uiPriority w:val="99"/>
    <w:locked/>
    <w:rsid w:val="007F79F7"/>
    <w:rPr>
      <w:rFonts w:cs="Times New Roman"/>
      <w:color w:val="262626"/>
      <w:sz w:val="18"/>
      <w:szCs w:val="18"/>
    </w:rPr>
  </w:style>
  <w:style w:type="paragraph" w:styleId="Title">
    <w:name w:val="Title"/>
    <w:basedOn w:val="Normal"/>
    <w:next w:val="Normal"/>
    <w:link w:val="TitleChar"/>
    <w:uiPriority w:val="99"/>
    <w:qFormat/>
    <w:rsid w:val="007F79F7"/>
    <w:pPr>
      <w:spacing w:line="240" w:lineRule="auto"/>
      <w:ind w:right="-720"/>
      <w:jc w:val="right"/>
    </w:pPr>
    <w:rPr>
      <w:rFonts w:ascii="Bell MT" w:hAnsi="Bell MT"/>
      <w:b/>
      <w:color w:val="8D002D"/>
      <w:spacing w:val="5"/>
      <w:kern w:val="28"/>
      <w:sz w:val="32"/>
      <w:szCs w:val="32"/>
    </w:rPr>
  </w:style>
  <w:style w:type="character" w:customStyle="1" w:styleId="TitleChar">
    <w:name w:val="Title Char"/>
    <w:link w:val="Title"/>
    <w:uiPriority w:val="99"/>
    <w:locked/>
    <w:rsid w:val="007F79F7"/>
    <w:rPr>
      <w:rFonts w:ascii="Bell MT" w:eastAsia="MS P??" w:hAnsi="Bell MT" w:cs="Times New Roman"/>
      <w:b/>
      <w:color w:val="8D002D"/>
      <w:spacing w:val="5"/>
      <w:kern w:val="28"/>
      <w:sz w:val="32"/>
      <w:szCs w:val="32"/>
    </w:rPr>
  </w:style>
  <w:style w:type="paragraph" w:customStyle="1" w:styleId="ContactDetails">
    <w:name w:val="Contact Details"/>
    <w:basedOn w:val="Normal"/>
    <w:uiPriority w:val="99"/>
    <w:rsid w:val="007F79F7"/>
    <w:pPr>
      <w:spacing w:before="120" w:after="240" w:line="240" w:lineRule="auto"/>
      <w:ind w:right="-720"/>
      <w:jc w:val="right"/>
    </w:pPr>
    <w:rPr>
      <w:color w:val="262626"/>
      <w:sz w:val="18"/>
      <w:szCs w:val="18"/>
    </w:rPr>
  </w:style>
  <w:style w:type="paragraph" w:styleId="BodyText">
    <w:name w:val="Body Text"/>
    <w:basedOn w:val="Normal"/>
    <w:link w:val="BodyTextChar"/>
    <w:uiPriority w:val="99"/>
    <w:rsid w:val="007F79F7"/>
    <w:pPr>
      <w:spacing w:before="200"/>
    </w:pPr>
  </w:style>
  <w:style w:type="character" w:customStyle="1" w:styleId="BodyTextChar">
    <w:name w:val="Body Text Char"/>
    <w:link w:val="BodyText"/>
    <w:uiPriority w:val="99"/>
    <w:locked/>
    <w:rsid w:val="007F79F7"/>
    <w:rPr>
      <w:rFonts w:cs="Times New Roman"/>
    </w:rPr>
  </w:style>
  <w:style w:type="paragraph" w:customStyle="1" w:styleId="Address">
    <w:name w:val="Address"/>
    <w:basedOn w:val="Normal"/>
    <w:uiPriority w:val="99"/>
    <w:rsid w:val="007F79F7"/>
    <w:rPr>
      <w:sz w:val="20"/>
    </w:rPr>
  </w:style>
  <w:style w:type="paragraph" w:customStyle="1" w:styleId="DateandRecipient">
    <w:name w:val="Date and Recipient"/>
    <w:basedOn w:val="Normal"/>
    <w:uiPriority w:val="99"/>
    <w:rsid w:val="007F79F7"/>
    <w:pPr>
      <w:spacing w:before="400"/>
    </w:pPr>
    <w:rPr>
      <w:color w:val="404040"/>
    </w:rPr>
  </w:style>
  <w:style w:type="paragraph" w:styleId="Signature">
    <w:name w:val="Signature"/>
    <w:basedOn w:val="Normal"/>
    <w:link w:val="SignatureChar"/>
    <w:uiPriority w:val="99"/>
    <w:rsid w:val="007F79F7"/>
    <w:pPr>
      <w:spacing w:before="600" w:line="240" w:lineRule="auto"/>
    </w:pPr>
    <w:rPr>
      <w:color w:val="404040"/>
    </w:rPr>
  </w:style>
  <w:style w:type="character" w:customStyle="1" w:styleId="SignatureChar">
    <w:name w:val="Signature Char"/>
    <w:link w:val="Signature"/>
    <w:uiPriority w:val="99"/>
    <w:locked/>
    <w:rsid w:val="007F79F7"/>
    <w:rPr>
      <w:rFonts w:cs="Times New Roman"/>
      <w:color w:val="404040"/>
    </w:rPr>
  </w:style>
  <w:style w:type="paragraph" w:styleId="BalloonText">
    <w:name w:val="Balloon Text"/>
    <w:basedOn w:val="Normal"/>
    <w:link w:val="BalloonTextChar"/>
    <w:uiPriority w:val="99"/>
    <w:semiHidden/>
    <w:rsid w:val="007F79F7"/>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7F79F7"/>
    <w:rPr>
      <w:rFonts w:ascii="Tahoma" w:hAnsi="Tahoma" w:cs="Tahoma"/>
      <w:sz w:val="16"/>
      <w:szCs w:val="16"/>
    </w:rPr>
  </w:style>
  <w:style w:type="paragraph" w:styleId="Bibliography">
    <w:name w:val="Bibliography"/>
    <w:basedOn w:val="Normal"/>
    <w:next w:val="Normal"/>
    <w:uiPriority w:val="99"/>
    <w:semiHidden/>
    <w:rsid w:val="007F79F7"/>
  </w:style>
  <w:style w:type="paragraph" w:styleId="BlockText">
    <w:name w:val="Block Text"/>
    <w:basedOn w:val="Normal"/>
    <w:uiPriority w:val="99"/>
    <w:semiHidden/>
    <w:rsid w:val="007F79F7"/>
    <w:pPr>
      <w:pBdr>
        <w:top w:val="single" w:sz="2" w:space="10" w:color="8D002D" w:shadow="1"/>
        <w:left w:val="single" w:sz="2" w:space="10" w:color="8D002D" w:shadow="1"/>
        <w:bottom w:val="single" w:sz="2" w:space="10" w:color="8D002D" w:shadow="1"/>
        <w:right w:val="single" w:sz="2" w:space="10" w:color="8D002D" w:shadow="1"/>
      </w:pBdr>
      <w:ind w:left="1152" w:right="1152"/>
    </w:pPr>
    <w:rPr>
      <w:i/>
      <w:iCs/>
      <w:color w:val="8D002D"/>
    </w:rPr>
  </w:style>
  <w:style w:type="paragraph" w:styleId="BodyText2">
    <w:name w:val="Body Text 2"/>
    <w:basedOn w:val="Normal"/>
    <w:link w:val="BodyText2Char"/>
    <w:uiPriority w:val="99"/>
    <w:semiHidden/>
    <w:rsid w:val="007F79F7"/>
    <w:pPr>
      <w:spacing w:after="120"/>
      <w:ind w:left="360"/>
    </w:pPr>
  </w:style>
  <w:style w:type="character" w:customStyle="1" w:styleId="BodyText2Char">
    <w:name w:val="Body Text 2 Char"/>
    <w:link w:val="BodyText2"/>
    <w:uiPriority w:val="99"/>
    <w:semiHidden/>
    <w:locked/>
    <w:rsid w:val="007F79F7"/>
    <w:rPr>
      <w:rFonts w:cs="Times New Roman"/>
    </w:rPr>
  </w:style>
  <w:style w:type="paragraph" w:styleId="BodyText3">
    <w:name w:val="Body Text 3"/>
    <w:basedOn w:val="Normal"/>
    <w:link w:val="BodyText3Char"/>
    <w:uiPriority w:val="99"/>
    <w:semiHidden/>
    <w:rsid w:val="007F79F7"/>
    <w:pPr>
      <w:spacing w:after="120"/>
    </w:pPr>
    <w:rPr>
      <w:sz w:val="16"/>
      <w:szCs w:val="16"/>
    </w:rPr>
  </w:style>
  <w:style w:type="character" w:customStyle="1" w:styleId="BodyText3Char">
    <w:name w:val="Body Text 3 Char"/>
    <w:link w:val="BodyText3"/>
    <w:uiPriority w:val="99"/>
    <w:semiHidden/>
    <w:locked/>
    <w:rsid w:val="007F79F7"/>
    <w:rPr>
      <w:rFonts w:cs="Times New Roman"/>
      <w:sz w:val="16"/>
      <w:szCs w:val="16"/>
    </w:rPr>
  </w:style>
  <w:style w:type="paragraph" w:styleId="BodyTextFirstIndent">
    <w:name w:val="Body Text First Indent"/>
    <w:basedOn w:val="BodyText"/>
    <w:link w:val="BodyTextFirstIndentChar"/>
    <w:uiPriority w:val="99"/>
    <w:semiHidden/>
    <w:rsid w:val="007F79F7"/>
    <w:pPr>
      <w:spacing w:before="0"/>
      <w:ind w:firstLine="360"/>
    </w:pPr>
  </w:style>
  <w:style w:type="character" w:customStyle="1" w:styleId="BodyTextFirstIndentChar">
    <w:name w:val="Body Text First Indent Char"/>
    <w:basedOn w:val="BodyTextChar"/>
    <w:link w:val="BodyTextFirstIndent"/>
    <w:uiPriority w:val="99"/>
    <w:semiHidden/>
    <w:locked/>
    <w:rsid w:val="007F79F7"/>
    <w:rPr>
      <w:rFonts w:cs="Times New Roman"/>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link w:val="BodyTextIndent"/>
    <w:uiPriority w:val="99"/>
    <w:semiHidden/>
    <w:rsid w:val="00090252"/>
    <w:rPr>
      <w:sz w:val="24"/>
      <w:lang w:val="en-GB" w:eastAsia="en-US"/>
    </w:rPr>
  </w:style>
  <w:style w:type="paragraph" w:styleId="BodyTextFirstIndent2">
    <w:name w:val="Body Text First Indent 2"/>
    <w:basedOn w:val="BodyText2"/>
    <w:link w:val="BodyTextFirstIndent2Char"/>
    <w:uiPriority w:val="99"/>
    <w:semiHidden/>
    <w:rsid w:val="007F79F7"/>
    <w:pPr>
      <w:spacing w:after="0"/>
      <w:ind w:firstLine="360"/>
    </w:pPr>
  </w:style>
  <w:style w:type="character" w:customStyle="1" w:styleId="BodyTextFirstIndent2Char">
    <w:name w:val="Body Text First Indent 2 Char"/>
    <w:basedOn w:val="BodyText2Char"/>
    <w:link w:val="BodyTextFirstIndent2"/>
    <w:uiPriority w:val="99"/>
    <w:semiHidden/>
    <w:locked/>
    <w:rsid w:val="007F79F7"/>
    <w:rPr>
      <w:rFonts w:cs="Times New Roman"/>
    </w:rPr>
  </w:style>
  <w:style w:type="paragraph" w:styleId="BodyTextIndent2">
    <w:name w:val="Body Text Indent 2"/>
    <w:basedOn w:val="Normal"/>
    <w:link w:val="BodyTextIndent2Char"/>
    <w:uiPriority w:val="99"/>
    <w:semiHidden/>
    <w:rsid w:val="007F79F7"/>
    <w:pPr>
      <w:spacing w:after="120" w:line="480" w:lineRule="auto"/>
      <w:ind w:left="360"/>
    </w:pPr>
  </w:style>
  <w:style w:type="character" w:customStyle="1" w:styleId="BodyTextIndent2Char">
    <w:name w:val="Body Text Indent 2 Char"/>
    <w:link w:val="BodyTextIndent2"/>
    <w:uiPriority w:val="99"/>
    <w:semiHidden/>
    <w:locked/>
    <w:rsid w:val="007F79F7"/>
    <w:rPr>
      <w:rFonts w:cs="Times New Roman"/>
    </w:rPr>
  </w:style>
  <w:style w:type="paragraph" w:styleId="BodyTextIndent3">
    <w:name w:val="Body Text Indent 3"/>
    <w:basedOn w:val="Normal"/>
    <w:link w:val="BodyTextIndent3Char"/>
    <w:uiPriority w:val="99"/>
    <w:semiHidden/>
    <w:rsid w:val="007F79F7"/>
    <w:pPr>
      <w:spacing w:after="120"/>
      <w:ind w:left="360"/>
    </w:pPr>
    <w:rPr>
      <w:sz w:val="16"/>
      <w:szCs w:val="16"/>
    </w:rPr>
  </w:style>
  <w:style w:type="character" w:customStyle="1" w:styleId="BodyTextIndent3Char">
    <w:name w:val="Body Text Indent 3 Char"/>
    <w:link w:val="BodyTextIndent3"/>
    <w:uiPriority w:val="99"/>
    <w:semiHidden/>
    <w:locked/>
    <w:rsid w:val="007F79F7"/>
    <w:rPr>
      <w:rFonts w:cs="Times New Roman"/>
      <w:sz w:val="16"/>
      <w:szCs w:val="16"/>
    </w:rPr>
  </w:style>
  <w:style w:type="paragraph" w:styleId="Caption">
    <w:name w:val="caption"/>
    <w:basedOn w:val="Normal"/>
    <w:next w:val="Normal"/>
    <w:qFormat/>
    <w:rsid w:val="007F79F7"/>
    <w:pPr>
      <w:spacing w:after="200" w:line="240" w:lineRule="auto"/>
    </w:pPr>
    <w:rPr>
      <w:b/>
      <w:bCs/>
      <w:color w:val="8D002D"/>
      <w:sz w:val="18"/>
      <w:szCs w:val="18"/>
    </w:rPr>
  </w:style>
  <w:style w:type="paragraph" w:styleId="Closing">
    <w:name w:val="Closing"/>
    <w:basedOn w:val="Normal"/>
    <w:link w:val="ClosingChar"/>
    <w:uiPriority w:val="99"/>
    <w:rsid w:val="00EE5FEC"/>
    <w:pPr>
      <w:spacing w:before="200"/>
    </w:pPr>
  </w:style>
  <w:style w:type="character" w:customStyle="1" w:styleId="ClosingChar">
    <w:name w:val="Closing Char"/>
    <w:link w:val="Closing"/>
    <w:uiPriority w:val="99"/>
    <w:locked/>
    <w:rsid w:val="00EE5FEC"/>
    <w:rPr>
      <w:rFonts w:cs="Times New Roman"/>
    </w:rPr>
  </w:style>
  <w:style w:type="paragraph" w:styleId="CommentText">
    <w:name w:val="annotation text"/>
    <w:basedOn w:val="Normal"/>
    <w:link w:val="CommentTextChar"/>
    <w:uiPriority w:val="99"/>
    <w:semiHidden/>
    <w:rsid w:val="007F79F7"/>
    <w:pPr>
      <w:spacing w:line="240" w:lineRule="auto"/>
    </w:pPr>
    <w:rPr>
      <w:sz w:val="20"/>
      <w:szCs w:val="20"/>
    </w:rPr>
  </w:style>
  <w:style w:type="character" w:customStyle="1" w:styleId="CommentTextChar">
    <w:name w:val="Comment Text Char"/>
    <w:link w:val="CommentText"/>
    <w:uiPriority w:val="99"/>
    <w:semiHidden/>
    <w:locked/>
    <w:rsid w:val="007F79F7"/>
    <w:rPr>
      <w:rFonts w:cs="Times New Roman"/>
      <w:sz w:val="20"/>
      <w:szCs w:val="20"/>
    </w:rPr>
  </w:style>
  <w:style w:type="paragraph" w:styleId="CommentSubject">
    <w:name w:val="annotation subject"/>
    <w:basedOn w:val="CommentText"/>
    <w:next w:val="CommentText"/>
    <w:link w:val="CommentSubjectChar"/>
    <w:uiPriority w:val="99"/>
    <w:semiHidden/>
    <w:rsid w:val="007F79F7"/>
    <w:rPr>
      <w:b/>
      <w:bCs/>
    </w:rPr>
  </w:style>
  <w:style w:type="character" w:customStyle="1" w:styleId="CommentSubjectChar">
    <w:name w:val="Comment Subject Char"/>
    <w:link w:val="CommentSubject"/>
    <w:uiPriority w:val="99"/>
    <w:semiHidden/>
    <w:locked/>
    <w:rsid w:val="007F79F7"/>
    <w:rPr>
      <w:rFonts w:cs="Times New Roman"/>
      <w:b/>
      <w:bCs/>
      <w:sz w:val="20"/>
      <w:szCs w:val="20"/>
    </w:rPr>
  </w:style>
  <w:style w:type="paragraph" w:styleId="Date">
    <w:name w:val="Date"/>
    <w:basedOn w:val="Normal"/>
    <w:next w:val="Normal"/>
    <w:link w:val="DateChar"/>
    <w:uiPriority w:val="99"/>
    <w:semiHidden/>
    <w:rsid w:val="007F79F7"/>
  </w:style>
  <w:style w:type="character" w:customStyle="1" w:styleId="DateChar">
    <w:name w:val="Date Char"/>
    <w:link w:val="Date"/>
    <w:uiPriority w:val="99"/>
    <w:semiHidden/>
    <w:locked/>
    <w:rsid w:val="007F79F7"/>
    <w:rPr>
      <w:rFonts w:cs="Times New Roman"/>
    </w:rPr>
  </w:style>
  <w:style w:type="paragraph" w:styleId="DocumentMap">
    <w:name w:val="Document Map"/>
    <w:basedOn w:val="Normal"/>
    <w:link w:val="DocumentMapChar"/>
    <w:uiPriority w:val="99"/>
    <w:semiHidden/>
    <w:rsid w:val="007F79F7"/>
    <w:pPr>
      <w:spacing w:line="240" w:lineRule="auto"/>
    </w:pPr>
    <w:rPr>
      <w:rFonts w:ascii="Tahoma" w:hAnsi="Tahoma" w:cs="Tahoma"/>
      <w:sz w:val="16"/>
      <w:szCs w:val="16"/>
    </w:rPr>
  </w:style>
  <w:style w:type="character" w:customStyle="1" w:styleId="DocumentMapChar">
    <w:name w:val="Document Map Char"/>
    <w:link w:val="DocumentMap"/>
    <w:uiPriority w:val="99"/>
    <w:semiHidden/>
    <w:locked/>
    <w:rsid w:val="007F79F7"/>
    <w:rPr>
      <w:rFonts w:ascii="Tahoma" w:hAnsi="Tahoma" w:cs="Tahoma"/>
      <w:sz w:val="16"/>
      <w:szCs w:val="16"/>
    </w:rPr>
  </w:style>
  <w:style w:type="paragraph" w:styleId="E-mailSignature">
    <w:name w:val="E-mail Signature"/>
    <w:basedOn w:val="Normal"/>
    <w:link w:val="E-mailSignatureChar"/>
    <w:uiPriority w:val="99"/>
    <w:semiHidden/>
    <w:rsid w:val="007F79F7"/>
    <w:pPr>
      <w:spacing w:line="240" w:lineRule="auto"/>
    </w:pPr>
  </w:style>
  <w:style w:type="character" w:customStyle="1" w:styleId="E-mailSignatureChar">
    <w:name w:val="E-mail Signature Char"/>
    <w:link w:val="E-mailSignature"/>
    <w:uiPriority w:val="99"/>
    <w:semiHidden/>
    <w:locked/>
    <w:rsid w:val="007F79F7"/>
    <w:rPr>
      <w:rFonts w:cs="Times New Roman"/>
    </w:rPr>
  </w:style>
  <w:style w:type="paragraph" w:styleId="EndnoteText">
    <w:name w:val="endnote text"/>
    <w:basedOn w:val="Normal"/>
    <w:link w:val="EndnoteTextChar"/>
    <w:uiPriority w:val="99"/>
    <w:semiHidden/>
    <w:rsid w:val="007F79F7"/>
    <w:pPr>
      <w:spacing w:line="240" w:lineRule="auto"/>
    </w:pPr>
    <w:rPr>
      <w:sz w:val="20"/>
      <w:szCs w:val="20"/>
    </w:rPr>
  </w:style>
  <w:style w:type="character" w:customStyle="1" w:styleId="EndnoteTextChar">
    <w:name w:val="Endnote Text Char"/>
    <w:link w:val="EndnoteText"/>
    <w:uiPriority w:val="99"/>
    <w:semiHidden/>
    <w:locked/>
    <w:rsid w:val="007F79F7"/>
    <w:rPr>
      <w:rFonts w:cs="Times New Roman"/>
      <w:sz w:val="20"/>
      <w:szCs w:val="20"/>
    </w:rPr>
  </w:style>
  <w:style w:type="paragraph" w:styleId="EnvelopeAddress">
    <w:name w:val="envelope address"/>
    <w:basedOn w:val="Normal"/>
    <w:uiPriority w:val="99"/>
    <w:semiHidden/>
    <w:rsid w:val="007F79F7"/>
    <w:pPr>
      <w:framePr w:w="7920" w:h="1980" w:hRule="exact" w:hSpace="180" w:wrap="auto" w:hAnchor="page" w:xAlign="center" w:yAlign="bottom"/>
      <w:spacing w:line="240" w:lineRule="auto"/>
      <w:ind w:left="2880"/>
    </w:pPr>
    <w:rPr>
      <w:rFonts w:ascii="Bell MT" w:hAnsi="Bell MT"/>
      <w:szCs w:val="24"/>
    </w:rPr>
  </w:style>
  <w:style w:type="paragraph" w:styleId="EnvelopeReturn">
    <w:name w:val="envelope return"/>
    <w:basedOn w:val="Normal"/>
    <w:uiPriority w:val="99"/>
    <w:semiHidden/>
    <w:rsid w:val="007F79F7"/>
    <w:pPr>
      <w:spacing w:line="240" w:lineRule="auto"/>
    </w:pPr>
    <w:rPr>
      <w:rFonts w:ascii="Bell MT" w:hAnsi="Bell MT"/>
      <w:sz w:val="20"/>
      <w:szCs w:val="20"/>
    </w:rPr>
  </w:style>
  <w:style w:type="paragraph" w:styleId="Footer">
    <w:name w:val="footer"/>
    <w:basedOn w:val="Normal"/>
    <w:link w:val="FooterChar"/>
    <w:uiPriority w:val="99"/>
    <w:rsid w:val="007F79F7"/>
    <w:pPr>
      <w:tabs>
        <w:tab w:val="center" w:pos="4680"/>
        <w:tab w:val="right" w:pos="9360"/>
      </w:tabs>
      <w:spacing w:line="240" w:lineRule="auto"/>
    </w:pPr>
  </w:style>
  <w:style w:type="character" w:customStyle="1" w:styleId="FooterChar">
    <w:name w:val="Footer Char"/>
    <w:link w:val="Footer"/>
    <w:uiPriority w:val="99"/>
    <w:locked/>
    <w:rsid w:val="007F79F7"/>
    <w:rPr>
      <w:rFonts w:cs="Times New Roman"/>
    </w:rPr>
  </w:style>
  <w:style w:type="paragraph" w:styleId="FootnoteText">
    <w:name w:val="footnote text"/>
    <w:basedOn w:val="Normal"/>
    <w:link w:val="FootnoteTextChar"/>
    <w:uiPriority w:val="99"/>
    <w:semiHidden/>
    <w:rsid w:val="007F79F7"/>
    <w:pPr>
      <w:spacing w:line="240" w:lineRule="auto"/>
    </w:pPr>
    <w:rPr>
      <w:sz w:val="20"/>
      <w:szCs w:val="20"/>
    </w:rPr>
  </w:style>
  <w:style w:type="character" w:customStyle="1" w:styleId="FootnoteTextChar">
    <w:name w:val="Footnote Text Char"/>
    <w:link w:val="FootnoteText"/>
    <w:uiPriority w:val="99"/>
    <w:semiHidden/>
    <w:locked/>
    <w:rsid w:val="007F79F7"/>
    <w:rPr>
      <w:rFonts w:cs="Times New Roman"/>
      <w:sz w:val="20"/>
      <w:szCs w:val="20"/>
    </w:rPr>
  </w:style>
  <w:style w:type="paragraph" w:styleId="HTMLAddress">
    <w:name w:val="HTML Address"/>
    <w:basedOn w:val="Normal"/>
    <w:link w:val="HTMLAddressChar"/>
    <w:uiPriority w:val="99"/>
    <w:semiHidden/>
    <w:rsid w:val="007F79F7"/>
    <w:pPr>
      <w:spacing w:line="240" w:lineRule="auto"/>
    </w:pPr>
    <w:rPr>
      <w:i/>
      <w:iCs/>
    </w:rPr>
  </w:style>
  <w:style w:type="character" w:customStyle="1" w:styleId="HTMLAddressChar">
    <w:name w:val="HTML Address Char"/>
    <w:link w:val="HTMLAddress"/>
    <w:uiPriority w:val="99"/>
    <w:semiHidden/>
    <w:locked/>
    <w:rsid w:val="007F79F7"/>
    <w:rPr>
      <w:rFonts w:cs="Times New Roman"/>
      <w:i/>
      <w:iCs/>
    </w:rPr>
  </w:style>
  <w:style w:type="paragraph" w:styleId="HTMLPreformatted">
    <w:name w:val="HTML Preformatted"/>
    <w:basedOn w:val="Normal"/>
    <w:link w:val="HTMLPreformattedChar"/>
    <w:uiPriority w:val="99"/>
    <w:semiHidden/>
    <w:rsid w:val="007F79F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locked/>
    <w:rsid w:val="007F79F7"/>
    <w:rPr>
      <w:rFonts w:ascii="Consolas" w:hAnsi="Consolas" w:cs="Times New Roman"/>
      <w:sz w:val="20"/>
      <w:szCs w:val="20"/>
    </w:rPr>
  </w:style>
  <w:style w:type="paragraph" w:styleId="Index1">
    <w:name w:val="index 1"/>
    <w:basedOn w:val="Normal"/>
    <w:next w:val="Normal"/>
    <w:autoRedefine/>
    <w:uiPriority w:val="99"/>
    <w:semiHidden/>
    <w:rsid w:val="007F79F7"/>
    <w:pPr>
      <w:spacing w:line="240" w:lineRule="auto"/>
      <w:ind w:left="220" w:hanging="220"/>
    </w:pPr>
  </w:style>
  <w:style w:type="paragraph" w:styleId="Index2">
    <w:name w:val="index 2"/>
    <w:basedOn w:val="Normal"/>
    <w:next w:val="Normal"/>
    <w:autoRedefine/>
    <w:uiPriority w:val="99"/>
    <w:semiHidden/>
    <w:rsid w:val="007F79F7"/>
    <w:pPr>
      <w:spacing w:line="240" w:lineRule="auto"/>
      <w:ind w:left="440" w:hanging="220"/>
    </w:pPr>
  </w:style>
  <w:style w:type="paragraph" w:styleId="Index3">
    <w:name w:val="index 3"/>
    <w:basedOn w:val="Normal"/>
    <w:next w:val="Normal"/>
    <w:autoRedefine/>
    <w:uiPriority w:val="99"/>
    <w:semiHidden/>
    <w:rsid w:val="007F79F7"/>
    <w:pPr>
      <w:spacing w:line="240" w:lineRule="auto"/>
      <w:ind w:left="660" w:hanging="220"/>
    </w:pPr>
  </w:style>
  <w:style w:type="paragraph" w:styleId="Index4">
    <w:name w:val="index 4"/>
    <w:basedOn w:val="Normal"/>
    <w:next w:val="Normal"/>
    <w:autoRedefine/>
    <w:uiPriority w:val="99"/>
    <w:semiHidden/>
    <w:rsid w:val="007F79F7"/>
    <w:pPr>
      <w:spacing w:line="240" w:lineRule="auto"/>
      <w:ind w:left="880" w:hanging="220"/>
    </w:pPr>
  </w:style>
  <w:style w:type="paragraph" w:styleId="Index5">
    <w:name w:val="index 5"/>
    <w:basedOn w:val="Normal"/>
    <w:next w:val="Normal"/>
    <w:autoRedefine/>
    <w:uiPriority w:val="99"/>
    <w:semiHidden/>
    <w:rsid w:val="007F79F7"/>
    <w:pPr>
      <w:spacing w:line="240" w:lineRule="auto"/>
      <w:ind w:left="1100" w:hanging="220"/>
    </w:pPr>
  </w:style>
  <w:style w:type="paragraph" w:styleId="Index6">
    <w:name w:val="index 6"/>
    <w:basedOn w:val="Normal"/>
    <w:next w:val="Normal"/>
    <w:autoRedefine/>
    <w:uiPriority w:val="99"/>
    <w:semiHidden/>
    <w:rsid w:val="007F79F7"/>
    <w:pPr>
      <w:spacing w:line="240" w:lineRule="auto"/>
      <w:ind w:left="1320" w:hanging="220"/>
    </w:pPr>
  </w:style>
  <w:style w:type="paragraph" w:styleId="Index7">
    <w:name w:val="index 7"/>
    <w:basedOn w:val="Normal"/>
    <w:next w:val="Normal"/>
    <w:autoRedefine/>
    <w:uiPriority w:val="99"/>
    <w:semiHidden/>
    <w:rsid w:val="007F79F7"/>
    <w:pPr>
      <w:spacing w:line="240" w:lineRule="auto"/>
      <w:ind w:left="1540" w:hanging="220"/>
    </w:pPr>
  </w:style>
  <w:style w:type="paragraph" w:styleId="Index8">
    <w:name w:val="index 8"/>
    <w:basedOn w:val="Normal"/>
    <w:next w:val="Normal"/>
    <w:autoRedefine/>
    <w:uiPriority w:val="99"/>
    <w:semiHidden/>
    <w:rsid w:val="007F79F7"/>
    <w:pPr>
      <w:spacing w:line="240" w:lineRule="auto"/>
      <w:ind w:left="1760" w:hanging="220"/>
    </w:pPr>
  </w:style>
  <w:style w:type="paragraph" w:styleId="Index9">
    <w:name w:val="index 9"/>
    <w:basedOn w:val="Normal"/>
    <w:next w:val="Normal"/>
    <w:autoRedefine/>
    <w:uiPriority w:val="99"/>
    <w:semiHidden/>
    <w:rsid w:val="007F79F7"/>
    <w:pPr>
      <w:spacing w:line="240" w:lineRule="auto"/>
      <w:ind w:left="1980" w:hanging="220"/>
    </w:pPr>
  </w:style>
  <w:style w:type="paragraph" w:styleId="IndexHeading">
    <w:name w:val="index heading"/>
    <w:basedOn w:val="Normal"/>
    <w:next w:val="Index1"/>
    <w:uiPriority w:val="99"/>
    <w:semiHidden/>
    <w:rsid w:val="007F79F7"/>
    <w:rPr>
      <w:rFonts w:ascii="Bell MT" w:hAnsi="Bell MT"/>
      <w:b/>
      <w:bCs/>
    </w:rPr>
  </w:style>
  <w:style w:type="paragraph" w:styleId="IntenseQuote">
    <w:name w:val="Intense Quote"/>
    <w:basedOn w:val="Normal"/>
    <w:next w:val="Normal"/>
    <w:link w:val="IntenseQuoteChar"/>
    <w:uiPriority w:val="99"/>
    <w:qFormat/>
    <w:rsid w:val="007F79F7"/>
    <w:pPr>
      <w:pBdr>
        <w:bottom w:val="single" w:sz="4" w:space="4" w:color="8D002D"/>
      </w:pBdr>
      <w:spacing w:before="200" w:after="280"/>
      <w:ind w:left="936" w:right="936"/>
    </w:pPr>
    <w:rPr>
      <w:b/>
      <w:bCs/>
      <w:i/>
      <w:iCs/>
      <w:color w:val="8D002D"/>
    </w:rPr>
  </w:style>
  <w:style w:type="character" w:customStyle="1" w:styleId="IntenseQuoteChar">
    <w:name w:val="Intense Quote Char"/>
    <w:link w:val="IntenseQuote"/>
    <w:uiPriority w:val="99"/>
    <w:locked/>
    <w:rsid w:val="007F79F7"/>
    <w:rPr>
      <w:rFonts w:cs="Times New Roman"/>
      <w:b/>
      <w:bCs/>
      <w:i/>
      <w:iCs/>
      <w:color w:val="8D002D"/>
    </w:rPr>
  </w:style>
  <w:style w:type="paragraph" w:styleId="List">
    <w:name w:val="List"/>
    <w:basedOn w:val="Normal"/>
    <w:uiPriority w:val="99"/>
    <w:semiHidden/>
    <w:rsid w:val="007F79F7"/>
    <w:pPr>
      <w:ind w:left="360" w:hanging="360"/>
      <w:contextualSpacing/>
    </w:pPr>
  </w:style>
  <w:style w:type="paragraph" w:styleId="List2">
    <w:name w:val="List 2"/>
    <w:basedOn w:val="Normal"/>
    <w:uiPriority w:val="99"/>
    <w:semiHidden/>
    <w:rsid w:val="007F79F7"/>
    <w:pPr>
      <w:ind w:left="720" w:hanging="360"/>
      <w:contextualSpacing/>
    </w:pPr>
  </w:style>
  <w:style w:type="paragraph" w:styleId="List3">
    <w:name w:val="List 3"/>
    <w:basedOn w:val="Normal"/>
    <w:uiPriority w:val="99"/>
    <w:semiHidden/>
    <w:rsid w:val="007F79F7"/>
    <w:pPr>
      <w:ind w:left="1080" w:hanging="360"/>
      <w:contextualSpacing/>
    </w:pPr>
  </w:style>
  <w:style w:type="paragraph" w:styleId="List4">
    <w:name w:val="List 4"/>
    <w:basedOn w:val="Normal"/>
    <w:uiPriority w:val="99"/>
    <w:semiHidden/>
    <w:rsid w:val="007F79F7"/>
    <w:pPr>
      <w:ind w:left="1440" w:hanging="360"/>
      <w:contextualSpacing/>
    </w:pPr>
  </w:style>
  <w:style w:type="paragraph" w:styleId="List5">
    <w:name w:val="List 5"/>
    <w:basedOn w:val="Normal"/>
    <w:uiPriority w:val="99"/>
    <w:semiHidden/>
    <w:rsid w:val="007F79F7"/>
    <w:pPr>
      <w:ind w:left="1800" w:hanging="360"/>
      <w:contextualSpacing/>
    </w:pPr>
  </w:style>
  <w:style w:type="paragraph" w:styleId="ListBullet">
    <w:name w:val="List Bullet"/>
    <w:basedOn w:val="Normal"/>
    <w:uiPriority w:val="99"/>
    <w:semiHidden/>
    <w:rsid w:val="007F79F7"/>
    <w:pPr>
      <w:numPr>
        <w:numId w:val="7"/>
      </w:numPr>
      <w:contextualSpacing/>
    </w:pPr>
  </w:style>
  <w:style w:type="paragraph" w:styleId="ListBullet2">
    <w:name w:val="List Bullet 2"/>
    <w:basedOn w:val="Normal"/>
    <w:uiPriority w:val="99"/>
    <w:semiHidden/>
    <w:rsid w:val="007F79F7"/>
    <w:pPr>
      <w:numPr>
        <w:numId w:val="8"/>
      </w:numPr>
      <w:contextualSpacing/>
    </w:pPr>
  </w:style>
  <w:style w:type="paragraph" w:styleId="ListBullet3">
    <w:name w:val="List Bullet 3"/>
    <w:basedOn w:val="Normal"/>
    <w:uiPriority w:val="99"/>
    <w:semiHidden/>
    <w:rsid w:val="007F79F7"/>
    <w:pPr>
      <w:numPr>
        <w:numId w:val="9"/>
      </w:numPr>
      <w:contextualSpacing/>
    </w:pPr>
  </w:style>
  <w:style w:type="paragraph" w:styleId="ListBullet4">
    <w:name w:val="List Bullet 4"/>
    <w:basedOn w:val="Normal"/>
    <w:uiPriority w:val="99"/>
    <w:semiHidden/>
    <w:rsid w:val="007F79F7"/>
    <w:pPr>
      <w:numPr>
        <w:numId w:val="10"/>
      </w:numPr>
      <w:contextualSpacing/>
    </w:pPr>
  </w:style>
  <w:style w:type="paragraph" w:styleId="ListBullet5">
    <w:name w:val="List Bullet 5"/>
    <w:basedOn w:val="Normal"/>
    <w:uiPriority w:val="99"/>
    <w:semiHidden/>
    <w:rsid w:val="007F79F7"/>
    <w:pPr>
      <w:numPr>
        <w:numId w:val="11"/>
      </w:numPr>
      <w:contextualSpacing/>
    </w:pPr>
  </w:style>
  <w:style w:type="paragraph" w:styleId="ListContinue">
    <w:name w:val="List Continue"/>
    <w:basedOn w:val="Normal"/>
    <w:uiPriority w:val="99"/>
    <w:semiHidden/>
    <w:rsid w:val="007F79F7"/>
    <w:pPr>
      <w:spacing w:after="120"/>
      <w:ind w:left="360"/>
      <w:contextualSpacing/>
    </w:pPr>
  </w:style>
  <w:style w:type="paragraph" w:styleId="ListContinue2">
    <w:name w:val="List Continue 2"/>
    <w:basedOn w:val="Normal"/>
    <w:uiPriority w:val="99"/>
    <w:semiHidden/>
    <w:rsid w:val="007F79F7"/>
    <w:pPr>
      <w:spacing w:after="120"/>
      <w:ind w:left="720"/>
      <w:contextualSpacing/>
    </w:pPr>
  </w:style>
  <w:style w:type="paragraph" w:styleId="ListContinue3">
    <w:name w:val="List Continue 3"/>
    <w:basedOn w:val="Normal"/>
    <w:uiPriority w:val="99"/>
    <w:semiHidden/>
    <w:rsid w:val="007F79F7"/>
    <w:pPr>
      <w:spacing w:after="120"/>
      <w:ind w:left="1080"/>
      <w:contextualSpacing/>
    </w:pPr>
  </w:style>
  <w:style w:type="paragraph" w:styleId="ListContinue4">
    <w:name w:val="List Continue 4"/>
    <w:basedOn w:val="Normal"/>
    <w:uiPriority w:val="99"/>
    <w:semiHidden/>
    <w:rsid w:val="007F79F7"/>
    <w:pPr>
      <w:spacing w:after="120"/>
      <w:ind w:left="1440"/>
      <w:contextualSpacing/>
    </w:pPr>
  </w:style>
  <w:style w:type="paragraph" w:styleId="ListContinue5">
    <w:name w:val="List Continue 5"/>
    <w:basedOn w:val="Normal"/>
    <w:uiPriority w:val="99"/>
    <w:semiHidden/>
    <w:rsid w:val="007F79F7"/>
    <w:pPr>
      <w:spacing w:after="120"/>
      <w:ind w:left="1800"/>
      <w:contextualSpacing/>
    </w:pPr>
  </w:style>
  <w:style w:type="paragraph" w:styleId="ListNumber">
    <w:name w:val="List Number"/>
    <w:basedOn w:val="Normal"/>
    <w:uiPriority w:val="99"/>
    <w:semiHidden/>
    <w:rsid w:val="007F79F7"/>
    <w:pPr>
      <w:numPr>
        <w:numId w:val="12"/>
      </w:numPr>
      <w:contextualSpacing/>
    </w:pPr>
  </w:style>
  <w:style w:type="paragraph" w:styleId="ListNumber2">
    <w:name w:val="List Number 2"/>
    <w:basedOn w:val="Normal"/>
    <w:uiPriority w:val="99"/>
    <w:semiHidden/>
    <w:rsid w:val="007F79F7"/>
    <w:pPr>
      <w:numPr>
        <w:numId w:val="13"/>
      </w:numPr>
      <w:contextualSpacing/>
    </w:pPr>
  </w:style>
  <w:style w:type="paragraph" w:styleId="ListNumber3">
    <w:name w:val="List Number 3"/>
    <w:basedOn w:val="Normal"/>
    <w:uiPriority w:val="99"/>
    <w:semiHidden/>
    <w:rsid w:val="007F79F7"/>
    <w:pPr>
      <w:numPr>
        <w:numId w:val="14"/>
      </w:numPr>
      <w:contextualSpacing/>
    </w:pPr>
  </w:style>
  <w:style w:type="paragraph" w:styleId="ListNumber4">
    <w:name w:val="List Number 4"/>
    <w:basedOn w:val="Normal"/>
    <w:uiPriority w:val="99"/>
    <w:semiHidden/>
    <w:rsid w:val="007F79F7"/>
    <w:pPr>
      <w:numPr>
        <w:numId w:val="15"/>
      </w:numPr>
      <w:contextualSpacing/>
    </w:pPr>
  </w:style>
  <w:style w:type="paragraph" w:styleId="ListNumber5">
    <w:name w:val="List Number 5"/>
    <w:basedOn w:val="Normal"/>
    <w:uiPriority w:val="99"/>
    <w:semiHidden/>
    <w:rsid w:val="007F79F7"/>
    <w:pPr>
      <w:numPr>
        <w:numId w:val="16"/>
      </w:numPr>
      <w:contextualSpacing/>
    </w:pPr>
  </w:style>
  <w:style w:type="paragraph" w:styleId="ListParagraph">
    <w:name w:val="List Paragraph"/>
    <w:basedOn w:val="Normal"/>
    <w:uiPriority w:val="34"/>
    <w:qFormat/>
    <w:rsid w:val="00732D4A"/>
    <w:pPr>
      <w:spacing w:line="276" w:lineRule="auto"/>
      <w:ind w:left="720" w:hanging="360"/>
      <w:contextualSpacing/>
    </w:pPr>
    <w:rPr>
      <w:sz w:val="22"/>
    </w:rPr>
  </w:style>
  <w:style w:type="paragraph" w:styleId="MacroText">
    <w:name w:val="macro"/>
    <w:link w:val="MacroTextChar"/>
    <w:uiPriority w:val="99"/>
    <w:semiHidden/>
    <w:rsid w:val="007F79F7"/>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lang w:eastAsia="en-US"/>
    </w:rPr>
  </w:style>
  <w:style w:type="character" w:customStyle="1" w:styleId="MacroTextChar">
    <w:name w:val="Macro Text Char"/>
    <w:link w:val="MacroText"/>
    <w:uiPriority w:val="99"/>
    <w:semiHidden/>
    <w:locked/>
    <w:rsid w:val="007F79F7"/>
    <w:rPr>
      <w:rFonts w:ascii="Consolas" w:hAnsi="Consolas" w:cs="Times New Roman"/>
      <w:lang w:val="en-GB" w:eastAsia="en-US" w:bidi="ar-SA"/>
    </w:rPr>
  </w:style>
  <w:style w:type="paragraph" w:styleId="MessageHeader">
    <w:name w:val="Message Header"/>
    <w:basedOn w:val="Normal"/>
    <w:link w:val="MessageHeaderChar"/>
    <w:uiPriority w:val="99"/>
    <w:semiHidden/>
    <w:rsid w:val="007F79F7"/>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Bell MT" w:hAnsi="Bell MT"/>
      <w:szCs w:val="24"/>
    </w:rPr>
  </w:style>
  <w:style w:type="character" w:customStyle="1" w:styleId="MessageHeaderChar">
    <w:name w:val="Message Header Char"/>
    <w:link w:val="MessageHeader"/>
    <w:uiPriority w:val="99"/>
    <w:semiHidden/>
    <w:locked/>
    <w:rsid w:val="007F79F7"/>
    <w:rPr>
      <w:rFonts w:ascii="Bell MT" w:eastAsia="MS P??" w:hAnsi="Bell MT" w:cs="Times New Roman"/>
      <w:sz w:val="24"/>
      <w:szCs w:val="24"/>
      <w:shd w:val="pct20" w:color="auto" w:fill="auto"/>
    </w:rPr>
  </w:style>
  <w:style w:type="paragraph" w:styleId="NormalWeb">
    <w:name w:val="Normal (Web)"/>
    <w:basedOn w:val="Normal"/>
    <w:uiPriority w:val="99"/>
    <w:rsid w:val="007F79F7"/>
    <w:rPr>
      <w:szCs w:val="24"/>
    </w:rPr>
  </w:style>
  <w:style w:type="paragraph" w:styleId="NormalIndent">
    <w:name w:val="Normal Indent"/>
    <w:basedOn w:val="Normal"/>
    <w:uiPriority w:val="99"/>
    <w:semiHidden/>
    <w:rsid w:val="007F79F7"/>
    <w:pPr>
      <w:ind w:left="720"/>
    </w:pPr>
  </w:style>
  <w:style w:type="paragraph" w:styleId="NoteHeading">
    <w:name w:val="Note Heading"/>
    <w:basedOn w:val="Normal"/>
    <w:next w:val="Normal"/>
    <w:link w:val="NoteHeadingChar"/>
    <w:uiPriority w:val="99"/>
    <w:semiHidden/>
    <w:rsid w:val="007F79F7"/>
    <w:pPr>
      <w:spacing w:line="240" w:lineRule="auto"/>
    </w:pPr>
  </w:style>
  <w:style w:type="character" w:customStyle="1" w:styleId="NoteHeadingChar">
    <w:name w:val="Note Heading Char"/>
    <w:link w:val="NoteHeading"/>
    <w:uiPriority w:val="99"/>
    <w:semiHidden/>
    <w:locked/>
    <w:rsid w:val="007F79F7"/>
    <w:rPr>
      <w:rFonts w:cs="Times New Roman"/>
    </w:rPr>
  </w:style>
  <w:style w:type="paragraph" w:styleId="PlainText">
    <w:name w:val="Plain Text"/>
    <w:basedOn w:val="Normal"/>
    <w:link w:val="PlainTextChar"/>
    <w:uiPriority w:val="99"/>
    <w:semiHidden/>
    <w:rsid w:val="007F79F7"/>
    <w:pPr>
      <w:spacing w:line="240" w:lineRule="auto"/>
    </w:pPr>
    <w:rPr>
      <w:rFonts w:ascii="Consolas" w:hAnsi="Consolas"/>
      <w:sz w:val="21"/>
      <w:szCs w:val="21"/>
    </w:rPr>
  </w:style>
  <w:style w:type="character" w:customStyle="1" w:styleId="PlainTextChar">
    <w:name w:val="Plain Text Char"/>
    <w:link w:val="PlainText"/>
    <w:uiPriority w:val="99"/>
    <w:semiHidden/>
    <w:locked/>
    <w:rsid w:val="007F79F7"/>
    <w:rPr>
      <w:rFonts w:ascii="Consolas" w:hAnsi="Consolas" w:cs="Times New Roman"/>
      <w:sz w:val="21"/>
      <w:szCs w:val="21"/>
    </w:rPr>
  </w:style>
  <w:style w:type="paragraph" w:styleId="Quote">
    <w:name w:val="Quote"/>
    <w:basedOn w:val="Normal"/>
    <w:next w:val="Normal"/>
    <w:link w:val="QuoteChar"/>
    <w:uiPriority w:val="99"/>
    <w:qFormat/>
    <w:rsid w:val="007F79F7"/>
    <w:rPr>
      <w:i/>
      <w:iCs/>
      <w:color w:val="000000"/>
    </w:rPr>
  </w:style>
  <w:style w:type="character" w:customStyle="1" w:styleId="QuoteChar">
    <w:name w:val="Quote Char"/>
    <w:link w:val="Quote"/>
    <w:uiPriority w:val="99"/>
    <w:locked/>
    <w:rsid w:val="007F79F7"/>
    <w:rPr>
      <w:rFonts w:cs="Times New Roman"/>
      <w:i/>
      <w:iCs/>
      <w:color w:val="000000"/>
    </w:rPr>
  </w:style>
  <w:style w:type="paragraph" w:styleId="Salutation">
    <w:name w:val="Salutation"/>
    <w:basedOn w:val="Normal"/>
    <w:next w:val="Normal"/>
    <w:link w:val="SalutationChar"/>
    <w:uiPriority w:val="99"/>
    <w:semiHidden/>
    <w:rsid w:val="007F79F7"/>
  </w:style>
  <w:style w:type="character" w:customStyle="1" w:styleId="SalutationChar">
    <w:name w:val="Salutation Char"/>
    <w:link w:val="Salutation"/>
    <w:uiPriority w:val="99"/>
    <w:semiHidden/>
    <w:locked/>
    <w:rsid w:val="007F79F7"/>
    <w:rPr>
      <w:rFonts w:cs="Times New Roman"/>
    </w:rPr>
  </w:style>
  <w:style w:type="paragraph" w:styleId="Subtitle">
    <w:name w:val="Subtitle"/>
    <w:basedOn w:val="Heading3"/>
    <w:next w:val="Normal"/>
    <w:link w:val="SubtitleChar"/>
    <w:uiPriority w:val="99"/>
    <w:qFormat/>
    <w:rsid w:val="0091707B"/>
    <w:pPr>
      <w:numPr>
        <w:ilvl w:val="0"/>
        <w:numId w:val="0"/>
      </w:numPr>
      <w:pBdr>
        <w:top w:val="single" w:sz="4" w:space="1" w:color="auto"/>
        <w:left w:val="single" w:sz="4" w:space="4" w:color="auto"/>
        <w:bottom w:val="single" w:sz="4" w:space="1" w:color="auto"/>
        <w:right w:val="single" w:sz="4" w:space="4" w:color="auto"/>
      </w:pBdr>
      <w:ind w:left="720" w:hanging="720"/>
    </w:pPr>
  </w:style>
  <w:style w:type="character" w:customStyle="1" w:styleId="SubtitleChar">
    <w:name w:val="Subtitle Char"/>
    <w:link w:val="Subtitle"/>
    <w:uiPriority w:val="99"/>
    <w:locked/>
    <w:rsid w:val="0091707B"/>
    <w:rPr>
      <w:rFonts w:ascii="Times New Roman" w:hAnsi="Times New Roman" w:cs="Times New Roman"/>
      <w:b/>
      <w:color w:val="821926"/>
      <w:sz w:val="24"/>
    </w:rPr>
  </w:style>
  <w:style w:type="paragraph" w:styleId="TableofAuthorities">
    <w:name w:val="table of authorities"/>
    <w:basedOn w:val="Normal"/>
    <w:next w:val="Normal"/>
    <w:uiPriority w:val="99"/>
    <w:semiHidden/>
    <w:rsid w:val="007F79F7"/>
    <w:pPr>
      <w:ind w:left="220" w:hanging="220"/>
    </w:pPr>
  </w:style>
  <w:style w:type="paragraph" w:styleId="TableofFigures">
    <w:name w:val="table of figures"/>
    <w:basedOn w:val="Normal"/>
    <w:next w:val="Normal"/>
    <w:uiPriority w:val="99"/>
    <w:semiHidden/>
    <w:rsid w:val="007F79F7"/>
  </w:style>
  <w:style w:type="paragraph" w:styleId="TOAHeading">
    <w:name w:val="toa heading"/>
    <w:basedOn w:val="Normal"/>
    <w:next w:val="Normal"/>
    <w:uiPriority w:val="99"/>
    <w:semiHidden/>
    <w:rsid w:val="007F79F7"/>
    <w:pPr>
      <w:spacing w:before="120"/>
    </w:pPr>
    <w:rPr>
      <w:rFonts w:ascii="Bell MT" w:hAnsi="Bell MT"/>
      <w:b/>
      <w:bCs/>
      <w:szCs w:val="24"/>
    </w:rPr>
  </w:style>
  <w:style w:type="paragraph" w:styleId="TOC1">
    <w:name w:val="toc 1"/>
    <w:basedOn w:val="Normal"/>
    <w:next w:val="Normal"/>
    <w:autoRedefine/>
    <w:uiPriority w:val="39"/>
    <w:rsid w:val="0091707B"/>
    <w:pPr>
      <w:tabs>
        <w:tab w:val="left" w:pos="440"/>
        <w:tab w:val="right" w:leader="dot" w:pos="9011"/>
      </w:tabs>
      <w:spacing w:after="100"/>
    </w:pPr>
    <w:rPr>
      <w:noProof/>
    </w:rPr>
  </w:style>
  <w:style w:type="paragraph" w:styleId="TOC2">
    <w:name w:val="toc 2"/>
    <w:basedOn w:val="Normal"/>
    <w:next w:val="Normal"/>
    <w:autoRedefine/>
    <w:uiPriority w:val="99"/>
    <w:rsid w:val="00F82FFF"/>
    <w:pPr>
      <w:spacing w:after="100"/>
      <w:ind w:left="220"/>
    </w:pPr>
    <w:rPr>
      <w:sz w:val="20"/>
    </w:rPr>
  </w:style>
  <w:style w:type="paragraph" w:styleId="TOC3">
    <w:name w:val="toc 3"/>
    <w:basedOn w:val="Normal"/>
    <w:next w:val="Normal"/>
    <w:autoRedefine/>
    <w:uiPriority w:val="99"/>
    <w:rsid w:val="000762B7"/>
    <w:pPr>
      <w:spacing w:after="100"/>
      <w:ind w:left="440"/>
    </w:pPr>
    <w:rPr>
      <w:sz w:val="20"/>
    </w:rPr>
  </w:style>
  <w:style w:type="paragraph" w:styleId="TOC4">
    <w:name w:val="toc 4"/>
    <w:basedOn w:val="Normal"/>
    <w:next w:val="Normal"/>
    <w:autoRedefine/>
    <w:uiPriority w:val="99"/>
    <w:semiHidden/>
    <w:rsid w:val="007F79F7"/>
    <w:pPr>
      <w:spacing w:after="100"/>
      <w:ind w:left="660"/>
    </w:pPr>
  </w:style>
  <w:style w:type="paragraph" w:styleId="TOC5">
    <w:name w:val="toc 5"/>
    <w:basedOn w:val="Normal"/>
    <w:next w:val="Normal"/>
    <w:autoRedefine/>
    <w:uiPriority w:val="99"/>
    <w:semiHidden/>
    <w:rsid w:val="007F79F7"/>
    <w:pPr>
      <w:spacing w:after="100"/>
      <w:ind w:left="880"/>
    </w:pPr>
  </w:style>
  <w:style w:type="paragraph" w:styleId="TOC6">
    <w:name w:val="toc 6"/>
    <w:basedOn w:val="Normal"/>
    <w:next w:val="Normal"/>
    <w:autoRedefine/>
    <w:uiPriority w:val="99"/>
    <w:semiHidden/>
    <w:rsid w:val="007F79F7"/>
    <w:pPr>
      <w:spacing w:after="100"/>
      <w:ind w:left="1100"/>
    </w:pPr>
  </w:style>
  <w:style w:type="paragraph" w:styleId="TOC7">
    <w:name w:val="toc 7"/>
    <w:basedOn w:val="Normal"/>
    <w:next w:val="Normal"/>
    <w:autoRedefine/>
    <w:uiPriority w:val="99"/>
    <w:semiHidden/>
    <w:rsid w:val="007F79F7"/>
    <w:pPr>
      <w:spacing w:after="100"/>
      <w:ind w:left="1320"/>
    </w:pPr>
  </w:style>
  <w:style w:type="paragraph" w:styleId="TOC8">
    <w:name w:val="toc 8"/>
    <w:basedOn w:val="Normal"/>
    <w:next w:val="Normal"/>
    <w:autoRedefine/>
    <w:uiPriority w:val="99"/>
    <w:semiHidden/>
    <w:rsid w:val="007F79F7"/>
    <w:pPr>
      <w:spacing w:after="100"/>
      <w:ind w:left="1540"/>
    </w:pPr>
  </w:style>
  <w:style w:type="paragraph" w:styleId="TOC9">
    <w:name w:val="toc 9"/>
    <w:basedOn w:val="Normal"/>
    <w:next w:val="Normal"/>
    <w:autoRedefine/>
    <w:uiPriority w:val="99"/>
    <w:semiHidden/>
    <w:rsid w:val="007F79F7"/>
    <w:pPr>
      <w:spacing w:after="100"/>
      <w:ind w:left="1760"/>
    </w:pPr>
  </w:style>
  <w:style w:type="paragraph" w:styleId="TOCHeading">
    <w:name w:val="TOC Heading"/>
    <w:basedOn w:val="Heading1"/>
    <w:next w:val="Normal"/>
    <w:uiPriority w:val="39"/>
    <w:qFormat/>
    <w:rsid w:val="007F79F7"/>
    <w:pPr>
      <w:outlineLvl w:val="9"/>
    </w:pPr>
  </w:style>
  <w:style w:type="paragraph" w:customStyle="1" w:styleId="Trebuchet">
    <w:name w:val="Trebuchet"/>
    <w:basedOn w:val="Signature"/>
    <w:uiPriority w:val="99"/>
    <w:rsid w:val="00741D11"/>
  </w:style>
  <w:style w:type="character" w:styleId="Hyperlink">
    <w:name w:val="Hyperlink"/>
    <w:uiPriority w:val="99"/>
    <w:rsid w:val="00C12D9B"/>
    <w:rPr>
      <w:rFonts w:cs="Times New Roman"/>
      <w:color w:val="0000FF"/>
      <w:u w:val="single"/>
    </w:rPr>
  </w:style>
  <w:style w:type="character" w:styleId="IntenseEmphasis">
    <w:name w:val="Intense Emphasis"/>
    <w:uiPriority w:val="99"/>
    <w:qFormat/>
    <w:rsid w:val="003C30B4"/>
    <w:rPr>
      <w:rFonts w:cs="Times New Roman"/>
      <w:b/>
      <w:bCs/>
      <w:i/>
      <w:iCs/>
      <w:color w:val="8D002D"/>
    </w:rPr>
  </w:style>
  <w:style w:type="character" w:styleId="Strong">
    <w:name w:val="Strong"/>
    <w:uiPriority w:val="22"/>
    <w:qFormat/>
    <w:rsid w:val="0091707B"/>
    <w:rPr>
      <w:rFonts w:cs="Times New Roman"/>
    </w:rPr>
  </w:style>
  <w:style w:type="character" w:styleId="FootnoteReference">
    <w:name w:val="footnote reference"/>
    <w:uiPriority w:val="99"/>
    <w:semiHidden/>
    <w:rsid w:val="000A68AD"/>
    <w:rPr>
      <w:rFonts w:cs="Times New Roman"/>
      <w:vertAlign w:val="superscript"/>
    </w:rPr>
  </w:style>
  <w:style w:type="table" w:styleId="TableGrid">
    <w:name w:val="Table Grid"/>
    <w:basedOn w:val="TableNormal"/>
    <w:uiPriority w:val="59"/>
    <w:rsid w:val="000A6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titles">
    <w:name w:val="Big titles"/>
    <w:basedOn w:val="Subtitle"/>
    <w:link w:val="BigtitlesChar"/>
    <w:uiPriority w:val="99"/>
    <w:rsid w:val="0091707B"/>
  </w:style>
  <w:style w:type="character" w:customStyle="1" w:styleId="BigtitlesChar">
    <w:name w:val="Big titles Char"/>
    <w:basedOn w:val="SubtitleChar"/>
    <w:link w:val="Bigtitles"/>
    <w:uiPriority w:val="99"/>
    <w:locked/>
    <w:rsid w:val="0091707B"/>
    <w:rPr>
      <w:rFonts w:ascii="Times New Roman" w:hAnsi="Times New Roman" w:cs="Times New Roman"/>
      <w:b/>
      <w:color w:val="821926"/>
      <w:sz w:val="24"/>
    </w:rPr>
  </w:style>
  <w:style w:type="character" w:styleId="CommentReference">
    <w:name w:val="annotation reference"/>
    <w:uiPriority w:val="99"/>
    <w:semiHidden/>
    <w:rsid w:val="00B3349C"/>
    <w:rPr>
      <w:rFonts w:cs="Times New Roman"/>
      <w:sz w:val="16"/>
      <w:szCs w:val="16"/>
    </w:rPr>
  </w:style>
  <w:style w:type="character" w:styleId="Emphasis">
    <w:name w:val="Emphasis"/>
    <w:uiPriority w:val="20"/>
    <w:qFormat/>
    <w:rsid w:val="00297323"/>
    <w:rPr>
      <w:rFonts w:cs="Times New Roman"/>
      <w:i/>
      <w:iCs/>
    </w:rPr>
  </w:style>
  <w:style w:type="character" w:styleId="PlaceholderText">
    <w:name w:val="Placeholder Text"/>
    <w:basedOn w:val="DefaultParagraphFont"/>
    <w:uiPriority w:val="99"/>
    <w:semiHidden/>
    <w:rsid w:val="00C14232"/>
    <w:rPr>
      <w:color w:val="808080"/>
    </w:rPr>
  </w:style>
  <w:style w:type="character" w:styleId="FollowedHyperlink">
    <w:name w:val="FollowedHyperlink"/>
    <w:basedOn w:val="DefaultParagraphFont"/>
    <w:uiPriority w:val="99"/>
    <w:semiHidden/>
    <w:unhideWhenUsed/>
    <w:locked/>
    <w:rsid w:val="00992E94"/>
    <w:rPr>
      <w:color w:val="800080" w:themeColor="followedHyperlink"/>
      <w:u w:val="single"/>
    </w:rPr>
  </w:style>
  <w:style w:type="table" w:customStyle="1" w:styleId="PlainTable11">
    <w:name w:val="Plain Table 11"/>
    <w:basedOn w:val="TableNormal"/>
    <w:uiPriority w:val="41"/>
    <w:rsid w:val="00992E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ubtleReference">
    <w:name w:val="Subtle Reference"/>
    <w:basedOn w:val="DefaultParagraphFont"/>
    <w:uiPriority w:val="31"/>
    <w:qFormat/>
    <w:rsid w:val="00822A5A"/>
    <w:rPr>
      <w:smallCaps/>
      <w:color w:val="5A5A5A" w:themeColor="text1" w:themeTint="A5"/>
    </w:rPr>
  </w:style>
  <w:style w:type="character" w:customStyle="1" w:styleId="NumberedChar">
    <w:name w:val="Numbered Char"/>
    <w:basedOn w:val="DefaultParagraphFont"/>
    <w:link w:val="Numbered"/>
    <w:locked/>
    <w:rsid w:val="00752F96"/>
  </w:style>
  <w:style w:type="paragraph" w:customStyle="1" w:styleId="Numbered">
    <w:name w:val="Numbered"/>
    <w:basedOn w:val="Normal"/>
    <w:link w:val="NumberedChar"/>
    <w:rsid w:val="00752F96"/>
    <w:pPr>
      <w:numPr>
        <w:numId w:val="25"/>
      </w:numPr>
      <w:spacing w:line="240" w:lineRule="auto"/>
      <w:jc w:val="both"/>
    </w:pPr>
    <w:rPr>
      <w:sz w:val="20"/>
      <w:szCs w:val="20"/>
      <w:lang w:eastAsia="en-GB"/>
    </w:rPr>
  </w:style>
  <w:style w:type="character" w:customStyle="1" w:styleId="UnresolvedMention1">
    <w:name w:val="Unresolved Mention1"/>
    <w:basedOn w:val="DefaultParagraphFont"/>
    <w:uiPriority w:val="99"/>
    <w:semiHidden/>
    <w:unhideWhenUsed/>
    <w:rsid w:val="00142A16"/>
    <w:rPr>
      <w:color w:val="605E5C"/>
      <w:shd w:val="clear" w:color="auto" w:fill="E1DFDD"/>
    </w:rPr>
  </w:style>
  <w:style w:type="character" w:customStyle="1" w:styleId="UnresolvedMention">
    <w:name w:val="Unresolved Mention"/>
    <w:basedOn w:val="DefaultParagraphFont"/>
    <w:uiPriority w:val="99"/>
    <w:semiHidden/>
    <w:unhideWhenUsed/>
    <w:rsid w:val="009E5569"/>
    <w:rPr>
      <w:color w:val="605E5C"/>
      <w:shd w:val="clear" w:color="auto" w:fill="E1DFDD"/>
    </w:rPr>
  </w:style>
  <w:style w:type="paragraph" w:styleId="Revision">
    <w:name w:val="Revision"/>
    <w:hidden/>
    <w:uiPriority w:val="99"/>
    <w:semiHidden/>
    <w:rsid w:val="00A63FDF"/>
    <w:rPr>
      <w:sz w:val="24"/>
      <w:szCs w:val="22"/>
      <w:lang w:eastAsia="en-US"/>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tion">
    <w:name w:val="Mention"/>
    <w:basedOn w:val="DefaultParagraphFon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F6DBD023-5A1B-4DE5-88F4-4DCC375A0FC8}">
    <t:Anchor>
      <t:Comment id="761625112"/>
    </t:Anchor>
    <t:History>
      <t:Event id="{47EE830D-2CD8-497B-90F9-64D5F2F1D49B}" time="2021-02-23T06:56:08.466Z">
        <t:Attribution userId="S::simon.steuer@publications.europa.eu::8b04ac1a-c1f2-4835-8c41-e88f4758b377" userProvider="AD" userName="STEUER Simon (OP)"/>
        <t:Anchor>
          <t:Comment id="761625112"/>
        </t:Anchor>
        <t:Create/>
      </t:Event>
      <t:Event id="{0B194D7B-15F0-4425-B4B8-078DDE28BE8B}" time="2021-02-23T06:56:08.466Z">
        <t:Attribution userId="S::simon.steuer@publications.europa.eu::8b04ac1a-c1f2-4835-8c41-e88f4758b377" userProvider="AD" userName="STEUER Simon (OP)"/>
        <t:Anchor>
          <t:Comment id="761625112"/>
        </t:Anchor>
        <t:Assign userId="S::maria.apostolou@publications.europa.eu::6c304b50-9d6a-4eb9-bbf4-3b266b26980b" userProvider="AD" userName="APOSTOLOU Maria (OP)"/>
      </t:Event>
      <t:Event id="{7419C40A-2BCF-40B0-ACEB-D3508F727A2A}" time="2021-02-23T06:56:08.466Z">
        <t:Attribution userId="S::simon.steuer@publications.europa.eu::8b04ac1a-c1f2-4835-8c41-e88f4758b377" userProvider="AD" userName="STEUER Simon (OP)"/>
        <t:Anchor>
          <t:Comment id="761625112"/>
        </t:Anchor>
        <t:SetTitle title="@APOSTOLOU Maria (OP) Ok like this?"/>
      </t:Event>
      <t:Event id="{731EBA02-1377-419F-A017-4102E6F32BE5}" time="2021-02-23T13:11:26.295Z">
        <t:Attribution userId="S::simon.steuer@publications.europa.eu::8b04ac1a-c1f2-4835-8c41-e88f4758b377" userProvider="AD" userName="STEUER Simon (OP)"/>
        <t:Progress percentComplete="100"/>
      </t:Event>
    </t:History>
  </t:Task>
  <t:Task id="{C50F71A5-AE7D-40EF-A58A-F3DF42BD6092}">
    <t:Anchor>
      <t:Comment id="2059406211"/>
    </t:Anchor>
    <t:History>
      <t:Event id="{DF97CEE0-36EA-4166-9A5E-69FDCD069DC8}" time="2022-01-21T12:41:34.488Z">
        <t:Attribution userId="S::simon.steuer@publications.europa.eu::8b04ac1a-c1f2-4835-8c41-e88f4758b377" userProvider="AD" userName="STEUER Simon (OP)"/>
        <t:Anchor>
          <t:Comment id="2118647006"/>
        </t:Anchor>
        <t:Create/>
      </t:Event>
      <t:Event id="{F48960EB-D8CB-4299-AAF8-2F8B886295E8}" time="2022-01-21T12:41:34.488Z">
        <t:Attribution userId="S::simon.steuer@publications.europa.eu::8b04ac1a-c1f2-4835-8c41-e88f4758b377" userProvider="AD" userName="STEUER Simon (OP)"/>
        <t:Anchor>
          <t:Comment id="2118647006"/>
        </t:Anchor>
        <t:Assign userId="S::laura.zambelli@publications.europa.eu::4acc7143-20d1-4b1c-89da-782cfc5c33c0" userProvider="AD" userName="ZAMBELLI Laura (OP)"/>
      </t:Event>
      <t:Event id="{168D1FBE-06E3-4F6E-B837-36CAEA206337}" time="2022-01-21T12:41:34.488Z">
        <t:Attribution userId="S::simon.steuer@publications.europa.eu::8b04ac1a-c1f2-4835-8c41-e88f4758b377" userProvider="AD" userName="STEUER Simon (OP)"/>
        <t:Anchor>
          <t:Comment id="2118647006"/>
        </t:Anchor>
        <t:SetTitle title="@ZAMBELLI Laura (OP) would you mind to short the descriptions. It should be super simple for the outside world."/>
      </t:Event>
      <t:Event id="{067686E7-B30D-443B-961D-DDD9BFF53DD5}" time="2022-01-24T07:13:32.379Z">
        <t:Attribution userId="S::simon.steuer@publications.europa.eu::8b04ac1a-c1f2-4835-8c41-e88f4758b377" userProvider="AD" userName="STEUER Simon (OP)"/>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435">
      <w:bodyDiv w:val="1"/>
      <w:marLeft w:val="0"/>
      <w:marRight w:val="0"/>
      <w:marTop w:val="0"/>
      <w:marBottom w:val="0"/>
      <w:divBdr>
        <w:top w:val="none" w:sz="0" w:space="0" w:color="auto"/>
        <w:left w:val="none" w:sz="0" w:space="0" w:color="auto"/>
        <w:bottom w:val="none" w:sz="0" w:space="0" w:color="auto"/>
        <w:right w:val="none" w:sz="0" w:space="0" w:color="auto"/>
      </w:divBdr>
    </w:div>
    <w:div w:id="43139413">
      <w:bodyDiv w:val="1"/>
      <w:marLeft w:val="0"/>
      <w:marRight w:val="0"/>
      <w:marTop w:val="0"/>
      <w:marBottom w:val="0"/>
      <w:divBdr>
        <w:top w:val="none" w:sz="0" w:space="0" w:color="auto"/>
        <w:left w:val="none" w:sz="0" w:space="0" w:color="auto"/>
        <w:bottom w:val="none" w:sz="0" w:space="0" w:color="auto"/>
        <w:right w:val="none" w:sz="0" w:space="0" w:color="auto"/>
      </w:divBdr>
    </w:div>
    <w:div w:id="67114327">
      <w:bodyDiv w:val="1"/>
      <w:marLeft w:val="0"/>
      <w:marRight w:val="0"/>
      <w:marTop w:val="0"/>
      <w:marBottom w:val="0"/>
      <w:divBdr>
        <w:top w:val="none" w:sz="0" w:space="0" w:color="auto"/>
        <w:left w:val="none" w:sz="0" w:space="0" w:color="auto"/>
        <w:bottom w:val="none" w:sz="0" w:space="0" w:color="auto"/>
        <w:right w:val="none" w:sz="0" w:space="0" w:color="auto"/>
      </w:divBdr>
    </w:div>
    <w:div w:id="95909743">
      <w:bodyDiv w:val="1"/>
      <w:marLeft w:val="0"/>
      <w:marRight w:val="0"/>
      <w:marTop w:val="0"/>
      <w:marBottom w:val="0"/>
      <w:divBdr>
        <w:top w:val="none" w:sz="0" w:space="0" w:color="auto"/>
        <w:left w:val="none" w:sz="0" w:space="0" w:color="auto"/>
        <w:bottom w:val="none" w:sz="0" w:space="0" w:color="auto"/>
        <w:right w:val="none" w:sz="0" w:space="0" w:color="auto"/>
      </w:divBdr>
    </w:div>
    <w:div w:id="186800188">
      <w:bodyDiv w:val="1"/>
      <w:marLeft w:val="0"/>
      <w:marRight w:val="0"/>
      <w:marTop w:val="0"/>
      <w:marBottom w:val="0"/>
      <w:divBdr>
        <w:top w:val="none" w:sz="0" w:space="0" w:color="auto"/>
        <w:left w:val="none" w:sz="0" w:space="0" w:color="auto"/>
        <w:bottom w:val="none" w:sz="0" w:space="0" w:color="auto"/>
        <w:right w:val="none" w:sz="0" w:space="0" w:color="auto"/>
      </w:divBdr>
    </w:div>
    <w:div w:id="229780045">
      <w:bodyDiv w:val="1"/>
      <w:marLeft w:val="0"/>
      <w:marRight w:val="0"/>
      <w:marTop w:val="0"/>
      <w:marBottom w:val="0"/>
      <w:divBdr>
        <w:top w:val="none" w:sz="0" w:space="0" w:color="auto"/>
        <w:left w:val="none" w:sz="0" w:space="0" w:color="auto"/>
        <w:bottom w:val="none" w:sz="0" w:space="0" w:color="auto"/>
        <w:right w:val="none" w:sz="0" w:space="0" w:color="auto"/>
      </w:divBdr>
    </w:div>
    <w:div w:id="314574808">
      <w:bodyDiv w:val="1"/>
      <w:marLeft w:val="0"/>
      <w:marRight w:val="0"/>
      <w:marTop w:val="0"/>
      <w:marBottom w:val="0"/>
      <w:divBdr>
        <w:top w:val="none" w:sz="0" w:space="0" w:color="auto"/>
        <w:left w:val="none" w:sz="0" w:space="0" w:color="auto"/>
        <w:bottom w:val="none" w:sz="0" w:space="0" w:color="auto"/>
        <w:right w:val="none" w:sz="0" w:space="0" w:color="auto"/>
      </w:divBdr>
    </w:div>
    <w:div w:id="370151746">
      <w:bodyDiv w:val="1"/>
      <w:marLeft w:val="0"/>
      <w:marRight w:val="0"/>
      <w:marTop w:val="0"/>
      <w:marBottom w:val="0"/>
      <w:divBdr>
        <w:top w:val="none" w:sz="0" w:space="0" w:color="auto"/>
        <w:left w:val="none" w:sz="0" w:space="0" w:color="auto"/>
        <w:bottom w:val="none" w:sz="0" w:space="0" w:color="auto"/>
        <w:right w:val="none" w:sz="0" w:space="0" w:color="auto"/>
      </w:divBdr>
    </w:div>
    <w:div w:id="465124072">
      <w:bodyDiv w:val="1"/>
      <w:marLeft w:val="0"/>
      <w:marRight w:val="0"/>
      <w:marTop w:val="0"/>
      <w:marBottom w:val="0"/>
      <w:divBdr>
        <w:top w:val="none" w:sz="0" w:space="0" w:color="auto"/>
        <w:left w:val="none" w:sz="0" w:space="0" w:color="auto"/>
        <w:bottom w:val="none" w:sz="0" w:space="0" w:color="auto"/>
        <w:right w:val="none" w:sz="0" w:space="0" w:color="auto"/>
      </w:divBdr>
    </w:div>
    <w:div w:id="546340193">
      <w:bodyDiv w:val="1"/>
      <w:marLeft w:val="0"/>
      <w:marRight w:val="0"/>
      <w:marTop w:val="0"/>
      <w:marBottom w:val="0"/>
      <w:divBdr>
        <w:top w:val="none" w:sz="0" w:space="0" w:color="auto"/>
        <w:left w:val="none" w:sz="0" w:space="0" w:color="auto"/>
        <w:bottom w:val="none" w:sz="0" w:space="0" w:color="auto"/>
        <w:right w:val="none" w:sz="0" w:space="0" w:color="auto"/>
      </w:divBdr>
    </w:div>
    <w:div w:id="556211139">
      <w:bodyDiv w:val="1"/>
      <w:marLeft w:val="0"/>
      <w:marRight w:val="0"/>
      <w:marTop w:val="0"/>
      <w:marBottom w:val="0"/>
      <w:divBdr>
        <w:top w:val="none" w:sz="0" w:space="0" w:color="auto"/>
        <w:left w:val="none" w:sz="0" w:space="0" w:color="auto"/>
        <w:bottom w:val="none" w:sz="0" w:space="0" w:color="auto"/>
        <w:right w:val="none" w:sz="0" w:space="0" w:color="auto"/>
      </w:divBdr>
    </w:div>
    <w:div w:id="559875301">
      <w:bodyDiv w:val="1"/>
      <w:marLeft w:val="0"/>
      <w:marRight w:val="0"/>
      <w:marTop w:val="0"/>
      <w:marBottom w:val="0"/>
      <w:divBdr>
        <w:top w:val="none" w:sz="0" w:space="0" w:color="auto"/>
        <w:left w:val="none" w:sz="0" w:space="0" w:color="auto"/>
        <w:bottom w:val="none" w:sz="0" w:space="0" w:color="auto"/>
        <w:right w:val="none" w:sz="0" w:space="0" w:color="auto"/>
      </w:divBdr>
      <w:divsChild>
        <w:div w:id="1476488744">
          <w:marLeft w:val="547"/>
          <w:marRight w:val="0"/>
          <w:marTop w:val="0"/>
          <w:marBottom w:val="0"/>
          <w:divBdr>
            <w:top w:val="none" w:sz="0" w:space="0" w:color="auto"/>
            <w:left w:val="none" w:sz="0" w:space="0" w:color="auto"/>
            <w:bottom w:val="none" w:sz="0" w:space="0" w:color="auto"/>
            <w:right w:val="none" w:sz="0" w:space="0" w:color="auto"/>
          </w:divBdr>
        </w:div>
        <w:div w:id="1224944273">
          <w:marLeft w:val="547"/>
          <w:marRight w:val="0"/>
          <w:marTop w:val="0"/>
          <w:marBottom w:val="0"/>
          <w:divBdr>
            <w:top w:val="none" w:sz="0" w:space="0" w:color="auto"/>
            <w:left w:val="none" w:sz="0" w:space="0" w:color="auto"/>
            <w:bottom w:val="none" w:sz="0" w:space="0" w:color="auto"/>
            <w:right w:val="none" w:sz="0" w:space="0" w:color="auto"/>
          </w:divBdr>
        </w:div>
      </w:divsChild>
    </w:div>
    <w:div w:id="703598299">
      <w:bodyDiv w:val="1"/>
      <w:marLeft w:val="0"/>
      <w:marRight w:val="0"/>
      <w:marTop w:val="0"/>
      <w:marBottom w:val="0"/>
      <w:divBdr>
        <w:top w:val="none" w:sz="0" w:space="0" w:color="auto"/>
        <w:left w:val="none" w:sz="0" w:space="0" w:color="auto"/>
        <w:bottom w:val="none" w:sz="0" w:space="0" w:color="auto"/>
        <w:right w:val="none" w:sz="0" w:space="0" w:color="auto"/>
      </w:divBdr>
    </w:div>
    <w:div w:id="722366906">
      <w:bodyDiv w:val="1"/>
      <w:marLeft w:val="0"/>
      <w:marRight w:val="0"/>
      <w:marTop w:val="0"/>
      <w:marBottom w:val="0"/>
      <w:divBdr>
        <w:top w:val="none" w:sz="0" w:space="0" w:color="auto"/>
        <w:left w:val="none" w:sz="0" w:space="0" w:color="auto"/>
        <w:bottom w:val="none" w:sz="0" w:space="0" w:color="auto"/>
        <w:right w:val="none" w:sz="0" w:space="0" w:color="auto"/>
      </w:divBdr>
    </w:div>
    <w:div w:id="748230337">
      <w:bodyDiv w:val="1"/>
      <w:marLeft w:val="0"/>
      <w:marRight w:val="0"/>
      <w:marTop w:val="0"/>
      <w:marBottom w:val="0"/>
      <w:divBdr>
        <w:top w:val="none" w:sz="0" w:space="0" w:color="auto"/>
        <w:left w:val="none" w:sz="0" w:space="0" w:color="auto"/>
        <w:bottom w:val="none" w:sz="0" w:space="0" w:color="auto"/>
        <w:right w:val="none" w:sz="0" w:space="0" w:color="auto"/>
      </w:divBdr>
    </w:div>
    <w:div w:id="1041437486">
      <w:bodyDiv w:val="1"/>
      <w:marLeft w:val="0"/>
      <w:marRight w:val="0"/>
      <w:marTop w:val="0"/>
      <w:marBottom w:val="0"/>
      <w:divBdr>
        <w:top w:val="none" w:sz="0" w:space="0" w:color="auto"/>
        <w:left w:val="none" w:sz="0" w:space="0" w:color="auto"/>
        <w:bottom w:val="none" w:sz="0" w:space="0" w:color="auto"/>
        <w:right w:val="none" w:sz="0" w:space="0" w:color="auto"/>
      </w:divBdr>
    </w:div>
    <w:div w:id="1160004801">
      <w:bodyDiv w:val="1"/>
      <w:marLeft w:val="0"/>
      <w:marRight w:val="0"/>
      <w:marTop w:val="0"/>
      <w:marBottom w:val="0"/>
      <w:divBdr>
        <w:top w:val="none" w:sz="0" w:space="0" w:color="auto"/>
        <w:left w:val="none" w:sz="0" w:space="0" w:color="auto"/>
        <w:bottom w:val="none" w:sz="0" w:space="0" w:color="auto"/>
        <w:right w:val="none" w:sz="0" w:space="0" w:color="auto"/>
      </w:divBdr>
    </w:div>
    <w:div w:id="1263562241">
      <w:bodyDiv w:val="1"/>
      <w:marLeft w:val="0"/>
      <w:marRight w:val="0"/>
      <w:marTop w:val="0"/>
      <w:marBottom w:val="0"/>
      <w:divBdr>
        <w:top w:val="none" w:sz="0" w:space="0" w:color="auto"/>
        <w:left w:val="none" w:sz="0" w:space="0" w:color="auto"/>
        <w:bottom w:val="none" w:sz="0" w:space="0" w:color="auto"/>
        <w:right w:val="none" w:sz="0" w:space="0" w:color="auto"/>
      </w:divBdr>
      <w:divsChild>
        <w:div w:id="707217809">
          <w:marLeft w:val="547"/>
          <w:marRight w:val="0"/>
          <w:marTop w:val="0"/>
          <w:marBottom w:val="0"/>
          <w:divBdr>
            <w:top w:val="none" w:sz="0" w:space="0" w:color="auto"/>
            <w:left w:val="none" w:sz="0" w:space="0" w:color="auto"/>
            <w:bottom w:val="none" w:sz="0" w:space="0" w:color="auto"/>
            <w:right w:val="none" w:sz="0" w:space="0" w:color="auto"/>
          </w:divBdr>
        </w:div>
      </w:divsChild>
    </w:div>
    <w:div w:id="1294361167">
      <w:bodyDiv w:val="1"/>
      <w:marLeft w:val="0"/>
      <w:marRight w:val="0"/>
      <w:marTop w:val="0"/>
      <w:marBottom w:val="0"/>
      <w:divBdr>
        <w:top w:val="none" w:sz="0" w:space="0" w:color="auto"/>
        <w:left w:val="none" w:sz="0" w:space="0" w:color="auto"/>
        <w:bottom w:val="none" w:sz="0" w:space="0" w:color="auto"/>
        <w:right w:val="none" w:sz="0" w:space="0" w:color="auto"/>
      </w:divBdr>
    </w:div>
    <w:div w:id="1459185784">
      <w:bodyDiv w:val="1"/>
      <w:marLeft w:val="0"/>
      <w:marRight w:val="0"/>
      <w:marTop w:val="0"/>
      <w:marBottom w:val="0"/>
      <w:divBdr>
        <w:top w:val="none" w:sz="0" w:space="0" w:color="auto"/>
        <w:left w:val="none" w:sz="0" w:space="0" w:color="auto"/>
        <w:bottom w:val="none" w:sz="0" w:space="0" w:color="auto"/>
        <w:right w:val="none" w:sz="0" w:space="0" w:color="auto"/>
      </w:divBdr>
    </w:div>
    <w:div w:id="1570533000">
      <w:bodyDiv w:val="1"/>
      <w:marLeft w:val="0"/>
      <w:marRight w:val="0"/>
      <w:marTop w:val="0"/>
      <w:marBottom w:val="0"/>
      <w:divBdr>
        <w:top w:val="none" w:sz="0" w:space="0" w:color="auto"/>
        <w:left w:val="none" w:sz="0" w:space="0" w:color="auto"/>
        <w:bottom w:val="none" w:sz="0" w:space="0" w:color="auto"/>
        <w:right w:val="none" w:sz="0" w:space="0" w:color="auto"/>
      </w:divBdr>
    </w:div>
    <w:div w:id="1575889797">
      <w:bodyDiv w:val="1"/>
      <w:marLeft w:val="0"/>
      <w:marRight w:val="0"/>
      <w:marTop w:val="0"/>
      <w:marBottom w:val="0"/>
      <w:divBdr>
        <w:top w:val="none" w:sz="0" w:space="0" w:color="auto"/>
        <w:left w:val="none" w:sz="0" w:space="0" w:color="auto"/>
        <w:bottom w:val="none" w:sz="0" w:space="0" w:color="auto"/>
        <w:right w:val="none" w:sz="0" w:space="0" w:color="auto"/>
      </w:divBdr>
    </w:div>
    <w:div w:id="1600212644">
      <w:bodyDiv w:val="1"/>
      <w:marLeft w:val="0"/>
      <w:marRight w:val="0"/>
      <w:marTop w:val="0"/>
      <w:marBottom w:val="0"/>
      <w:divBdr>
        <w:top w:val="none" w:sz="0" w:space="0" w:color="auto"/>
        <w:left w:val="none" w:sz="0" w:space="0" w:color="auto"/>
        <w:bottom w:val="none" w:sz="0" w:space="0" w:color="auto"/>
        <w:right w:val="none" w:sz="0" w:space="0" w:color="auto"/>
      </w:divBdr>
    </w:div>
    <w:div w:id="1617440222">
      <w:bodyDiv w:val="1"/>
      <w:marLeft w:val="0"/>
      <w:marRight w:val="0"/>
      <w:marTop w:val="0"/>
      <w:marBottom w:val="0"/>
      <w:divBdr>
        <w:top w:val="none" w:sz="0" w:space="0" w:color="auto"/>
        <w:left w:val="none" w:sz="0" w:space="0" w:color="auto"/>
        <w:bottom w:val="none" w:sz="0" w:space="0" w:color="auto"/>
        <w:right w:val="none" w:sz="0" w:space="0" w:color="auto"/>
      </w:divBdr>
    </w:div>
    <w:div w:id="1647935445">
      <w:marLeft w:val="0"/>
      <w:marRight w:val="0"/>
      <w:marTop w:val="0"/>
      <w:marBottom w:val="0"/>
      <w:divBdr>
        <w:top w:val="none" w:sz="0" w:space="0" w:color="auto"/>
        <w:left w:val="none" w:sz="0" w:space="0" w:color="auto"/>
        <w:bottom w:val="none" w:sz="0" w:space="0" w:color="auto"/>
        <w:right w:val="none" w:sz="0" w:space="0" w:color="auto"/>
      </w:divBdr>
      <w:divsChild>
        <w:div w:id="1647935496">
          <w:marLeft w:val="274"/>
          <w:marRight w:val="0"/>
          <w:marTop w:val="86"/>
          <w:marBottom w:val="0"/>
          <w:divBdr>
            <w:top w:val="none" w:sz="0" w:space="0" w:color="auto"/>
            <w:left w:val="none" w:sz="0" w:space="0" w:color="auto"/>
            <w:bottom w:val="none" w:sz="0" w:space="0" w:color="auto"/>
            <w:right w:val="none" w:sz="0" w:space="0" w:color="auto"/>
          </w:divBdr>
        </w:div>
      </w:divsChild>
    </w:div>
    <w:div w:id="1647935447">
      <w:marLeft w:val="0"/>
      <w:marRight w:val="0"/>
      <w:marTop w:val="0"/>
      <w:marBottom w:val="0"/>
      <w:divBdr>
        <w:top w:val="none" w:sz="0" w:space="0" w:color="auto"/>
        <w:left w:val="none" w:sz="0" w:space="0" w:color="auto"/>
        <w:bottom w:val="none" w:sz="0" w:space="0" w:color="auto"/>
        <w:right w:val="none" w:sz="0" w:space="0" w:color="auto"/>
      </w:divBdr>
      <w:divsChild>
        <w:div w:id="1647935450">
          <w:marLeft w:val="274"/>
          <w:marRight w:val="0"/>
          <w:marTop w:val="86"/>
          <w:marBottom w:val="0"/>
          <w:divBdr>
            <w:top w:val="none" w:sz="0" w:space="0" w:color="auto"/>
            <w:left w:val="none" w:sz="0" w:space="0" w:color="auto"/>
            <w:bottom w:val="none" w:sz="0" w:space="0" w:color="auto"/>
            <w:right w:val="none" w:sz="0" w:space="0" w:color="auto"/>
          </w:divBdr>
        </w:div>
      </w:divsChild>
    </w:div>
    <w:div w:id="1647935451">
      <w:marLeft w:val="0"/>
      <w:marRight w:val="0"/>
      <w:marTop w:val="0"/>
      <w:marBottom w:val="0"/>
      <w:divBdr>
        <w:top w:val="none" w:sz="0" w:space="0" w:color="auto"/>
        <w:left w:val="none" w:sz="0" w:space="0" w:color="auto"/>
        <w:bottom w:val="none" w:sz="0" w:space="0" w:color="auto"/>
        <w:right w:val="none" w:sz="0" w:space="0" w:color="auto"/>
      </w:divBdr>
    </w:div>
    <w:div w:id="1647935456">
      <w:marLeft w:val="0"/>
      <w:marRight w:val="0"/>
      <w:marTop w:val="0"/>
      <w:marBottom w:val="0"/>
      <w:divBdr>
        <w:top w:val="none" w:sz="0" w:space="0" w:color="auto"/>
        <w:left w:val="none" w:sz="0" w:space="0" w:color="auto"/>
        <w:bottom w:val="none" w:sz="0" w:space="0" w:color="auto"/>
        <w:right w:val="none" w:sz="0" w:space="0" w:color="auto"/>
      </w:divBdr>
      <w:divsChild>
        <w:div w:id="1647935466">
          <w:marLeft w:val="547"/>
          <w:marRight w:val="0"/>
          <w:marTop w:val="101"/>
          <w:marBottom w:val="0"/>
          <w:divBdr>
            <w:top w:val="none" w:sz="0" w:space="0" w:color="auto"/>
            <w:left w:val="none" w:sz="0" w:space="0" w:color="auto"/>
            <w:bottom w:val="none" w:sz="0" w:space="0" w:color="auto"/>
            <w:right w:val="none" w:sz="0" w:space="0" w:color="auto"/>
          </w:divBdr>
        </w:div>
      </w:divsChild>
    </w:div>
    <w:div w:id="1647935457">
      <w:marLeft w:val="0"/>
      <w:marRight w:val="0"/>
      <w:marTop w:val="0"/>
      <w:marBottom w:val="0"/>
      <w:divBdr>
        <w:top w:val="none" w:sz="0" w:space="0" w:color="auto"/>
        <w:left w:val="none" w:sz="0" w:space="0" w:color="auto"/>
        <w:bottom w:val="none" w:sz="0" w:space="0" w:color="auto"/>
        <w:right w:val="none" w:sz="0" w:space="0" w:color="auto"/>
      </w:divBdr>
    </w:div>
    <w:div w:id="1647935458">
      <w:marLeft w:val="0"/>
      <w:marRight w:val="0"/>
      <w:marTop w:val="0"/>
      <w:marBottom w:val="0"/>
      <w:divBdr>
        <w:top w:val="none" w:sz="0" w:space="0" w:color="auto"/>
        <w:left w:val="none" w:sz="0" w:space="0" w:color="auto"/>
        <w:bottom w:val="none" w:sz="0" w:space="0" w:color="auto"/>
        <w:right w:val="none" w:sz="0" w:space="0" w:color="auto"/>
      </w:divBdr>
    </w:div>
    <w:div w:id="1647935459">
      <w:marLeft w:val="0"/>
      <w:marRight w:val="0"/>
      <w:marTop w:val="0"/>
      <w:marBottom w:val="0"/>
      <w:divBdr>
        <w:top w:val="none" w:sz="0" w:space="0" w:color="auto"/>
        <w:left w:val="none" w:sz="0" w:space="0" w:color="auto"/>
        <w:bottom w:val="none" w:sz="0" w:space="0" w:color="auto"/>
        <w:right w:val="none" w:sz="0" w:space="0" w:color="auto"/>
      </w:divBdr>
    </w:div>
    <w:div w:id="1647935462">
      <w:marLeft w:val="0"/>
      <w:marRight w:val="0"/>
      <w:marTop w:val="0"/>
      <w:marBottom w:val="0"/>
      <w:divBdr>
        <w:top w:val="none" w:sz="0" w:space="0" w:color="auto"/>
        <w:left w:val="none" w:sz="0" w:space="0" w:color="auto"/>
        <w:bottom w:val="none" w:sz="0" w:space="0" w:color="auto"/>
        <w:right w:val="none" w:sz="0" w:space="0" w:color="auto"/>
      </w:divBdr>
    </w:div>
    <w:div w:id="1647935465">
      <w:marLeft w:val="0"/>
      <w:marRight w:val="0"/>
      <w:marTop w:val="0"/>
      <w:marBottom w:val="0"/>
      <w:divBdr>
        <w:top w:val="none" w:sz="0" w:space="0" w:color="auto"/>
        <w:left w:val="none" w:sz="0" w:space="0" w:color="auto"/>
        <w:bottom w:val="none" w:sz="0" w:space="0" w:color="auto"/>
        <w:right w:val="none" w:sz="0" w:space="0" w:color="auto"/>
      </w:divBdr>
    </w:div>
    <w:div w:id="1647935468">
      <w:marLeft w:val="0"/>
      <w:marRight w:val="0"/>
      <w:marTop w:val="0"/>
      <w:marBottom w:val="0"/>
      <w:divBdr>
        <w:top w:val="none" w:sz="0" w:space="0" w:color="auto"/>
        <w:left w:val="none" w:sz="0" w:space="0" w:color="auto"/>
        <w:bottom w:val="none" w:sz="0" w:space="0" w:color="auto"/>
        <w:right w:val="none" w:sz="0" w:space="0" w:color="auto"/>
      </w:divBdr>
      <w:divsChild>
        <w:div w:id="1647935477">
          <w:marLeft w:val="446"/>
          <w:marRight w:val="0"/>
          <w:marTop w:val="101"/>
          <w:marBottom w:val="0"/>
          <w:divBdr>
            <w:top w:val="none" w:sz="0" w:space="0" w:color="auto"/>
            <w:left w:val="none" w:sz="0" w:space="0" w:color="auto"/>
            <w:bottom w:val="none" w:sz="0" w:space="0" w:color="auto"/>
            <w:right w:val="none" w:sz="0" w:space="0" w:color="auto"/>
          </w:divBdr>
        </w:div>
        <w:div w:id="1647935508">
          <w:marLeft w:val="446"/>
          <w:marRight w:val="0"/>
          <w:marTop w:val="101"/>
          <w:marBottom w:val="0"/>
          <w:divBdr>
            <w:top w:val="none" w:sz="0" w:space="0" w:color="auto"/>
            <w:left w:val="none" w:sz="0" w:space="0" w:color="auto"/>
            <w:bottom w:val="none" w:sz="0" w:space="0" w:color="auto"/>
            <w:right w:val="none" w:sz="0" w:space="0" w:color="auto"/>
          </w:divBdr>
        </w:div>
      </w:divsChild>
    </w:div>
    <w:div w:id="1647935470">
      <w:marLeft w:val="0"/>
      <w:marRight w:val="0"/>
      <w:marTop w:val="0"/>
      <w:marBottom w:val="0"/>
      <w:divBdr>
        <w:top w:val="none" w:sz="0" w:space="0" w:color="auto"/>
        <w:left w:val="none" w:sz="0" w:space="0" w:color="auto"/>
        <w:bottom w:val="none" w:sz="0" w:space="0" w:color="auto"/>
        <w:right w:val="none" w:sz="0" w:space="0" w:color="auto"/>
      </w:divBdr>
      <w:divsChild>
        <w:div w:id="1647935453">
          <w:marLeft w:val="446"/>
          <w:marRight w:val="0"/>
          <w:marTop w:val="101"/>
          <w:marBottom w:val="0"/>
          <w:divBdr>
            <w:top w:val="none" w:sz="0" w:space="0" w:color="auto"/>
            <w:left w:val="none" w:sz="0" w:space="0" w:color="auto"/>
            <w:bottom w:val="none" w:sz="0" w:space="0" w:color="auto"/>
            <w:right w:val="none" w:sz="0" w:space="0" w:color="auto"/>
          </w:divBdr>
        </w:div>
      </w:divsChild>
    </w:div>
    <w:div w:id="1647935474">
      <w:marLeft w:val="0"/>
      <w:marRight w:val="0"/>
      <w:marTop w:val="0"/>
      <w:marBottom w:val="0"/>
      <w:divBdr>
        <w:top w:val="none" w:sz="0" w:space="0" w:color="auto"/>
        <w:left w:val="none" w:sz="0" w:space="0" w:color="auto"/>
        <w:bottom w:val="none" w:sz="0" w:space="0" w:color="auto"/>
        <w:right w:val="none" w:sz="0" w:space="0" w:color="auto"/>
      </w:divBdr>
    </w:div>
    <w:div w:id="1647935475">
      <w:marLeft w:val="0"/>
      <w:marRight w:val="0"/>
      <w:marTop w:val="0"/>
      <w:marBottom w:val="0"/>
      <w:divBdr>
        <w:top w:val="none" w:sz="0" w:space="0" w:color="auto"/>
        <w:left w:val="none" w:sz="0" w:space="0" w:color="auto"/>
        <w:bottom w:val="none" w:sz="0" w:space="0" w:color="auto"/>
        <w:right w:val="none" w:sz="0" w:space="0" w:color="auto"/>
      </w:divBdr>
    </w:div>
    <w:div w:id="1647935478">
      <w:marLeft w:val="0"/>
      <w:marRight w:val="0"/>
      <w:marTop w:val="0"/>
      <w:marBottom w:val="0"/>
      <w:divBdr>
        <w:top w:val="none" w:sz="0" w:space="0" w:color="auto"/>
        <w:left w:val="none" w:sz="0" w:space="0" w:color="auto"/>
        <w:bottom w:val="none" w:sz="0" w:space="0" w:color="auto"/>
        <w:right w:val="none" w:sz="0" w:space="0" w:color="auto"/>
      </w:divBdr>
    </w:div>
    <w:div w:id="1647935479">
      <w:marLeft w:val="0"/>
      <w:marRight w:val="0"/>
      <w:marTop w:val="0"/>
      <w:marBottom w:val="0"/>
      <w:divBdr>
        <w:top w:val="none" w:sz="0" w:space="0" w:color="auto"/>
        <w:left w:val="none" w:sz="0" w:space="0" w:color="auto"/>
        <w:bottom w:val="none" w:sz="0" w:space="0" w:color="auto"/>
        <w:right w:val="none" w:sz="0" w:space="0" w:color="auto"/>
      </w:divBdr>
    </w:div>
    <w:div w:id="1647935482">
      <w:marLeft w:val="0"/>
      <w:marRight w:val="0"/>
      <w:marTop w:val="0"/>
      <w:marBottom w:val="0"/>
      <w:divBdr>
        <w:top w:val="none" w:sz="0" w:space="0" w:color="auto"/>
        <w:left w:val="none" w:sz="0" w:space="0" w:color="auto"/>
        <w:bottom w:val="none" w:sz="0" w:space="0" w:color="auto"/>
        <w:right w:val="none" w:sz="0" w:space="0" w:color="auto"/>
      </w:divBdr>
    </w:div>
    <w:div w:id="1647935483">
      <w:marLeft w:val="0"/>
      <w:marRight w:val="0"/>
      <w:marTop w:val="0"/>
      <w:marBottom w:val="0"/>
      <w:divBdr>
        <w:top w:val="none" w:sz="0" w:space="0" w:color="auto"/>
        <w:left w:val="none" w:sz="0" w:space="0" w:color="auto"/>
        <w:bottom w:val="none" w:sz="0" w:space="0" w:color="auto"/>
        <w:right w:val="none" w:sz="0" w:space="0" w:color="auto"/>
      </w:divBdr>
    </w:div>
    <w:div w:id="1647935484">
      <w:marLeft w:val="0"/>
      <w:marRight w:val="0"/>
      <w:marTop w:val="0"/>
      <w:marBottom w:val="0"/>
      <w:divBdr>
        <w:top w:val="none" w:sz="0" w:space="0" w:color="auto"/>
        <w:left w:val="none" w:sz="0" w:space="0" w:color="auto"/>
        <w:bottom w:val="none" w:sz="0" w:space="0" w:color="auto"/>
        <w:right w:val="none" w:sz="0" w:space="0" w:color="auto"/>
      </w:divBdr>
    </w:div>
    <w:div w:id="1647935489">
      <w:marLeft w:val="0"/>
      <w:marRight w:val="0"/>
      <w:marTop w:val="0"/>
      <w:marBottom w:val="0"/>
      <w:divBdr>
        <w:top w:val="none" w:sz="0" w:space="0" w:color="auto"/>
        <w:left w:val="none" w:sz="0" w:space="0" w:color="auto"/>
        <w:bottom w:val="none" w:sz="0" w:space="0" w:color="auto"/>
        <w:right w:val="none" w:sz="0" w:space="0" w:color="auto"/>
      </w:divBdr>
    </w:div>
    <w:div w:id="1647935491">
      <w:marLeft w:val="0"/>
      <w:marRight w:val="0"/>
      <w:marTop w:val="0"/>
      <w:marBottom w:val="0"/>
      <w:divBdr>
        <w:top w:val="none" w:sz="0" w:space="0" w:color="auto"/>
        <w:left w:val="none" w:sz="0" w:space="0" w:color="auto"/>
        <w:bottom w:val="none" w:sz="0" w:space="0" w:color="auto"/>
        <w:right w:val="none" w:sz="0" w:space="0" w:color="auto"/>
      </w:divBdr>
      <w:divsChild>
        <w:div w:id="1647935514">
          <w:marLeft w:val="446"/>
          <w:marRight w:val="0"/>
          <w:marTop w:val="101"/>
          <w:marBottom w:val="0"/>
          <w:divBdr>
            <w:top w:val="none" w:sz="0" w:space="0" w:color="auto"/>
            <w:left w:val="none" w:sz="0" w:space="0" w:color="auto"/>
            <w:bottom w:val="none" w:sz="0" w:space="0" w:color="auto"/>
            <w:right w:val="none" w:sz="0" w:space="0" w:color="auto"/>
          </w:divBdr>
        </w:div>
      </w:divsChild>
    </w:div>
    <w:div w:id="1647935493">
      <w:marLeft w:val="0"/>
      <w:marRight w:val="0"/>
      <w:marTop w:val="0"/>
      <w:marBottom w:val="0"/>
      <w:divBdr>
        <w:top w:val="none" w:sz="0" w:space="0" w:color="auto"/>
        <w:left w:val="none" w:sz="0" w:space="0" w:color="auto"/>
        <w:bottom w:val="none" w:sz="0" w:space="0" w:color="auto"/>
        <w:right w:val="none" w:sz="0" w:space="0" w:color="auto"/>
      </w:divBdr>
    </w:div>
    <w:div w:id="1647935495">
      <w:marLeft w:val="0"/>
      <w:marRight w:val="0"/>
      <w:marTop w:val="0"/>
      <w:marBottom w:val="0"/>
      <w:divBdr>
        <w:top w:val="none" w:sz="0" w:space="0" w:color="auto"/>
        <w:left w:val="none" w:sz="0" w:space="0" w:color="auto"/>
        <w:bottom w:val="none" w:sz="0" w:space="0" w:color="auto"/>
        <w:right w:val="none" w:sz="0" w:space="0" w:color="auto"/>
      </w:divBdr>
    </w:div>
    <w:div w:id="1647935498">
      <w:marLeft w:val="0"/>
      <w:marRight w:val="0"/>
      <w:marTop w:val="0"/>
      <w:marBottom w:val="0"/>
      <w:divBdr>
        <w:top w:val="none" w:sz="0" w:space="0" w:color="auto"/>
        <w:left w:val="none" w:sz="0" w:space="0" w:color="auto"/>
        <w:bottom w:val="none" w:sz="0" w:space="0" w:color="auto"/>
        <w:right w:val="none" w:sz="0" w:space="0" w:color="auto"/>
      </w:divBdr>
    </w:div>
    <w:div w:id="1647935499">
      <w:marLeft w:val="0"/>
      <w:marRight w:val="0"/>
      <w:marTop w:val="0"/>
      <w:marBottom w:val="0"/>
      <w:divBdr>
        <w:top w:val="none" w:sz="0" w:space="0" w:color="auto"/>
        <w:left w:val="none" w:sz="0" w:space="0" w:color="auto"/>
        <w:bottom w:val="none" w:sz="0" w:space="0" w:color="auto"/>
        <w:right w:val="none" w:sz="0" w:space="0" w:color="auto"/>
      </w:divBdr>
    </w:div>
    <w:div w:id="1647935501">
      <w:marLeft w:val="0"/>
      <w:marRight w:val="0"/>
      <w:marTop w:val="0"/>
      <w:marBottom w:val="0"/>
      <w:divBdr>
        <w:top w:val="none" w:sz="0" w:space="0" w:color="auto"/>
        <w:left w:val="none" w:sz="0" w:space="0" w:color="auto"/>
        <w:bottom w:val="none" w:sz="0" w:space="0" w:color="auto"/>
        <w:right w:val="none" w:sz="0" w:space="0" w:color="auto"/>
      </w:divBdr>
      <w:divsChild>
        <w:div w:id="1647935487">
          <w:marLeft w:val="0"/>
          <w:marRight w:val="0"/>
          <w:marTop w:val="0"/>
          <w:marBottom w:val="0"/>
          <w:divBdr>
            <w:top w:val="none" w:sz="0" w:space="0" w:color="auto"/>
            <w:left w:val="none" w:sz="0" w:space="0" w:color="auto"/>
            <w:bottom w:val="none" w:sz="0" w:space="0" w:color="auto"/>
            <w:right w:val="none" w:sz="0" w:space="0" w:color="auto"/>
          </w:divBdr>
          <w:divsChild>
            <w:div w:id="1647935461">
              <w:marLeft w:val="0"/>
              <w:marRight w:val="0"/>
              <w:marTop w:val="0"/>
              <w:marBottom w:val="0"/>
              <w:divBdr>
                <w:top w:val="none" w:sz="0" w:space="0" w:color="auto"/>
                <w:left w:val="none" w:sz="0" w:space="0" w:color="auto"/>
                <w:bottom w:val="none" w:sz="0" w:space="0" w:color="auto"/>
                <w:right w:val="none" w:sz="0" w:space="0" w:color="auto"/>
              </w:divBdr>
              <w:divsChild>
                <w:div w:id="1647935500">
                  <w:marLeft w:val="0"/>
                  <w:marRight w:val="0"/>
                  <w:marTop w:val="0"/>
                  <w:marBottom w:val="0"/>
                  <w:divBdr>
                    <w:top w:val="none" w:sz="0" w:space="0" w:color="auto"/>
                    <w:left w:val="none" w:sz="0" w:space="0" w:color="auto"/>
                    <w:bottom w:val="none" w:sz="0" w:space="0" w:color="auto"/>
                    <w:right w:val="none" w:sz="0" w:space="0" w:color="auto"/>
                  </w:divBdr>
                  <w:divsChild>
                    <w:div w:id="1647935511">
                      <w:marLeft w:val="0"/>
                      <w:marRight w:val="0"/>
                      <w:marTop w:val="0"/>
                      <w:marBottom w:val="0"/>
                      <w:divBdr>
                        <w:top w:val="none" w:sz="0" w:space="0" w:color="auto"/>
                        <w:left w:val="none" w:sz="0" w:space="0" w:color="auto"/>
                        <w:bottom w:val="none" w:sz="0" w:space="0" w:color="auto"/>
                        <w:right w:val="none" w:sz="0" w:space="0" w:color="auto"/>
                      </w:divBdr>
                      <w:divsChild>
                        <w:div w:id="1647935469">
                          <w:marLeft w:val="0"/>
                          <w:marRight w:val="0"/>
                          <w:marTop w:val="0"/>
                          <w:marBottom w:val="0"/>
                          <w:divBdr>
                            <w:top w:val="none" w:sz="0" w:space="0" w:color="auto"/>
                            <w:left w:val="none" w:sz="0" w:space="0" w:color="auto"/>
                            <w:bottom w:val="none" w:sz="0" w:space="0" w:color="auto"/>
                            <w:right w:val="none" w:sz="0" w:space="0" w:color="auto"/>
                          </w:divBdr>
                          <w:divsChild>
                            <w:div w:id="1647935449">
                              <w:marLeft w:val="0"/>
                              <w:marRight w:val="0"/>
                              <w:marTop w:val="0"/>
                              <w:marBottom w:val="0"/>
                              <w:divBdr>
                                <w:top w:val="none" w:sz="0" w:space="0" w:color="auto"/>
                                <w:left w:val="none" w:sz="0" w:space="0" w:color="auto"/>
                                <w:bottom w:val="none" w:sz="0" w:space="0" w:color="auto"/>
                                <w:right w:val="none" w:sz="0" w:space="0" w:color="auto"/>
                              </w:divBdr>
                              <w:divsChild>
                                <w:div w:id="1647935492">
                                  <w:marLeft w:val="0"/>
                                  <w:marRight w:val="0"/>
                                  <w:marTop w:val="0"/>
                                  <w:marBottom w:val="0"/>
                                  <w:divBdr>
                                    <w:top w:val="none" w:sz="0" w:space="0" w:color="auto"/>
                                    <w:left w:val="none" w:sz="0" w:space="0" w:color="auto"/>
                                    <w:bottom w:val="none" w:sz="0" w:space="0" w:color="auto"/>
                                    <w:right w:val="none" w:sz="0" w:space="0" w:color="auto"/>
                                  </w:divBdr>
                                  <w:divsChild>
                                    <w:div w:id="1647935464">
                                      <w:marLeft w:val="0"/>
                                      <w:marRight w:val="0"/>
                                      <w:marTop w:val="0"/>
                                      <w:marBottom w:val="0"/>
                                      <w:divBdr>
                                        <w:top w:val="none" w:sz="0" w:space="0" w:color="auto"/>
                                        <w:left w:val="none" w:sz="0" w:space="0" w:color="auto"/>
                                        <w:bottom w:val="none" w:sz="0" w:space="0" w:color="auto"/>
                                        <w:right w:val="none" w:sz="0" w:space="0" w:color="auto"/>
                                      </w:divBdr>
                                      <w:divsChild>
                                        <w:div w:id="16479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935503">
      <w:marLeft w:val="0"/>
      <w:marRight w:val="0"/>
      <w:marTop w:val="0"/>
      <w:marBottom w:val="0"/>
      <w:divBdr>
        <w:top w:val="none" w:sz="0" w:space="0" w:color="auto"/>
        <w:left w:val="none" w:sz="0" w:space="0" w:color="auto"/>
        <w:bottom w:val="none" w:sz="0" w:space="0" w:color="auto"/>
        <w:right w:val="none" w:sz="0" w:space="0" w:color="auto"/>
      </w:divBdr>
      <w:divsChild>
        <w:div w:id="1647935452">
          <w:marLeft w:val="360"/>
          <w:marRight w:val="0"/>
          <w:marTop w:val="120"/>
          <w:marBottom w:val="0"/>
          <w:divBdr>
            <w:top w:val="none" w:sz="0" w:space="0" w:color="auto"/>
            <w:left w:val="none" w:sz="0" w:space="0" w:color="auto"/>
            <w:bottom w:val="none" w:sz="0" w:space="0" w:color="auto"/>
            <w:right w:val="none" w:sz="0" w:space="0" w:color="auto"/>
          </w:divBdr>
        </w:div>
        <w:div w:id="1647935463">
          <w:marLeft w:val="360"/>
          <w:marRight w:val="0"/>
          <w:marTop w:val="120"/>
          <w:marBottom w:val="0"/>
          <w:divBdr>
            <w:top w:val="none" w:sz="0" w:space="0" w:color="auto"/>
            <w:left w:val="none" w:sz="0" w:space="0" w:color="auto"/>
            <w:bottom w:val="none" w:sz="0" w:space="0" w:color="auto"/>
            <w:right w:val="none" w:sz="0" w:space="0" w:color="auto"/>
          </w:divBdr>
        </w:div>
        <w:div w:id="1647935520">
          <w:marLeft w:val="360"/>
          <w:marRight w:val="0"/>
          <w:marTop w:val="120"/>
          <w:marBottom w:val="0"/>
          <w:divBdr>
            <w:top w:val="none" w:sz="0" w:space="0" w:color="auto"/>
            <w:left w:val="none" w:sz="0" w:space="0" w:color="auto"/>
            <w:bottom w:val="none" w:sz="0" w:space="0" w:color="auto"/>
            <w:right w:val="none" w:sz="0" w:space="0" w:color="auto"/>
          </w:divBdr>
        </w:div>
      </w:divsChild>
    </w:div>
    <w:div w:id="1647935505">
      <w:marLeft w:val="0"/>
      <w:marRight w:val="0"/>
      <w:marTop w:val="0"/>
      <w:marBottom w:val="0"/>
      <w:divBdr>
        <w:top w:val="none" w:sz="0" w:space="0" w:color="auto"/>
        <w:left w:val="none" w:sz="0" w:space="0" w:color="auto"/>
        <w:bottom w:val="none" w:sz="0" w:space="0" w:color="auto"/>
        <w:right w:val="none" w:sz="0" w:space="0" w:color="auto"/>
      </w:divBdr>
    </w:div>
    <w:div w:id="1647935506">
      <w:marLeft w:val="0"/>
      <w:marRight w:val="0"/>
      <w:marTop w:val="0"/>
      <w:marBottom w:val="0"/>
      <w:divBdr>
        <w:top w:val="none" w:sz="0" w:space="0" w:color="auto"/>
        <w:left w:val="none" w:sz="0" w:space="0" w:color="auto"/>
        <w:bottom w:val="none" w:sz="0" w:space="0" w:color="auto"/>
        <w:right w:val="none" w:sz="0" w:space="0" w:color="auto"/>
      </w:divBdr>
      <w:divsChild>
        <w:div w:id="1647935454">
          <w:marLeft w:val="547"/>
          <w:marRight w:val="0"/>
          <w:marTop w:val="101"/>
          <w:marBottom w:val="0"/>
          <w:divBdr>
            <w:top w:val="none" w:sz="0" w:space="0" w:color="auto"/>
            <w:left w:val="none" w:sz="0" w:space="0" w:color="auto"/>
            <w:bottom w:val="none" w:sz="0" w:space="0" w:color="auto"/>
            <w:right w:val="none" w:sz="0" w:space="0" w:color="auto"/>
          </w:divBdr>
        </w:div>
        <w:div w:id="1647935460">
          <w:marLeft w:val="547"/>
          <w:marRight w:val="0"/>
          <w:marTop w:val="101"/>
          <w:marBottom w:val="0"/>
          <w:divBdr>
            <w:top w:val="none" w:sz="0" w:space="0" w:color="auto"/>
            <w:left w:val="none" w:sz="0" w:space="0" w:color="auto"/>
            <w:bottom w:val="none" w:sz="0" w:space="0" w:color="auto"/>
            <w:right w:val="none" w:sz="0" w:space="0" w:color="auto"/>
          </w:divBdr>
        </w:div>
        <w:div w:id="1647935513">
          <w:marLeft w:val="547"/>
          <w:marRight w:val="0"/>
          <w:marTop w:val="101"/>
          <w:marBottom w:val="0"/>
          <w:divBdr>
            <w:top w:val="none" w:sz="0" w:space="0" w:color="auto"/>
            <w:left w:val="none" w:sz="0" w:space="0" w:color="auto"/>
            <w:bottom w:val="none" w:sz="0" w:space="0" w:color="auto"/>
            <w:right w:val="none" w:sz="0" w:space="0" w:color="auto"/>
          </w:divBdr>
        </w:div>
        <w:div w:id="1647935526">
          <w:marLeft w:val="547"/>
          <w:marRight w:val="0"/>
          <w:marTop w:val="101"/>
          <w:marBottom w:val="0"/>
          <w:divBdr>
            <w:top w:val="none" w:sz="0" w:space="0" w:color="auto"/>
            <w:left w:val="none" w:sz="0" w:space="0" w:color="auto"/>
            <w:bottom w:val="none" w:sz="0" w:space="0" w:color="auto"/>
            <w:right w:val="none" w:sz="0" w:space="0" w:color="auto"/>
          </w:divBdr>
        </w:div>
        <w:div w:id="1647935534">
          <w:marLeft w:val="547"/>
          <w:marRight w:val="0"/>
          <w:marTop w:val="101"/>
          <w:marBottom w:val="0"/>
          <w:divBdr>
            <w:top w:val="none" w:sz="0" w:space="0" w:color="auto"/>
            <w:left w:val="none" w:sz="0" w:space="0" w:color="auto"/>
            <w:bottom w:val="none" w:sz="0" w:space="0" w:color="auto"/>
            <w:right w:val="none" w:sz="0" w:space="0" w:color="auto"/>
          </w:divBdr>
        </w:div>
      </w:divsChild>
    </w:div>
    <w:div w:id="1647935509">
      <w:marLeft w:val="0"/>
      <w:marRight w:val="0"/>
      <w:marTop w:val="0"/>
      <w:marBottom w:val="0"/>
      <w:divBdr>
        <w:top w:val="none" w:sz="0" w:space="0" w:color="auto"/>
        <w:left w:val="none" w:sz="0" w:space="0" w:color="auto"/>
        <w:bottom w:val="none" w:sz="0" w:space="0" w:color="auto"/>
        <w:right w:val="none" w:sz="0" w:space="0" w:color="auto"/>
      </w:divBdr>
    </w:div>
    <w:div w:id="1647935515">
      <w:marLeft w:val="0"/>
      <w:marRight w:val="0"/>
      <w:marTop w:val="0"/>
      <w:marBottom w:val="0"/>
      <w:divBdr>
        <w:top w:val="none" w:sz="0" w:space="0" w:color="auto"/>
        <w:left w:val="none" w:sz="0" w:space="0" w:color="auto"/>
        <w:bottom w:val="none" w:sz="0" w:space="0" w:color="auto"/>
        <w:right w:val="none" w:sz="0" w:space="0" w:color="auto"/>
      </w:divBdr>
    </w:div>
    <w:div w:id="1647935516">
      <w:marLeft w:val="0"/>
      <w:marRight w:val="0"/>
      <w:marTop w:val="0"/>
      <w:marBottom w:val="0"/>
      <w:divBdr>
        <w:top w:val="none" w:sz="0" w:space="0" w:color="auto"/>
        <w:left w:val="none" w:sz="0" w:space="0" w:color="auto"/>
        <w:bottom w:val="none" w:sz="0" w:space="0" w:color="auto"/>
        <w:right w:val="none" w:sz="0" w:space="0" w:color="auto"/>
      </w:divBdr>
      <w:divsChild>
        <w:div w:id="1647935481">
          <w:marLeft w:val="0"/>
          <w:marRight w:val="0"/>
          <w:marTop w:val="0"/>
          <w:marBottom w:val="0"/>
          <w:divBdr>
            <w:top w:val="none" w:sz="0" w:space="0" w:color="auto"/>
            <w:left w:val="none" w:sz="0" w:space="0" w:color="auto"/>
            <w:bottom w:val="none" w:sz="0" w:space="0" w:color="auto"/>
            <w:right w:val="none" w:sz="0" w:space="0" w:color="auto"/>
          </w:divBdr>
          <w:divsChild>
            <w:div w:id="1647935446">
              <w:marLeft w:val="0"/>
              <w:marRight w:val="0"/>
              <w:marTop w:val="0"/>
              <w:marBottom w:val="0"/>
              <w:divBdr>
                <w:top w:val="none" w:sz="0" w:space="0" w:color="auto"/>
                <w:left w:val="none" w:sz="0" w:space="0" w:color="auto"/>
                <w:bottom w:val="none" w:sz="0" w:space="0" w:color="auto"/>
                <w:right w:val="none" w:sz="0" w:space="0" w:color="auto"/>
              </w:divBdr>
              <w:divsChild>
                <w:div w:id="1647935510">
                  <w:marLeft w:val="0"/>
                  <w:marRight w:val="0"/>
                  <w:marTop w:val="0"/>
                  <w:marBottom w:val="0"/>
                  <w:divBdr>
                    <w:top w:val="none" w:sz="0" w:space="0" w:color="auto"/>
                    <w:left w:val="none" w:sz="0" w:space="0" w:color="auto"/>
                    <w:bottom w:val="none" w:sz="0" w:space="0" w:color="auto"/>
                    <w:right w:val="none" w:sz="0" w:space="0" w:color="auto"/>
                  </w:divBdr>
                  <w:divsChild>
                    <w:div w:id="1647935517">
                      <w:marLeft w:val="0"/>
                      <w:marRight w:val="0"/>
                      <w:marTop w:val="0"/>
                      <w:marBottom w:val="0"/>
                      <w:divBdr>
                        <w:top w:val="none" w:sz="0" w:space="0" w:color="auto"/>
                        <w:left w:val="none" w:sz="0" w:space="0" w:color="auto"/>
                        <w:bottom w:val="none" w:sz="0" w:space="0" w:color="auto"/>
                        <w:right w:val="none" w:sz="0" w:space="0" w:color="auto"/>
                      </w:divBdr>
                      <w:divsChild>
                        <w:div w:id="1647935448">
                          <w:marLeft w:val="0"/>
                          <w:marRight w:val="0"/>
                          <w:marTop w:val="0"/>
                          <w:marBottom w:val="0"/>
                          <w:divBdr>
                            <w:top w:val="none" w:sz="0" w:space="0" w:color="auto"/>
                            <w:left w:val="none" w:sz="0" w:space="0" w:color="auto"/>
                            <w:bottom w:val="none" w:sz="0" w:space="0" w:color="auto"/>
                            <w:right w:val="none" w:sz="0" w:space="0" w:color="auto"/>
                          </w:divBdr>
                          <w:divsChild>
                            <w:div w:id="1647935497">
                              <w:marLeft w:val="0"/>
                              <w:marRight w:val="0"/>
                              <w:marTop w:val="0"/>
                              <w:marBottom w:val="0"/>
                              <w:divBdr>
                                <w:top w:val="none" w:sz="0" w:space="0" w:color="auto"/>
                                <w:left w:val="none" w:sz="0" w:space="0" w:color="auto"/>
                                <w:bottom w:val="none" w:sz="0" w:space="0" w:color="auto"/>
                                <w:right w:val="none" w:sz="0" w:space="0" w:color="auto"/>
                              </w:divBdr>
                              <w:divsChild>
                                <w:div w:id="1647935486">
                                  <w:marLeft w:val="0"/>
                                  <w:marRight w:val="0"/>
                                  <w:marTop w:val="0"/>
                                  <w:marBottom w:val="0"/>
                                  <w:divBdr>
                                    <w:top w:val="none" w:sz="0" w:space="0" w:color="auto"/>
                                    <w:left w:val="none" w:sz="0" w:space="0" w:color="auto"/>
                                    <w:bottom w:val="none" w:sz="0" w:space="0" w:color="auto"/>
                                    <w:right w:val="none" w:sz="0" w:space="0" w:color="auto"/>
                                  </w:divBdr>
                                  <w:divsChild>
                                    <w:div w:id="1647935519">
                                      <w:marLeft w:val="0"/>
                                      <w:marRight w:val="0"/>
                                      <w:marTop w:val="0"/>
                                      <w:marBottom w:val="0"/>
                                      <w:divBdr>
                                        <w:top w:val="none" w:sz="0" w:space="0" w:color="auto"/>
                                        <w:left w:val="none" w:sz="0" w:space="0" w:color="auto"/>
                                        <w:bottom w:val="none" w:sz="0" w:space="0" w:color="auto"/>
                                        <w:right w:val="none" w:sz="0" w:space="0" w:color="auto"/>
                                      </w:divBdr>
                                      <w:divsChild>
                                        <w:div w:id="16479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935518">
      <w:marLeft w:val="0"/>
      <w:marRight w:val="0"/>
      <w:marTop w:val="0"/>
      <w:marBottom w:val="0"/>
      <w:divBdr>
        <w:top w:val="none" w:sz="0" w:space="0" w:color="auto"/>
        <w:left w:val="none" w:sz="0" w:space="0" w:color="auto"/>
        <w:bottom w:val="none" w:sz="0" w:space="0" w:color="auto"/>
        <w:right w:val="none" w:sz="0" w:space="0" w:color="auto"/>
      </w:divBdr>
      <w:divsChild>
        <w:div w:id="1647935502">
          <w:marLeft w:val="446"/>
          <w:marRight w:val="0"/>
          <w:marTop w:val="86"/>
          <w:marBottom w:val="0"/>
          <w:divBdr>
            <w:top w:val="none" w:sz="0" w:space="0" w:color="auto"/>
            <w:left w:val="none" w:sz="0" w:space="0" w:color="auto"/>
            <w:bottom w:val="none" w:sz="0" w:space="0" w:color="auto"/>
            <w:right w:val="none" w:sz="0" w:space="0" w:color="auto"/>
          </w:divBdr>
        </w:div>
      </w:divsChild>
    </w:div>
    <w:div w:id="1647935521">
      <w:marLeft w:val="0"/>
      <w:marRight w:val="0"/>
      <w:marTop w:val="0"/>
      <w:marBottom w:val="0"/>
      <w:divBdr>
        <w:top w:val="none" w:sz="0" w:space="0" w:color="auto"/>
        <w:left w:val="none" w:sz="0" w:space="0" w:color="auto"/>
        <w:bottom w:val="none" w:sz="0" w:space="0" w:color="auto"/>
        <w:right w:val="none" w:sz="0" w:space="0" w:color="auto"/>
      </w:divBdr>
    </w:div>
    <w:div w:id="1647935522">
      <w:marLeft w:val="0"/>
      <w:marRight w:val="0"/>
      <w:marTop w:val="0"/>
      <w:marBottom w:val="0"/>
      <w:divBdr>
        <w:top w:val="none" w:sz="0" w:space="0" w:color="auto"/>
        <w:left w:val="none" w:sz="0" w:space="0" w:color="auto"/>
        <w:bottom w:val="none" w:sz="0" w:space="0" w:color="auto"/>
        <w:right w:val="none" w:sz="0" w:space="0" w:color="auto"/>
      </w:divBdr>
      <w:divsChild>
        <w:div w:id="1647935490">
          <w:marLeft w:val="446"/>
          <w:marRight w:val="0"/>
          <w:marTop w:val="86"/>
          <w:marBottom w:val="0"/>
          <w:divBdr>
            <w:top w:val="none" w:sz="0" w:space="0" w:color="auto"/>
            <w:left w:val="none" w:sz="0" w:space="0" w:color="auto"/>
            <w:bottom w:val="none" w:sz="0" w:space="0" w:color="auto"/>
            <w:right w:val="none" w:sz="0" w:space="0" w:color="auto"/>
          </w:divBdr>
        </w:div>
      </w:divsChild>
    </w:div>
    <w:div w:id="1647935523">
      <w:marLeft w:val="0"/>
      <w:marRight w:val="0"/>
      <w:marTop w:val="0"/>
      <w:marBottom w:val="0"/>
      <w:divBdr>
        <w:top w:val="none" w:sz="0" w:space="0" w:color="auto"/>
        <w:left w:val="none" w:sz="0" w:space="0" w:color="auto"/>
        <w:bottom w:val="none" w:sz="0" w:space="0" w:color="auto"/>
        <w:right w:val="none" w:sz="0" w:space="0" w:color="auto"/>
      </w:divBdr>
    </w:div>
    <w:div w:id="1647935524">
      <w:marLeft w:val="0"/>
      <w:marRight w:val="0"/>
      <w:marTop w:val="0"/>
      <w:marBottom w:val="0"/>
      <w:divBdr>
        <w:top w:val="none" w:sz="0" w:space="0" w:color="auto"/>
        <w:left w:val="none" w:sz="0" w:space="0" w:color="auto"/>
        <w:bottom w:val="none" w:sz="0" w:space="0" w:color="auto"/>
        <w:right w:val="none" w:sz="0" w:space="0" w:color="auto"/>
      </w:divBdr>
    </w:div>
    <w:div w:id="1647935525">
      <w:marLeft w:val="0"/>
      <w:marRight w:val="0"/>
      <w:marTop w:val="0"/>
      <w:marBottom w:val="0"/>
      <w:divBdr>
        <w:top w:val="none" w:sz="0" w:space="0" w:color="auto"/>
        <w:left w:val="none" w:sz="0" w:space="0" w:color="auto"/>
        <w:bottom w:val="none" w:sz="0" w:space="0" w:color="auto"/>
        <w:right w:val="none" w:sz="0" w:space="0" w:color="auto"/>
      </w:divBdr>
    </w:div>
    <w:div w:id="1647935528">
      <w:marLeft w:val="0"/>
      <w:marRight w:val="0"/>
      <w:marTop w:val="0"/>
      <w:marBottom w:val="0"/>
      <w:divBdr>
        <w:top w:val="none" w:sz="0" w:space="0" w:color="auto"/>
        <w:left w:val="none" w:sz="0" w:space="0" w:color="auto"/>
        <w:bottom w:val="none" w:sz="0" w:space="0" w:color="auto"/>
        <w:right w:val="none" w:sz="0" w:space="0" w:color="auto"/>
      </w:divBdr>
      <w:divsChild>
        <w:div w:id="1647935473">
          <w:marLeft w:val="446"/>
          <w:marRight w:val="0"/>
          <w:marTop w:val="0"/>
          <w:marBottom w:val="0"/>
          <w:divBdr>
            <w:top w:val="none" w:sz="0" w:space="0" w:color="auto"/>
            <w:left w:val="none" w:sz="0" w:space="0" w:color="auto"/>
            <w:bottom w:val="none" w:sz="0" w:space="0" w:color="auto"/>
            <w:right w:val="none" w:sz="0" w:space="0" w:color="auto"/>
          </w:divBdr>
        </w:div>
      </w:divsChild>
    </w:div>
    <w:div w:id="1647935530">
      <w:marLeft w:val="0"/>
      <w:marRight w:val="0"/>
      <w:marTop w:val="0"/>
      <w:marBottom w:val="0"/>
      <w:divBdr>
        <w:top w:val="none" w:sz="0" w:space="0" w:color="auto"/>
        <w:left w:val="none" w:sz="0" w:space="0" w:color="auto"/>
        <w:bottom w:val="none" w:sz="0" w:space="0" w:color="auto"/>
        <w:right w:val="none" w:sz="0" w:space="0" w:color="auto"/>
      </w:divBdr>
      <w:divsChild>
        <w:div w:id="1647935472">
          <w:marLeft w:val="547"/>
          <w:marRight w:val="0"/>
          <w:marTop w:val="0"/>
          <w:marBottom w:val="0"/>
          <w:divBdr>
            <w:top w:val="none" w:sz="0" w:space="0" w:color="auto"/>
            <w:left w:val="none" w:sz="0" w:space="0" w:color="auto"/>
            <w:bottom w:val="none" w:sz="0" w:space="0" w:color="auto"/>
            <w:right w:val="none" w:sz="0" w:space="0" w:color="auto"/>
          </w:divBdr>
        </w:div>
        <w:div w:id="1647935480">
          <w:marLeft w:val="547"/>
          <w:marRight w:val="0"/>
          <w:marTop w:val="0"/>
          <w:marBottom w:val="0"/>
          <w:divBdr>
            <w:top w:val="none" w:sz="0" w:space="0" w:color="auto"/>
            <w:left w:val="none" w:sz="0" w:space="0" w:color="auto"/>
            <w:bottom w:val="none" w:sz="0" w:space="0" w:color="auto"/>
            <w:right w:val="none" w:sz="0" w:space="0" w:color="auto"/>
          </w:divBdr>
        </w:div>
        <w:div w:id="1647935485">
          <w:marLeft w:val="547"/>
          <w:marRight w:val="0"/>
          <w:marTop w:val="0"/>
          <w:marBottom w:val="0"/>
          <w:divBdr>
            <w:top w:val="none" w:sz="0" w:space="0" w:color="auto"/>
            <w:left w:val="none" w:sz="0" w:space="0" w:color="auto"/>
            <w:bottom w:val="none" w:sz="0" w:space="0" w:color="auto"/>
            <w:right w:val="none" w:sz="0" w:space="0" w:color="auto"/>
          </w:divBdr>
        </w:div>
        <w:div w:id="1647935533">
          <w:marLeft w:val="547"/>
          <w:marRight w:val="0"/>
          <w:marTop w:val="0"/>
          <w:marBottom w:val="0"/>
          <w:divBdr>
            <w:top w:val="none" w:sz="0" w:space="0" w:color="auto"/>
            <w:left w:val="none" w:sz="0" w:space="0" w:color="auto"/>
            <w:bottom w:val="none" w:sz="0" w:space="0" w:color="auto"/>
            <w:right w:val="none" w:sz="0" w:space="0" w:color="auto"/>
          </w:divBdr>
        </w:div>
      </w:divsChild>
    </w:div>
    <w:div w:id="1647935531">
      <w:marLeft w:val="0"/>
      <w:marRight w:val="0"/>
      <w:marTop w:val="0"/>
      <w:marBottom w:val="0"/>
      <w:divBdr>
        <w:top w:val="none" w:sz="0" w:space="0" w:color="auto"/>
        <w:left w:val="none" w:sz="0" w:space="0" w:color="auto"/>
        <w:bottom w:val="none" w:sz="0" w:space="0" w:color="auto"/>
        <w:right w:val="none" w:sz="0" w:space="0" w:color="auto"/>
      </w:divBdr>
    </w:div>
    <w:div w:id="1647935532">
      <w:marLeft w:val="0"/>
      <w:marRight w:val="0"/>
      <w:marTop w:val="0"/>
      <w:marBottom w:val="0"/>
      <w:divBdr>
        <w:top w:val="none" w:sz="0" w:space="0" w:color="auto"/>
        <w:left w:val="none" w:sz="0" w:space="0" w:color="auto"/>
        <w:bottom w:val="none" w:sz="0" w:space="0" w:color="auto"/>
        <w:right w:val="none" w:sz="0" w:space="0" w:color="auto"/>
      </w:divBdr>
      <w:divsChild>
        <w:div w:id="1647935488">
          <w:marLeft w:val="446"/>
          <w:marRight w:val="0"/>
          <w:marTop w:val="101"/>
          <w:marBottom w:val="0"/>
          <w:divBdr>
            <w:top w:val="none" w:sz="0" w:space="0" w:color="auto"/>
            <w:left w:val="none" w:sz="0" w:space="0" w:color="auto"/>
            <w:bottom w:val="none" w:sz="0" w:space="0" w:color="auto"/>
            <w:right w:val="none" w:sz="0" w:space="0" w:color="auto"/>
          </w:divBdr>
        </w:div>
        <w:div w:id="1647935494">
          <w:marLeft w:val="446"/>
          <w:marRight w:val="0"/>
          <w:marTop w:val="101"/>
          <w:marBottom w:val="0"/>
          <w:divBdr>
            <w:top w:val="none" w:sz="0" w:space="0" w:color="auto"/>
            <w:left w:val="none" w:sz="0" w:space="0" w:color="auto"/>
            <w:bottom w:val="none" w:sz="0" w:space="0" w:color="auto"/>
            <w:right w:val="none" w:sz="0" w:space="0" w:color="auto"/>
          </w:divBdr>
        </w:div>
        <w:div w:id="1647935504">
          <w:marLeft w:val="446"/>
          <w:marRight w:val="0"/>
          <w:marTop w:val="101"/>
          <w:marBottom w:val="0"/>
          <w:divBdr>
            <w:top w:val="none" w:sz="0" w:space="0" w:color="auto"/>
            <w:left w:val="none" w:sz="0" w:space="0" w:color="auto"/>
            <w:bottom w:val="none" w:sz="0" w:space="0" w:color="auto"/>
            <w:right w:val="none" w:sz="0" w:space="0" w:color="auto"/>
          </w:divBdr>
        </w:div>
        <w:div w:id="1647935507">
          <w:marLeft w:val="446"/>
          <w:marRight w:val="0"/>
          <w:marTop w:val="101"/>
          <w:marBottom w:val="0"/>
          <w:divBdr>
            <w:top w:val="none" w:sz="0" w:space="0" w:color="auto"/>
            <w:left w:val="none" w:sz="0" w:space="0" w:color="auto"/>
            <w:bottom w:val="none" w:sz="0" w:space="0" w:color="auto"/>
            <w:right w:val="none" w:sz="0" w:space="0" w:color="auto"/>
          </w:divBdr>
        </w:div>
        <w:div w:id="1647935527">
          <w:marLeft w:val="446"/>
          <w:marRight w:val="0"/>
          <w:marTop w:val="101"/>
          <w:marBottom w:val="0"/>
          <w:divBdr>
            <w:top w:val="none" w:sz="0" w:space="0" w:color="auto"/>
            <w:left w:val="none" w:sz="0" w:space="0" w:color="auto"/>
            <w:bottom w:val="none" w:sz="0" w:space="0" w:color="auto"/>
            <w:right w:val="none" w:sz="0" w:space="0" w:color="auto"/>
          </w:divBdr>
        </w:div>
      </w:divsChild>
    </w:div>
    <w:div w:id="1647935535">
      <w:marLeft w:val="0"/>
      <w:marRight w:val="0"/>
      <w:marTop w:val="0"/>
      <w:marBottom w:val="0"/>
      <w:divBdr>
        <w:top w:val="none" w:sz="0" w:space="0" w:color="auto"/>
        <w:left w:val="none" w:sz="0" w:space="0" w:color="auto"/>
        <w:bottom w:val="none" w:sz="0" w:space="0" w:color="auto"/>
        <w:right w:val="none" w:sz="0" w:space="0" w:color="auto"/>
      </w:divBdr>
      <w:divsChild>
        <w:div w:id="1647935455">
          <w:marLeft w:val="446"/>
          <w:marRight w:val="0"/>
          <w:marTop w:val="101"/>
          <w:marBottom w:val="0"/>
          <w:divBdr>
            <w:top w:val="none" w:sz="0" w:space="0" w:color="auto"/>
            <w:left w:val="none" w:sz="0" w:space="0" w:color="auto"/>
            <w:bottom w:val="none" w:sz="0" w:space="0" w:color="auto"/>
            <w:right w:val="none" w:sz="0" w:space="0" w:color="auto"/>
          </w:divBdr>
        </w:div>
        <w:div w:id="1647935471">
          <w:marLeft w:val="446"/>
          <w:marRight w:val="0"/>
          <w:marTop w:val="101"/>
          <w:marBottom w:val="0"/>
          <w:divBdr>
            <w:top w:val="none" w:sz="0" w:space="0" w:color="auto"/>
            <w:left w:val="none" w:sz="0" w:space="0" w:color="auto"/>
            <w:bottom w:val="none" w:sz="0" w:space="0" w:color="auto"/>
            <w:right w:val="none" w:sz="0" w:space="0" w:color="auto"/>
          </w:divBdr>
        </w:div>
        <w:div w:id="1647935476">
          <w:marLeft w:val="446"/>
          <w:marRight w:val="0"/>
          <w:marTop w:val="101"/>
          <w:marBottom w:val="0"/>
          <w:divBdr>
            <w:top w:val="none" w:sz="0" w:space="0" w:color="auto"/>
            <w:left w:val="none" w:sz="0" w:space="0" w:color="auto"/>
            <w:bottom w:val="none" w:sz="0" w:space="0" w:color="auto"/>
            <w:right w:val="none" w:sz="0" w:space="0" w:color="auto"/>
          </w:divBdr>
        </w:div>
        <w:div w:id="1647935512">
          <w:marLeft w:val="446"/>
          <w:marRight w:val="0"/>
          <w:marTop w:val="101"/>
          <w:marBottom w:val="0"/>
          <w:divBdr>
            <w:top w:val="none" w:sz="0" w:space="0" w:color="auto"/>
            <w:left w:val="none" w:sz="0" w:space="0" w:color="auto"/>
            <w:bottom w:val="none" w:sz="0" w:space="0" w:color="auto"/>
            <w:right w:val="none" w:sz="0" w:space="0" w:color="auto"/>
          </w:divBdr>
        </w:div>
      </w:divsChild>
    </w:div>
    <w:div w:id="1788087704">
      <w:bodyDiv w:val="1"/>
      <w:marLeft w:val="0"/>
      <w:marRight w:val="0"/>
      <w:marTop w:val="0"/>
      <w:marBottom w:val="0"/>
      <w:divBdr>
        <w:top w:val="none" w:sz="0" w:space="0" w:color="auto"/>
        <w:left w:val="none" w:sz="0" w:space="0" w:color="auto"/>
        <w:bottom w:val="none" w:sz="0" w:space="0" w:color="auto"/>
        <w:right w:val="none" w:sz="0" w:space="0" w:color="auto"/>
      </w:divBdr>
    </w:div>
    <w:div w:id="1808009507">
      <w:bodyDiv w:val="1"/>
      <w:marLeft w:val="0"/>
      <w:marRight w:val="0"/>
      <w:marTop w:val="0"/>
      <w:marBottom w:val="0"/>
      <w:divBdr>
        <w:top w:val="none" w:sz="0" w:space="0" w:color="auto"/>
        <w:left w:val="none" w:sz="0" w:space="0" w:color="auto"/>
        <w:bottom w:val="none" w:sz="0" w:space="0" w:color="auto"/>
        <w:right w:val="none" w:sz="0" w:space="0" w:color="auto"/>
      </w:divBdr>
    </w:div>
    <w:div w:id="1863930307">
      <w:bodyDiv w:val="1"/>
      <w:marLeft w:val="0"/>
      <w:marRight w:val="0"/>
      <w:marTop w:val="0"/>
      <w:marBottom w:val="0"/>
      <w:divBdr>
        <w:top w:val="none" w:sz="0" w:space="0" w:color="auto"/>
        <w:left w:val="none" w:sz="0" w:space="0" w:color="auto"/>
        <w:bottom w:val="none" w:sz="0" w:space="0" w:color="auto"/>
        <w:right w:val="none" w:sz="0" w:space="0" w:color="auto"/>
      </w:divBdr>
    </w:div>
    <w:div w:id="1898974277">
      <w:bodyDiv w:val="1"/>
      <w:marLeft w:val="0"/>
      <w:marRight w:val="0"/>
      <w:marTop w:val="0"/>
      <w:marBottom w:val="0"/>
      <w:divBdr>
        <w:top w:val="none" w:sz="0" w:space="0" w:color="auto"/>
        <w:left w:val="none" w:sz="0" w:space="0" w:color="auto"/>
        <w:bottom w:val="none" w:sz="0" w:space="0" w:color="auto"/>
        <w:right w:val="none" w:sz="0" w:space="0" w:color="auto"/>
      </w:divBdr>
      <w:divsChild>
        <w:div w:id="268315157">
          <w:marLeft w:val="547"/>
          <w:marRight w:val="0"/>
          <w:marTop w:val="0"/>
          <w:marBottom w:val="0"/>
          <w:divBdr>
            <w:top w:val="none" w:sz="0" w:space="0" w:color="auto"/>
            <w:left w:val="none" w:sz="0" w:space="0" w:color="auto"/>
            <w:bottom w:val="none" w:sz="0" w:space="0" w:color="auto"/>
            <w:right w:val="none" w:sz="0" w:space="0" w:color="auto"/>
          </w:divBdr>
        </w:div>
      </w:divsChild>
    </w:div>
    <w:div w:id="1995720305">
      <w:bodyDiv w:val="1"/>
      <w:marLeft w:val="0"/>
      <w:marRight w:val="0"/>
      <w:marTop w:val="0"/>
      <w:marBottom w:val="0"/>
      <w:divBdr>
        <w:top w:val="none" w:sz="0" w:space="0" w:color="auto"/>
        <w:left w:val="none" w:sz="0" w:space="0" w:color="auto"/>
        <w:bottom w:val="none" w:sz="0" w:space="0" w:color="auto"/>
        <w:right w:val="none" w:sz="0" w:space="0" w:color="auto"/>
      </w:divBdr>
    </w:div>
    <w:div w:id="203083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tp://guest:guest@ted.europa.eu/" TargetMode="External"/><Relationship Id="rId18" Type="http://schemas.openxmlformats.org/officeDocument/2006/relationships/hyperlink" Target="mailto:op-datathon@publications.europa.eu" TargetMode="External"/><Relationship Id="rId26" Type="http://schemas.openxmlformats.org/officeDocument/2006/relationships/header" Target="header2.xml"/><Relationship Id="R032cc0bb5ed9442d"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ec.europa.eu/budget/contracts_grants/info_contracts/legal_entities/legal-entities_en.cfm" TargetMode="External"/><Relationship Id="rId7" Type="http://schemas.openxmlformats.org/officeDocument/2006/relationships/settings" Target="settings.xml"/><Relationship Id="rId12" Type="http://schemas.openxmlformats.org/officeDocument/2006/relationships/hyperlink" Target="https://ted.europa.eu/TED/misc/xmlPackagesDownload.do" TargetMode="External"/><Relationship Id="rId17" Type="http://schemas.openxmlformats.org/officeDocument/2006/relationships/hyperlink" Target="mailto:op-datathon@publications.europa.e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c.europa.eu/eusurvey/runner/eu-datathon-2022" TargetMode="External"/><Relationship Id="rId20" Type="http://schemas.openxmlformats.org/officeDocument/2006/relationships/hyperlink" Target="mailto:op-datathon@publications.europa.eu" TargetMode="External"/><Relationship Id="rId29" Type="http://schemas.openxmlformats.org/officeDocument/2006/relationships/header" Target="header3.xml"/><Relationship Id="Rcde806ea3e9f4e7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PDF/?uri=CELEX:32018R1046&amp;rid=9" TargetMode="External"/><Relationship Id="rId24" Type="http://schemas.openxmlformats.org/officeDocument/2006/relationships/hyperlink" Target="http://ec.europa.eu/budget/library/explained/management/protecting/privacy_statement_edes_en.pdf" TargetMode="External"/><Relationship Id="rId32" Type="http://schemas.openxmlformats.org/officeDocument/2006/relationships/theme" Target="theme/theme1.xml"/><Relationship Id="R70ad3bb10836439d"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ftp://guest:guest@ted.europa.eu/" TargetMode="External"/><Relationship Id="rId23" Type="http://schemas.openxmlformats.org/officeDocument/2006/relationships/hyperlink" Target="http://ec.europa.eu/budget/contracts_grants/info_contracts/index_en.cfm" TargetMode="External"/><Relationship Id="rId28" Type="http://schemas.openxmlformats.org/officeDocument/2006/relationships/footer" Target="footer2.xml"/><Relationship Id="R39b57ea144ee4d8f" Type="http://schemas.microsoft.com/office/2019/05/relationships/documenttasks" Target="tasks.xml"/><Relationship Id="rId10" Type="http://schemas.openxmlformats.org/officeDocument/2006/relationships/endnotes" Target="endnotes.xml"/><Relationship Id="rId19" Type="http://schemas.openxmlformats.org/officeDocument/2006/relationships/hyperlink" Target="https://www.youtube.com/user/PublicationsOffic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d.europa.eu/TED/misc/xmlPackagesDownload.do" TargetMode="External"/><Relationship Id="rId22" Type="http://schemas.openxmlformats.org/officeDocument/2006/relationships/hyperlink" Target="http://ec.europa.eu/budget/contracts_grants/info_contracts/financial_id/financial-id_en.cfm"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BA530-6EB7-4A60-BA80-AC2E5998CB17}">
  <ds:schemaRefs>
    <ds:schemaRef ds:uri="http://schemas.microsoft.com/office/2006/metadata/properties"/>
    <ds:schemaRef ds:uri="http://schemas.microsoft.com/office/infopath/2007/PartnerControls"/>
    <ds:schemaRef ds:uri="33e07890-6196-4e26-9dd2-53178dae8e48"/>
  </ds:schemaRefs>
</ds:datastoreItem>
</file>

<file path=customXml/itemProps2.xml><?xml version="1.0" encoding="utf-8"?>
<ds:datastoreItem xmlns:ds="http://schemas.openxmlformats.org/officeDocument/2006/customXml" ds:itemID="{22A8DF18-6A19-4C92-B84F-92044698B931}">
  <ds:schemaRefs>
    <ds:schemaRef ds:uri="http://schemas.microsoft.com/sharepoint/v3/contenttype/forms"/>
  </ds:schemaRefs>
</ds:datastoreItem>
</file>

<file path=customXml/itemProps3.xml><?xml version="1.0" encoding="utf-8"?>
<ds:datastoreItem xmlns:ds="http://schemas.openxmlformats.org/officeDocument/2006/customXml" ds:itemID="{E542AD33-E4E2-4A0F-93E0-100752984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36D4BD-C59A-4DC1-BB67-7AA527E5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2987</Words>
  <Characters>15895</Characters>
  <Application>Microsoft Office Word</Application>
  <DocSecurity>0</DocSecurity>
  <Lines>353</Lines>
  <Paragraphs>196</Paragraphs>
  <ScaleCrop>false</ScaleCrop>
  <HeadingPairs>
    <vt:vector size="2" baseType="variant">
      <vt:variant>
        <vt:lpstr>Title</vt:lpstr>
      </vt:variant>
      <vt:variant>
        <vt:i4>1</vt:i4>
      </vt:variant>
    </vt:vector>
  </HeadingPairs>
  <TitlesOfParts>
    <vt:vector size="1" baseType="lpstr">
      <vt:lpstr>EU Datathon 2021 - Rules of competition</vt:lpstr>
    </vt:vector>
  </TitlesOfParts>
  <Company>Publications Office of the European Union</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Datathon 2021 - Rules of competition</dc:title>
  <dc:subject>‘EU public procurement – Follow the money’</dc:subject>
  <dc:creator>Simon Steuer</dc:creator>
  <cp:keywords>‘EU Open Data – For more innovation in Europe’</cp:keywords>
  <cp:lastModifiedBy>STEUER Simon (OP)</cp:lastModifiedBy>
  <cp:revision>5</cp:revision>
  <cp:lastPrinted>2020-02-12T17:57:00Z</cp:lastPrinted>
  <dcterms:created xsi:type="dcterms:W3CDTF">2022-02-04T10:13:00Z</dcterms:created>
  <dcterms:modified xsi:type="dcterms:W3CDTF">2022-02-04T11:39:00Z</dcterms:modified>
  <cp:category>EU Law as open data</cp:category>
  <cp:contentStatus>‘National and EU law – Make legislation interoperable’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y fmtid="{D5CDD505-2E9C-101B-9397-08002B2CF9AE}" pid="3" name="UnitDir">
    <vt:lpwstr/>
  </property>
  <property fmtid="{D5CDD505-2E9C-101B-9397-08002B2CF9AE}" pid="4" name="AresNumber">
    <vt:lpwstr/>
  </property>
  <property fmtid="{D5CDD505-2E9C-101B-9397-08002B2CF9AE}" pid="5" name="DocDescription">
    <vt:lpwstr/>
  </property>
  <property fmtid="{D5CDD505-2E9C-101B-9397-08002B2CF9AE}" pid="6" name="Unit_Directorates_tax">
    <vt:lpwstr/>
  </property>
  <property fmtid="{D5CDD505-2E9C-101B-9397-08002B2CF9AE}" pid="7" name="Unit_Dir0_tax">
    <vt:lpwstr/>
  </property>
</Properties>
</file>